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15C882" w14:textId="734F3302" w:rsidR="00405702" w:rsidRDefault="00405702" w:rsidP="00405702">
      <w:pPr>
        <w:spacing w:line="252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Or/RM-0052-48/2022     </w:t>
      </w:r>
    </w:p>
    <w:p w14:paraId="4CBA017C" w14:textId="4064C744" w:rsidR="00405702" w:rsidRDefault="00405702" w:rsidP="0040570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XLVIII/2022</w:t>
      </w:r>
    </w:p>
    <w:p w14:paraId="16D7DF38" w14:textId="753D5923" w:rsidR="00405702" w:rsidRDefault="00405702" w:rsidP="00405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XLVIII sesji Rady Miejskiej w Kruszwicy</w:t>
      </w:r>
    </w:p>
    <w:p w14:paraId="729B33C5" w14:textId="77777777" w:rsidR="00405702" w:rsidRDefault="00405702" w:rsidP="00405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471DF0E5" w14:textId="20AF0CA6" w:rsidR="00405702" w:rsidRDefault="00405702" w:rsidP="00405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odbytej dnia 24 listopada 2022r.,</w:t>
      </w:r>
    </w:p>
    <w:p w14:paraId="62AF636C" w14:textId="11292B10" w:rsidR="00405702" w:rsidRDefault="00405702" w:rsidP="00405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14.oo do godz. 15.2o,</w:t>
      </w:r>
    </w:p>
    <w:p w14:paraId="7D860517" w14:textId="77777777" w:rsidR="00405702" w:rsidRDefault="00405702" w:rsidP="00405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197E41E9" w14:textId="77777777" w:rsidR="00405702" w:rsidRDefault="00405702" w:rsidP="00405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BB3598B" w14:textId="77777777" w:rsidR="00405702" w:rsidRDefault="00405702" w:rsidP="00405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A7EF16D" w14:textId="77777777" w:rsidR="00405702" w:rsidRDefault="00405702" w:rsidP="0040570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0300CAD4" w14:textId="77777777" w:rsidR="00405702" w:rsidRDefault="00405702" w:rsidP="0040570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5071CD87" w14:textId="77777777" w:rsidR="00405702" w:rsidRDefault="00405702" w:rsidP="0040570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38E69BD2" w14:textId="77777777" w:rsidR="00405702" w:rsidRDefault="00405702" w:rsidP="0040570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była radna p. Ewa Kaczmarek.</w:t>
      </w:r>
    </w:p>
    <w:p w14:paraId="01F4A7BA" w14:textId="77777777" w:rsidR="00405702" w:rsidRDefault="00405702" w:rsidP="0040570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21D33548" w14:textId="620D30E9" w:rsidR="00405702" w:rsidRDefault="00405702" w:rsidP="0040570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wzięło 14 radnych, co stanowi kworum do podejmowania uchwał i decyzji   </w:t>
      </w:r>
    </w:p>
    <w:p w14:paraId="3EAFD32A" w14:textId="77777777" w:rsidR="00405702" w:rsidRDefault="00405702" w:rsidP="0040570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7A44D216" w14:textId="77777777" w:rsidR="00405702" w:rsidRDefault="00405702" w:rsidP="0040570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A2F58E8" w14:textId="2CD68D12" w:rsidR="00405702" w:rsidRDefault="00405702" w:rsidP="0040570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Radny nieobecny usprawiedliwiony: p. Bartłomiej Dzwoniarkiewicz.</w:t>
      </w:r>
    </w:p>
    <w:p w14:paraId="6572900D" w14:textId="77777777" w:rsidR="00405702" w:rsidRDefault="00405702" w:rsidP="0040570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70D1F68" w14:textId="77777777" w:rsidR="00405702" w:rsidRDefault="00405702" w:rsidP="0040570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4D7ACD12" w14:textId="77777777" w:rsidR="00405702" w:rsidRDefault="00405702" w:rsidP="0040570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7B1A01C7" w14:textId="0BFD0D14" w:rsidR="00405702" w:rsidRDefault="00405702" w:rsidP="0040570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2FC3321E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</w:p>
    <w:p w14:paraId="6E66886E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E8CD480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</w:p>
    <w:p w14:paraId="2BC12C1C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</w:p>
    <w:p w14:paraId="2CC60085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</w:p>
    <w:p w14:paraId="430EB9B2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</w:p>
    <w:p w14:paraId="26F6B12A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</w:p>
    <w:p w14:paraId="60F76761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</w:p>
    <w:p w14:paraId="0E45ED40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</w:p>
    <w:p w14:paraId="2BAB7124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</w:p>
    <w:p w14:paraId="6B203117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</w:p>
    <w:p w14:paraId="4D083657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</w:p>
    <w:p w14:paraId="4F199287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</w:p>
    <w:p w14:paraId="2317269A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</w:p>
    <w:p w14:paraId="4A30A874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</w:p>
    <w:p w14:paraId="47BB410F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</w:p>
    <w:p w14:paraId="75BBAAE5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</w:p>
    <w:p w14:paraId="3B981A36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</w:p>
    <w:p w14:paraId="55326FBE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</w:p>
    <w:p w14:paraId="0AF5BBF8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</w:rPr>
      </w:pPr>
    </w:p>
    <w:p w14:paraId="1038DACF" w14:textId="77777777" w:rsidR="00405702" w:rsidRDefault="00405702" w:rsidP="00405702">
      <w:pPr>
        <w:rPr>
          <w:rFonts w:ascii="Times New Roman" w:hAnsi="Times New Roman" w:cs="Times New Roman"/>
          <w:sz w:val="24"/>
          <w:szCs w:val="24"/>
        </w:rPr>
      </w:pPr>
    </w:p>
    <w:p w14:paraId="702EF623" w14:textId="77777777" w:rsidR="00405702" w:rsidRDefault="00405702" w:rsidP="00405702">
      <w:pPr>
        <w:rPr>
          <w:rFonts w:ascii="Times New Roman" w:hAnsi="Times New Roman" w:cs="Times New Roman"/>
          <w:sz w:val="24"/>
          <w:szCs w:val="24"/>
        </w:rPr>
      </w:pPr>
    </w:p>
    <w:p w14:paraId="54A58CBB" w14:textId="77777777" w:rsidR="00405702" w:rsidRDefault="00405702" w:rsidP="00405702">
      <w:pPr>
        <w:rPr>
          <w:rFonts w:ascii="Times New Roman" w:hAnsi="Times New Roman" w:cs="Times New Roman"/>
          <w:sz w:val="24"/>
          <w:szCs w:val="24"/>
        </w:rPr>
      </w:pPr>
    </w:p>
    <w:p w14:paraId="6E14D10D" w14:textId="77777777" w:rsidR="00405702" w:rsidRDefault="00405702" w:rsidP="00405702">
      <w:pPr>
        <w:rPr>
          <w:rFonts w:ascii="Times New Roman" w:hAnsi="Times New Roman" w:cs="Times New Roman"/>
          <w:sz w:val="24"/>
          <w:szCs w:val="24"/>
        </w:rPr>
      </w:pPr>
    </w:p>
    <w:p w14:paraId="2FA4C7E0" w14:textId="77777777" w:rsidR="00405702" w:rsidRDefault="00405702" w:rsidP="00405702">
      <w:pPr>
        <w:rPr>
          <w:rFonts w:ascii="Times New Roman" w:hAnsi="Times New Roman" w:cs="Times New Roman"/>
          <w:sz w:val="24"/>
          <w:szCs w:val="24"/>
        </w:rPr>
      </w:pPr>
    </w:p>
    <w:p w14:paraId="5F94A26E" w14:textId="77777777" w:rsidR="00405702" w:rsidRDefault="00405702" w:rsidP="00405702">
      <w:pPr>
        <w:rPr>
          <w:rFonts w:ascii="Times New Roman" w:hAnsi="Times New Roman" w:cs="Times New Roman"/>
          <w:sz w:val="24"/>
          <w:szCs w:val="24"/>
        </w:rPr>
      </w:pPr>
    </w:p>
    <w:p w14:paraId="64284FCB" w14:textId="77777777" w:rsidR="00405702" w:rsidRDefault="00405702" w:rsidP="00405702">
      <w:pPr>
        <w:rPr>
          <w:rFonts w:ascii="Times New Roman" w:hAnsi="Times New Roman" w:cs="Times New Roman"/>
          <w:sz w:val="24"/>
          <w:szCs w:val="24"/>
        </w:rPr>
      </w:pPr>
    </w:p>
    <w:p w14:paraId="798A05EB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3F120D25" w14:textId="77777777" w:rsidR="00405702" w:rsidRDefault="00405702" w:rsidP="004057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8F1930" w14:textId="05EB6A06" w:rsidR="00405702" w:rsidRDefault="00405702" w:rsidP="004057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XLVIII sesji  i stwierdzenie  quorum.</w:t>
      </w:r>
    </w:p>
    <w:p w14:paraId="36C60AA0" w14:textId="7AA5E791" w:rsidR="00405702" w:rsidRDefault="00405702" w:rsidP="004057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Przewodniczący Rady Miejskiej p. Aleksander Budner stwierdził na podstawie listy obecności, że w obradach bierze udział 14 radnych, co stanowi quorum do podejmowania uchwal i decyzji Rady. </w:t>
      </w:r>
    </w:p>
    <w:p w14:paraId="66925AD7" w14:textId="77777777" w:rsidR="00405702" w:rsidRDefault="00405702" w:rsidP="004057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7B3C539" w14:textId="77777777" w:rsidR="00405702" w:rsidRDefault="00405702" w:rsidP="004057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66A1CA63" w14:textId="77777777" w:rsidR="00405702" w:rsidRPr="00E07A0D" w:rsidRDefault="00405702" w:rsidP="004057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07A0D">
        <w:rPr>
          <w:rFonts w:ascii="Times New Roman" w:eastAsia="Calibri" w:hAnsi="Times New Roman" w:cs="Times New Roman"/>
          <w:sz w:val="24"/>
          <w:szCs w:val="24"/>
          <w:lang w:eastAsia="pl-PL"/>
        </w:rPr>
        <w:t>Na sekretarza obrad Przewodniczący Rady zaproponował p. Ewę Kaczmarek. Pani Kaczmarek wyraziła zgodę, innych propozycji nie zgłoszono.</w:t>
      </w:r>
    </w:p>
    <w:p w14:paraId="67DE1805" w14:textId="77777777" w:rsidR="00405702" w:rsidRPr="00E07A0D" w:rsidRDefault="00405702" w:rsidP="004057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0" w:name="_Hlk112321211"/>
      <w:r w:rsidRPr="00E07A0D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4E4C72C6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65DBF28A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41F48574" w14:textId="460DDAD6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 w:rsidR="00771A51">
        <w:rPr>
          <w:rFonts w:ascii="Times New Roman" w:hAnsi="Times New Roman" w:cs="Times New Roman"/>
        </w:rPr>
        <w:t>za</w:t>
      </w:r>
    </w:p>
    <w:p w14:paraId="5CB08D81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7C3169F2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0EBA7230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21BB45ED" w14:textId="3D865F56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28764833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5CBCA1B8" w14:textId="04B77C9A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B94FDD7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2DDAED75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42D47EDD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6D13CA8F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2B4ECDD5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093B1DDA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BF4F3E3" w14:textId="72B34564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E07A0D">
        <w:rPr>
          <w:rFonts w:ascii="Times New Roman" w:hAnsi="Times New Roman" w:cs="Times New Roman"/>
        </w:rPr>
        <w:t xml:space="preserve"> radnych.</w:t>
      </w:r>
    </w:p>
    <w:bookmarkEnd w:id="0"/>
    <w:p w14:paraId="76A5EBA5" w14:textId="6279F999" w:rsidR="00800594" w:rsidRDefault="00800594"/>
    <w:p w14:paraId="51964AA2" w14:textId="094426CF" w:rsidR="00405702" w:rsidRPr="00405702" w:rsidRDefault="00405702" w:rsidP="004057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40570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Przyjęcie  protokołu  z  obrad XLVII sesji- podjęcie  uchwały.</w:t>
      </w:r>
    </w:p>
    <w:p w14:paraId="16919045" w14:textId="517DDD40" w:rsidR="00405702" w:rsidRDefault="00405702" w:rsidP="004057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Nikt nie zgłosił zastrzeżeń co do treści protokołu.</w:t>
      </w:r>
    </w:p>
    <w:p w14:paraId="6D9641AC" w14:textId="77777777" w:rsidR="00405702" w:rsidRPr="00E07A0D" w:rsidRDefault="00405702" w:rsidP="004057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07A0D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386256CD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2FA8BEEE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77B17CBC" w14:textId="7CD24C46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3. Ilona Dybicz –</w:t>
      </w:r>
      <w:r w:rsidR="00771A51"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F0B350D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1BFF1E33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2536425A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2D9C3689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CE4F651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56CA6561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2DA01FEB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72F54080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45B86F4D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4F92C01A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4BE08B33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0048F0A2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12888F90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E07A0D">
        <w:rPr>
          <w:rFonts w:ascii="Times New Roman" w:hAnsi="Times New Roman" w:cs="Times New Roman"/>
        </w:rPr>
        <w:t xml:space="preserve"> radnych.</w:t>
      </w:r>
    </w:p>
    <w:p w14:paraId="0B08F5D3" w14:textId="77777777" w:rsidR="00405702" w:rsidRPr="00405702" w:rsidRDefault="00405702" w:rsidP="004057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DBA0398" w14:textId="2ADD5073" w:rsidR="00405702" w:rsidRDefault="00405702" w:rsidP="00405702">
      <w:pPr>
        <w:spacing w:line="252" w:lineRule="auto"/>
        <w:rPr>
          <w:rFonts w:ascii="Times New Roman" w:eastAsia="Times New Roman" w:hAnsi="Times New Roman" w:cs="Times New Roman"/>
          <w:u w:val="single"/>
          <w:lang w:eastAsia="pl-PL"/>
        </w:rPr>
      </w:pPr>
      <w:r w:rsidRPr="0040570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lastRenderedPageBreak/>
        <w:t xml:space="preserve">3a. Podjęcie uchwały </w:t>
      </w:r>
      <w:r w:rsidRPr="00405702">
        <w:rPr>
          <w:rFonts w:ascii="Times New Roman" w:eastAsia="Times New Roman" w:hAnsi="Times New Roman" w:cs="Times New Roman"/>
          <w:u w:val="single"/>
          <w:lang w:eastAsia="pl-PL"/>
        </w:rPr>
        <w:t>w sprawie zmian w porządku obrad XLVIII sesji Rady Miejskiej w Kruszwicy</w:t>
      </w:r>
      <w:r>
        <w:rPr>
          <w:rFonts w:ascii="Times New Roman" w:eastAsia="Times New Roman" w:hAnsi="Times New Roman" w:cs="Times New Roman"/>
          <w:u w:val="single"/>
          <w:lang w:eastAsia="pl-PL"/>
        </w:rPr>
        <w:t>.</w:t>
      </w:r>
    </w:p>
    <w:p w14:paraId="63FAAC03" w14:textId="77777777" w:rsidR="00405702" w:rsidRPr="00405702" w:rsidRDefault="00405702" w:rsidP="004057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5702">
        <w:rPr>
          <w:rFonts w:ascii="Times New Roman" w:eastAsia="Times New Roman" w:hAnsi="Times New Roman" w:cs="Times New Roman"/>
          <w:lang w:eastAsia="pl-PL"/>
        </w:rPr>
        <w:t>Burmistrz Kruszwicy wnioskował o wprowadzenie uchwały, gdyż Gmina Kruszwica złożyła do Wojewody Kujawsko-Pomorskiego wniosek o dopłatę w formie dofinansowania zadań własnych organizatorów w zakresie przewozów autobusowych o charakterze użyteczności publicznej na linie komunikacyjne:</w:t>
      </w:r>
    </w:p>
    <w:p w14:paraId="22A5C975" w14:textId="77777777" w:rsidR="00405702" w:rsidRPr="00405702" w:rsidRDefault="00405702" w:rsidP="004057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5702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  1) Kruszwica-Polanowice-Racice-Lachmirowice-Racice-Polanowice-Kruszwica,</w:t>
      </w:r>
    </w:p>
    <w:p w14:paraId="4D2E433A" w14:textId="77777777" w:rsidR="00405702" w:rsidRPr="00405702" w:rsidRDefault="00405702" w:rsidP="004057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5702">
        <w:rPr>
          <w:rFonts w:ascii="Times New Roman" w:eastAsia="Times New Roman" w:hAnsi="Times New Roman" w:cs="Times New Roman"/>
          <w:lang w:eastAsia="pl-PL"/>
        </w:rPr>
        <w:t xml:space="preserve">  2) Kruszwica Stary Rynek – Wola Wapowska – Kruszwica Stary Rynek.</w:t>
      </w:r>
    </w:p>
    <w:p w14:paraId="02D5EAFB" w14:textId="77777777" w:rsidR="00405702" w:rsidRPr="00405702" w:rsidRDefault="00405702" w:rsidP="0040570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05702">
        <w:rPr>
          <w:rFonts w:ascii="Times New Roman" w:eastAsia="Times New Roman" w:hAnsi="Times New Roman" w:cs="Times New Roman"/>
          <w:lang w:eastAsia="pl-PL"/>
        </w:rPr>
        <w:t>Przebieg powyższych linii komunikacyjnych wynika zapotrzebowania na dowóz  mieszkańców powyższych miejscowości.</w:t>
      </w:r>
    </w:p>
    <w:p w14:paraId="4DCCF09E" w14:textId="77777777" w:rsidR="00405702" w:rsidRPr="00E07A0D" w:rsidRDefault="00405702" w:rsidP="004057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05702">
        <w:rPr>
          <w:rFonts w:ascii="Times New Roman" w:eastAsia="Times New Roman" w:hAnsi="Times New Roman" w:cs="Times New Roman"/>
          <w:lang w:eastAsia="pl-PL"/>
        </w:rPr>
        <w:t>Warunkiem koniecznym do zawarcia umów z operatorem (przewoźnikiem) jest zgoda organu stanowiącego właściwego organizatora.</w:t>
      </w:r>
      <w:r w:rsidRPr="00405702">
        <w:rPr>
          <w:rFonts w:ascii="Times New Roman" w:eastAsia="Times New Roman" w:hAnsi="Times New Roman" w:cs="Times New Roman"/>
          <w:lang w:eastAsia="pl-PL"/>
        </w:rPr>
        <w:br/>
      </w:r>
      <w:r w:rsidRPr="00E07A0D"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głosowali:</w:t>
      </w:r>
    </w:p>
    <w:p w14:paraId="4A37B06B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5577DC9A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7256D0B7" w14:textId="3FC54735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 w:rsidR="00771A51">
        <w:rPr>
          <w:rFonts w:ascii="Times New Roman" w:hAnsi="Times New Roman" w:cs="Times New Roman"/>
        </w:rPr>
        <w:t>Za</w:t>
      </w:r>
    </w:p>
    <w:p w14:paraId="0791F558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057DE400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49A07BDD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2CBC990A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A47E09C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1280A18F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BC2991A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23787674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5F650B4B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426F1D34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3BC02F61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56E66DC2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10D9D4A" w14:textId="77777777" w:rsidR="00405702" w:rsidRPr="00E07A0D" w:rsidRDefault="00405702" w:rsidP="00405702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E07A0D">
        <w:rPr>
          <w:rFonts w:ascii="Times New Roman" w:hAnsi="Times New Roman" w:cs="Times New Roman"/>
        </w:rPr>
        <w:t xml:space="preserve"> radnych.</w:t>
      </w:r>
    </w:p>
    <w:p w14:paraId="076416C9" w14:textId="62581CB6" w:rsidR="00405702" w:rsidRPr="00405702" w:rsidRDefault="00405702" w:rsidP="00405702">
      <w:pPr>
        <w:spacing w:line="252" w:lineRule="auto"/>
        <w:rPr>
          <w:rFonts w:ascii="Times New Roman" w:eastAsia="Times New Roman" w:hAnsi="Times New Roman" w:cs="Times New Roman"/>
          <w:lang w:eastAsia="pl-PL"/>
        </w:rPr>
      </w:pPr>
    </w:p>
    <w:p w14:paraId="3428906C" w14:textId="6952637B" w:rsidR="00405702" w:rsidRDefault="00405702" w:rsidP="004057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0570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4. Informacja  Przewodniczących  komisji o pracy komisji w okresie międzysesyjnym.</w:t>
      </w:r>
    </w:p>
    <w:p w14:paraId="18BF5F12" w14:textId="6D54E1AC" w:rsidR="00405702" w:rsidRDefault="00405702" w:rsidP="004057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przedstawili informację o pracy swoich komisji. Pytań, uwag nie zgłoszono.</w:t>
      </w:r>
    </w:p>
    <w:p w14:paraId="6C626DCE" w14:textId="77777777" w:rsidR="00405702" w:rsidRPr="00405702" w:rsidRDefault="00405702" w:rsidP="004057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3394D8A" w14:textId="171B6E73" w:rsidR="00405702" w:rsidRDefault="00405702" w:rsidP="004057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40570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Informacja  Burmistrza Kruszwicy o pracy w okresie  międzysesyjnym.</w:t>
      </w:r>
    </w:p>
    <w:p w14:paraId="1268F9F0" w14:textId="739CD523" w:rsidR="00405702" w:rsidRDefault="00405702" w:rsidP="004057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05702">
        <w:rPr>
          <w:rFonts w:ascii="Times New Roman" w:eastAsia="Calibri" w:hAnsi="Times New Roman" w:cs="Times New Roman"/>
          <w:sz w:val="24"/>
          <w:szCs w:val="24"/>
          <w:lang w:eastAsia="pl-PL"/>
        </w:rPr>
        <w:t>Burmistrz Kruszwicy p. Dariusz Witczak przedstawił informację. Pytań, uwag nie zgłoszono.</w:t>
      </w:r>
    </w:p>
    <w:p w14:paraId="62A993DA" w14:textId="77777777" w:rsidR="00405702" w:rsidRPr="00405702" w:rsidRDefault="00405702" w:rsidP="004057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860537E" w14:textId="1E9A0104" w:rsidR="00405702" w:rsidRDefault="00405702" w:rsidP="0040570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05702">
        <w:rPr>
          <w:rFonts w:ascii="Times New Roman" w:hAnsi="Times New Roman" w:cs="Times New Roman"/>
          <w:sz w:val="24"/>
          <w:szCs w:val="24"/>
          <w:u w:val="single"/>
        </w:rPr>
        <w:t>6. Realizacja uchwał dotyczących gospodarowania odpadami komunalnymi za 2022 rok.</w:t>
      </w:r>
    </w:p>
    <w:p w14:paraId="1525C2BC" w14:textId="2853960D" w:rsidR="00405702" w:rsidRDefault="00405702" w:rsidP="004057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ta była szczegółowo przedstawiona i omawiana na posiedzeniu komisji.</w:t>
      </w:r>
    </w:p>
    <w:p w14:paraId="29B04BD7" w14:textId="511A2895" w:rsidR="00405702" w:rsidRDefault="00405702" w:rsidP="004057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Uwag nie zgłoszono.</w:t>
      </w:r>
    </w:p>
    <w:p w14:paraId="7393C2ED" w14:textId="77777777" w:rsidR="00405702" w:rsidRPr="00405702" w:rsidRDefault="00405702" w:rsidP="004057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6FD0A1" w14:textId="06AA0665" w:rsidR="00405702" w:rsidRDefault="00405702" w:rsidP="0040570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05702">
        <w:rPr>
          <w:rFonts w:ascii="Times New Roman" w:hAnsi="Times New Roman" w:cs="Times New Roman"/>
          <w:sz w:val="24"/>
          <w:szCs w:val="24"/>
          <w:u w:val="single"/>
        </w:rPr>
        <w:t>7. Sprawozdanie z realizacji Gminnego Programu Opieki nad Zabytkami Gminy Kruszwica na lata 2018-2021.</w:t>
      </w:r>
    </w:p>
    <w:p w14:paraId="43C413C1" w14:textId="343A25B1" w:rsidR="00405702" w:rsidRDefault="00405702" w:rsidP="004057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5702">
        <w:rPr>
          <w:rFonts w:ascii="Times New Roman" w:hAnsi="Times New Roman" w:cs="Times New Roman"/>
          <w:sz w:val="24"/>
          <w:szCs w:val="24"/>
        </w:rPr>
        <w:t xml:space="preserve">Radni zapoznali się </w:t>
      </w:r>
      <w:r>
        <w:rPr>
          <w:rFonts w:ascii="Times New Roman" w:hAnsi="Times New Roman" w:cs="Times New Roman"/>
          <w:sz w:val="24"/>
          <w:szCs w:val="24"/>
        </w:rPr>
        <w:t>ze sprawozdaniem i nie wnoszą uwag.</w:t>
      </w:r>
    </w:p>
    <w:p w14:paraId="35C4B4D1" w14:textId="77777777" w:rsidR="00405702" w:rsidRPr="00405702" w:rsidRDefault="00405702" w:rsidP="00405702">
      <w:pPr>
        <w:spacing w:after="0" w:line="240" w:lineRule="auto"/>
        <w:rPr>
          <w:sz w:val="24"/>
          <w:szCs w:val="24"/>
        </w:rPr>
      </w:pPr>
    </w:p>
    <w:p w14:paraId="56A391BF" w14:textId="77777777" w:rsidR="00405702" w:rsidRPr="00405702" w:rsidRDefault="00405702" w:rsidP="0040570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405702"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40570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. </w:t>
      </w:r>
      <w:r w:rsidRPr="00405702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2022 r.</w:t>
      </w:r>
    </w:p>
    <w:p w14:paraId="5C1B1D62" w14:textId="565994A2" w:rsidR="00405702" w:rsidRDefault="00405702" w:rsidP="00405702">
      <w:pPr>
        <w:spacing w:line="259" w:lineRule="auto"/>
        <w:rPr>
          <w:rFonts w:ascii="Times New Roman" w:hAnsi="Times New Roman" w:cs="Times New Roman"/>
          <w:color w:val="000000"/>
          <w:szCs w:val="20"/>
          <w:u w:val="single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color w:val="000000"/>
          <w:szCs w:val="20"/>
          <w:u w:val="single"/>
          <w:shd w:val="clear" w:color="auto" w:fill="FFFFFF"/>
          <w:lang w:bidi="en-US"/>
        </w:rPr>
        <w:t>Zgodnie z decyzją  Nr WFB.I.3120.3.84.2022 Wojewody Kujawsko-Pomorskiego z dnia 15 listopada 2022r.</w:t>
      </w:r>
    </w:p>
    <w:p w14:paraId="45A7FB78" w14:textId="51811EAF" w:rsidR="00405702" w:rsidRPr="00405702" w:rsidRDefault="00405702" w:rsidP="00405702">
      <w:pPr>
        <w:spacing w:line="259" w:lineRule="auto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Przewodniczący Rady oddał głos p. Skarbnik Gminy Annie Kruszka, która przedstawiła zmiany i poprosiła o ich przegłosowanie:</w:t>
      </w:r>
    </w:p>
    <w:p w14:paraId="17432001" w14:textId="77777777" w:rsidR="00405702" w:rsidRPr="00405702" w:rsidRDefault="00405702" w:rsidP="00405702">
      <w:pPr>
        <w:spacing w:line="259" w:lineRule="auto"/>
        <w:rPr>
          <w:rFonts w:ascii="Times New Roman" w:hAnsi="Times New Roman" w:cs="Times New Roman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lastRenderedPageBreak/>
        <w:t>Głosowanie nr 1:</w:t>
      </w:r>
    </w:p>
    <w:p w14:paraId="052F9352" w14:textId="1E1B06AD" w:rsidR="00405702" w:rsidRDefault="00405702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w rozdziale 85503§2010 zwiększa się plan dochodów o kwotę 229,00 zł, z przeznaczeniem na przyznanie Kart Dużej Rodziny;</w:t>
      </w:r>
    </w:p>
    <w:p w14:paraId="292824C7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0417AB1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1B0AEE5E" w14:textId="71E57762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 w:rsidR="00771A51">
        <w:rPr>
          <w:rFonts w:ascii="Times New Roman" w:hAnsi="Times New Roman" w:cs="Times New Roman"/>
        </w:rPr>
        <w:t>za</w:t>
      </w:r>
    </w:p>
    <w:p w14:paraId="0D67464C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4E008349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04B971C6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594E5BC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2E23802A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22F89ECE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6F10C9E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87DE3B0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7094AC0E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12997C1E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253B3516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6B704A9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DDBEF4C" w14:textId="1894B98E" w:rsidR="00B0086B" w:rsidRPr="00405702" w:rsidRDefault="00B0086B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Zmiana została przegłosowana.</w:t>
      </w:r>
    </w:p>
    <w:p w14:paraId="24FA8558" w14:textId="77777777" w:rsidR="00B0086B" w:rsidRDefault="00B0086B" w:rsidP="00405702">
      <w:pPr>
        <w:spacing w:line="259" w:lineRule="auto"/>
        <w:rPr>
          <w:rFonts w:ascii="Times New Roman" w:hAnsi="Times New Roman" w:cs="Times New Roman"/>
          <w:color w:val="FF0000"/>
          <w:szCs w:val="20"/>
          <w:shd w:val="clear" w:color="auto" w:fill="FFFFFF"/>
          <w:lang w:bidi="en-US"/>
        </w:rPr>
      </w:pPr>
    </w:p>
    <w:p w14:paraId="0D3352CF" w14:textId="1C9F43D8" w:rsidR="00405702" w:rsidRPr="00405702" w:rsidRDefault="00405702" w:rsidP="00405702">
      <w:pPr>
        <w:spacing w:line="259" w:lineRule="auto"/>
        <w:rPr>
          <w:rFonts w:ascii="Times New Roman" w:hAnsi="Times New Roman" w:cs="Times New Roman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>Głosowanie nr 2:</w:t>
      </w:r>
    </w:p>
    <w:p w14:paraId="04FC9483" w14:textId="77777777" w:rsidR="00405702" w:rsidRPr="00405702" w:rsidRDefault="00405702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w rozdziale 85295§2010 zmniejsza się plan dochodów o kwotę 53.000,00 zł, z tyt. dotacji na finansowanie wypłat dodatku osłonowego w 2022r.,</w:t>
      </w:r>
    </w:p>
    <w:p w14:paraId="39DA4C92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06B86172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6A7F152C" w14:textId="671EC4C0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 w:rsidR="00771A51">
        <w:rPr>
          <w:rFonts w:ascii="Times New Roman" w:hAnsi="Times New Roman" w:cs="Times New Roman"/>
        </w:rPr>
        <w:t>za</w:t>
      </w:r>
    </w:p>
    <w:p w14:paraId="285C331F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7421E29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52FE626B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0412791E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3BD29FF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1B00FB06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FAAD16D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2730F793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1C9685FD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559F0E9B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52002607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6ABFAC96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64CF2B9" w14:textId="1E9DBC6E" w:rsidR="00B0086B" w:rsidRPr="00405702" w:rsidRDefault="00B0086B" w:rsidP="00B0086B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Zmiana została przegłosowana.</w:t>
      </w:r>
    </w:p>
    <w:p w14:paraId="68DA19BD" w14:textId="77777777" w:rsidR="00405702" w:rsidRPr="00405702" w:rsidRDefault="00405702" w:rsidP="00B0086B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</w:p>
    <w:p w14:paraId="121A51B0" w14:textId="77777777" w:rsidR="00405702" w:rsidRPr="00405702" w:rsidRDefault="00405702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Zgodnie z decyzją Nr WFB.I.3120.3.82.2022 Wojewody Kujawsko-Pomorskiego z dnia 15 listopada 2022r.:</w:t>
      </w:r>
    </w:p>
    <w:p w14:paraId="0FB54F09" w14:textId="69A4ADF8" w:rsidR="00B0086B" w:rsidRPr="00405702" w:rsidRDefault="00405702" w:rsidP="00405702">
      <w:pPr>
        <w:spacing w:line="259" w:lineRule="auto"/>
        <w:rPr>
          <w:rFonts w:ascii="Times New Roman" w:hAnsi="Times New Roman" w:cs="Times New Roman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>Głosowanie nr 3:</w:t>
      </w:r>
    </w:p>
    <w:p w14:paraId="58B6D2C2" w14:textId="6DB2E3AD" w:rsidR="00405702" w:rsidRDefault="00405702" w:rsidP="00405702">
      <w:pPr>
        <w:spacing w:after="0" w:line="276" w:lineRule="auto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w rozdziale 85203§2010 zwiększa się plan dochodów o kwotę 7.150,00 zł, </w:t>
      </w: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>z przeznaczeniem na zapewnienie bieżącego funkcjonowania środowiskowych domów samopomocy w trybie art.51c ust.4 ustawy z dnia 12 marca 2004r. o pomocy społecznej, na mocy którego kwota dotacji ustalona zgodnie z ust.2 może być zwiększona, nie więcej jednak niż o 20% w zależności od liczby uczestników oraz zakresu, jakości  i rodzaju świadczonych usług;</w:t>
      </w:r>
    </w:p>
    <w:p w14:paraId="4A72B1AF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2D17768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782AA507" w14:textId="275CD26A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lastRenderedPageBreak/>
        <w:t xml:space="preserve">3. Ilona Dybicz – </w:t>
      </w:r>
      <w:r w:rsidR="00771A51">
        <w:rPr>
          <w:rFonts w:ascii="Times New Roman" w:hAnsi="Times New Roman" w:cs="Times New Roman"/>
        </w:rPr>
        <w:t>za</w:t>
      </w:r>
    </w:p>
    <w:p w14:paraId="170A002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75B455FE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2253E736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07D9D8DD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B614C62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6EBC2AFC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3C9E827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3DBFB82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194C6DD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241D9842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1E66F1B2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6E530BB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2F51AFD" w14:textId="77777777" w:rsidR="00B0086B" w:rsidRPr="00405702" w:rsidRDefault="00B0086B" w:rsidP="00B0086B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Zmiana została przegłosowana.</w:t>
      </w:r>
    </w:p>
    <w:p w14:paraId="02D542DC" w14:textId="77777777" w:rsidR="00B0086B" w:rsidRPr="00405702" w:rsidRDefault="00B0086B" w:rsidP="00405702">
      <w:pPr>
        <w:spacing w:after="0" w:line="276" w:lineRule="auto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</w:p>
    <w:p w14:paraId="78C02EE5" w14:textId="77777777" w:rsidR="00405702" w:rsidRPr="00405702" w:rsidRDefault="00405702" w:rsidP="00405702">
      <w:pPr>
        <w:spacing w:line="259" w:lineRule="auto"/>
        <w:rPr>
          <w:rFonts w:ascii="Times New Roman" w:hAnsi="Times New Roman" w:cs="Times New Roman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>Głosowanie nr 4:</w:t>
      </w:r>
    </w:p>
    <w:p w14:paraId="7FD3FFE6" w14:textId="101915AF" w:rsidR="00405702" w:rsidRDefault="00405702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w rozdziale 85219§2010 zwiększa się plan dochodów o kwotę 1.694,00 zł,</w:t>
      </w: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 z przeznaczeniem na wypłacenie wynagrodzenia za sprawowanie opieki oraz na obsługę tego zadania, zgodnie z art. 18 ust.1 pkt 9 oraz ust.2 i 3 ustawy z dnia 12 marca 2004r.</w:t>
      </w: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 o pomocy społecznej; </w:t>
      </w:r>
    </w:p>
    <w:p w14:paraId="12D58E6D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25C5A9DD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2B125AF4" w14:textId="6480E806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 w:rsidR="00771A51">
        <w:rPr>
          <w:rFonts w:ascii="Times New Roman" w:hAnsi="Times New Roman" w:cs="Times New Roman"/>
        </w:rPr>
        <w:t>za</w:t>
      </w:r>
    </w:p>
    <w:p w14:paraId="7A380A0B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52E64C2B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6804F758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2191D020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71EA1757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3C8E5BE4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C681A43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0C44D6B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05DAA38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2FBFC7C9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6B603E4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6641CC38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5447F34" w14:textId="77777777" w:rsidR="00B0086B" w:rsidRPr="00405702" w:rsidRDefault="00B0086B" w:rsidP="00B0086B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Zmiana została przegłosowana.</w:t>
      </w:r>
    </w:p>
    <w:p w14:paraId="2D618FC7" w14:textId="77777777" w:rsidR="00B0086B" w:rsidRPr="00405702" w:rsidRDefault="00B0086B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</w:p>
    <w:p w14:paraId="030D0C60" w14:textId="77777777" w:rsidR="00405702" w:rsidRPr="00405702" w:rsidRDefault="00405702" w:rsidP="00405702">
      <w:pPr>
        <w:spacing w:line="259" w:lineRule="auto"/>
        <w:rPr>
          <w:rFonts w:ascii="Times New Roman" w:hAnsi="Times New Roman" w:cs="Times New Roman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>Głosowanie nr 5:</w:t>
      </w:r>
    </w:p>
    <w:p w14:paraId="26A06F0E" w14:textId="2FD08EDC" w:rsidR="00405702" w:rsidRDefault="00405702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w rozdziale 85228§2010 zwiększa się plan dochodów o kwotę 7.224,00 zł,</w:t>
      </w: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 z przeznaczeniem na organizowanie i świadczenie specjalistycznych usług opiekuńczych w miejscu zamieszkania osób z zaburzeniami psychicznymi, zgodnie z art.18 ust.1 pkt 3 oraz ust.2 ustawy z dnia 12 marca 2004r. o pomocy społecznej; </w:t>
      </w:r>
    </w:p>
    <w:p w14:paraId="3CF77AAF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7D2A7080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602AD20A" w14:textId="22E97C5C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 w:rsidR="00771A51">
        <w:rPr>
          <w:rFonts w:ascii="Times New Roman" w:hAnsi="Times New Roman" w:cs="Times New Roman"/>
        </w:rPr>
        <w:t>za</w:t>
      </w:r>
    </w:p>
    <w:p w14:paraId="65C8A71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5DBE246B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628816A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19D8FEB3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4AFD532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5892B388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EFE567B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E4859A4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lastRenderedPageBreak/>
        <w:t xml:space="preserve">11. Maciej Szpolorowski - za. </w:t>
      </w:r>
    </w:p>
    <w:p w14:paraId="48A3C1D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4D4F5594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7792E2C2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59121E1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27185A1A" w14:textId="77777777" w:rsidR="00B0086B" w:rsidRPr="00405702" w:rsidRDefault="00B0086B" w:rsidP="00B0086B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Zmiana została przegłosowana.</w:t>
      </w:r>
    </w:p>
    <w:p w14:paraId="6F0564C3" w14:textId="77777777" w:rsidR="00B0086B" w:rsidRPr="00405702" w:rsidRDefault="00B0086B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</w:p>
    <w:p w14:paraId="73D13E0F" w14:textId="77777777" w:rsidR="00405702" w:rsidRPr="00405702" w:rsidRDefault="00405702" w:rsidP="00405702">
      <w:pPr>
        <w:spacing w:line="259" w:lineRule="auto"/>
        <w:rPr>
          <w:rFonts w:ascii="Times New Roman" w:hAnsi="Times New Roman" w:cs="Times New Roman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>Głosowanie nr 6:</w:t>
      </w:r>
    </w:p>
    <w:p w14:paraId="3D46AB5A" w14:textId="6C456ECF" w:rsidR="00405702" w:rsidRDefault="00405702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w rozdziale 85502§2010 zwiększa się plan dochodów o kwotę 678.935,00 zł, </w:t>
      </w: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>z przeznaczeniem na wypłacenie świadczeń rodzinnych, świadczeń z funduszu alimentacyjnego oraz składek na ubezpieczenie emerytalne i rentowe z ubezpieczenia społecznego oraz na wypłatę jednorazowego świadczenia w wysokości 4.000,00 zł wraz</w:t>
      </w: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 z kosztami obsługi, zgodnie z ustawą z dnia 4 listopada 2016r. o wsparciu kobiet w ciąży</w:t>
      </w: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 i rodzin „Za życiem”;</w:t>
      </w:r>
    </w:p>
    <w:p w14:paraId="5860BDDF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1261033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2EC4D103" w14:textId="666943E0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 w:rsidR="00771A51">
        <w:rPr>
          <w:rFonts w:ascii="Times New Roman" w:hAnsi="Times New Roman" w:cs="Times New Roman"/>
        </w:rPr>
        <w:t>za</w:t>
      </w:r>
    </w:p>
    <w:p w14:paraId="4F9321E0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5A877AA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1A78F7D7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2DC8BC29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8E74E8F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2CBD7960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7BE61EE7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63C8B9D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1BC4DE14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6A886926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0E36C660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6665161B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F0E03B7" w14:textId="77777777" w:rsidR="00B0086B" w:rsidRPr="00405702" w:rsidRDefault="00B0086B" w:rsidP="00B0086B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Zmiana została przegłosowana.</w:t>
      </w:r>
    </w:p>
    <w:p w14:paraId="3EB8F376" w14:textId="77777777" w:rsidR="00B0086B" w:rsidRPr="00405702" w:rsidRDefault="00B0086B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</w:p>
    <w:p w14:paraId="5B2876BB" w14:textId="77777777" w:rsidR="00405702" w:rsidRPr="00405702" w:rsidRDefault="00405702" w:rsidP="00405702">
      <w:pPr>
        <w:spacing w:line="259" w:lineRule="auto"/>
        <w:rPr>
          <w:rFonts w:ascii="Times New Roman" w:hAnsi="Times New Roman" w:cs="Times New Roman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>Głosowanie nr 7:</w:t>
      </w:r>
    </w:p>
    <w:p w14:paraId="3A5FD85F" w14:textId="67B1719F" w:rsidR="00405702" w:rsidRDefault="00405702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w rozdziale 85513§2010 zwiększa się plan dochodów o kwotę 296,00 zł, z </w:t>
      </w:r>
      <w:proofErr w:type="spellStart"/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przenaczeniem</w:t>
      </w:r>
      <w:proofErr w:type="spellEnd"/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 na opłacenie składki na ubezpieczenie zdrowotne za osoby pobierające niektóre świadczenia rodzinne i zasiłek dla opiekuna na podstawie ustawy o świadczeniach opieki zdrowotnej finansowanych ze środków publicznych, </w:t>
      </w:r>
    </w:p>
    <w:p w14:paraId="2C3179A4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0114659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06892F1D" w14:textId="35FDDC2F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 w:rsidR="00771A51">
        <w:rPr>
          <w:rFonts w:ascii="Times New Roman" w:hAnsi="Times New Roman" w:cs="Times New Roman"/>
        </w:rPr>
        <w:t>za</w:t>
      </w:r>
    </w:p>
    <w:p w14:paraId="57E1314B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752CF3B3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588E18BB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5E579DC4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24C4E4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2462FC97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480F2B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1EB2EDD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1671C7D4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260BC6F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2CDBC47F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060E17C7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5B2E663" w14:textId="77777777" w:rsidR="00B0086B" w:rsidRPr="00405702" w:rsidRDefault="00B0086B" w:rsidP="00B0086B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lastRenderedPageBreak/>
        <w:t>Zmiana została przegłosowana.</w:t>
      </w:r>
    </w:p>
    <w:p w14:paraId="1D60E16B" w14:textId="77777777" w:rsidR="00B0086B" w:rsidRPr="00405702" w:rsidRDefault="00B0086B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</w:p>
    <w:p w14:paraId="09FC98B2" w14:textId="77777777" w:rsidR="00405702" w:rsidRPr="00405702" w:rsidRDefault="00405702" w:rsidP="00405702">
      <w:pPr>
        <w:spacing w:line="259" w:lineRule="auto"/>
        <w:rPr>
          <w:rFonts w:ascii="Times New Roman" w:hAnsi="Times New Roman" w:cs="Times New Roman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>Głosowanie nr 8:</w:t>
      </w:r>
    </w:p>
    <w:p w14:paraId="3A7A9285" w14:textId="1B3D4D8B" w:rsidR="00405702" w:rsidRDefault="00405702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w rozdziale 85501§2060 zmniejsza się plan dochodów o kwotę 3.000,00 zł, </w:t>
      </w: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z przeznaczeniem na realizację ustawy z dnia 11 lutego 2016r. o pomocy państwa </w:t>
      </w: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>w wychowywaniu dzieci</w:t>
      </w:r>
    </w:p>
    <w:p w14:paraId="080006A9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040C2B3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61E2515D" w14:textId="4EA50B42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3. Ilona Dybicz –</w:t>
      </w:r>
      <w:r w:rsidR="00771A51">
        <w:rPr>
          <w:rFonts w:ascii="Times New Roman" w:hAnsi="Times New Roman" w:cs="Times New Roman"/>
        </w:rPr>
        <w:t xml:space="preserve"> za</w:t>
      </w:r>
      <w:r w:rsidRPr="00E07A0D">
        <w:rPr>
          <w:rFonts w:ascii="Times New Roman" w:hAnsi="Times New Roman" w:cs="Times New Roman"/>
        </w:rPr>
        <w:t xml:space="preserve">. </w:t>
      </w:r>
    </w:p>
    <w:p w14:paraId="4258571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521111CC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73E4AB27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2686F486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225F8E2D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46DE117D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051CAA4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CD7D46F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2EFDA4E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53AB1DA2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669CBE2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263779AB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19D47E5A" w14:textId="69135B69" w:rsidR="00B0086B" w:rsidRPr="00405702" w:rsidRDefault="00B0086B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Zmiana została przegłosowana.</w:t>
      </w:r>
    </w:p>
    <w:p w14:paraId="0B53D874" w14:textId="77777777" w:rsidR="00405702" w:rsidRPr="00405702" w:rsidRDefault="00405702" w:rsidP="00405702">
      <w:pPr>
        <w:spacing w:after="0" w:line="276" w:lineRule="auto"/>
        <w:ind w:left="780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</w:p>
    <w:p w14:paraId="2AA38F57" w14:textId="77777777" w:rsidR="00405702" w:rsidRPr="00405702" w:rsidRDefault="00405702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Zgodnie z decyzją Nr WFB.I.3120.3.86.2022 Wojewody Kujawsko-Pomorskiego z dnia 21 listopada 2022r.</w:t>
      </w:r>
    </w:p>
    <w:p w14:paraId="5FBED518" w14:textId="77777777" w:rsidR="00405702" w:rsidRPr="00405702" w:rsidRDefault="00405702" w:rsidP="00405702">
      <w:pPr>
        <w:spacing w:line="259" w:lineRule="auto"/>
        <w:rPr>
          <w:rFonts w:ascii="Times New Roman" w:hAnsi="Times New Roman" w:cs="Times New Roman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>Głosowanie nr 9:</w:t>
      </w:r>
    </w:p>
    <w:p w14:paraId="3701E76A" w14:textId="26A6BAF0" w:rsidR="00405702" w:rsidRDefault="00405702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w rozdziale 85214§2030 zwiększa się plan dochodów o kwotę 23.781,00 zł,</w:t>
      </w: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 z przeznaczeniem na dofinansowanie wypłat zasiłków okresowych w części gwarantowanej z budżetu państwa, zgodnie z postanowieniami art.147 ust.7 ustawy </w:t>
      </w: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o pomocy społecznej; </w:t>
      </w:r>
    </w:p>
    <w:p w14:paraId="711554B2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5A5F1FEE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0E58E3A0" w14:textId="7BC5322F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 w:rsidR="00771A51"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32135C3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2C183C0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38C2B4C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209D180C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5B04639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1682C596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1E2CCE8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4DBA9B6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5A0A854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60A6FC28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012479CE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6F617D32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A0CCB33" w14:textId="77777777" w:rsidR="00B0086B" w:rsidRPr="00405702" w:rsidRDefault="00B0086B" w:rsidP="00B0086B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Zmiana została przegłosowana.</w:t>
      </w:r>
    </w:p>
    <w:p w14:paraId="655E6353" w14:textId="77777777" w:rsidR="00B0086B" w:rsidRPr="00405702" w:rsidRDefault="00B0086B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</w:p>
    <w:p w14:paraId="5F17A459" w14:textId="77777777" w:rsidR="00405702" w:rsidRPr="00405702" w:rsidRDefault="00405702" w:rsidP="00405702">
      <w:pPr>
        <w:spacing w:line="259" w:lineRule="auto"/>
        <w:rPr>
          <w:rFonts w:ascii="Times New Roman" w:hAnsi="Times New Roman" w:cs="Times New Roman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>Głosowanie nr 10:</w:t>
      </w:r>
    </w:p>
    <w:p w14:paraId="2908D82E" w14:textId="27DC0F10" w:rsidR="00405702" w:rsidRDefault="00405702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lastRenderedPageBreak/>
        <w:t>w rozdziale 85216§2030 zwiększa się plan dochodów o kwotę 6.926,00 zł,</w:t>
      </w: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 z przeznaczeniem na dofinansowanie wypłat zasiłków stałych, o których mowa w art.17 ust.1 pkt 19 ustawy z dnia 12 marca 2004r. o pomocy społecznej,</w:t>
      </w:r>
    </w:p>
    <w:p w14:paraId="24358140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33AC412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724B5066" w14:textId="3FA842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 w:rsidR="00771A51"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E5848D9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2BEF86F9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1F19C5A4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3ABFED7C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70067DC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4413D299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782FDF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754CF89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5BAA6B19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33DB7DFE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067D3FEF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0E0A725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1D053A2" w14:textId="77777777" w:rsidR="00B0086B" w:rsidRPr="00405702" w:rsidRDefault="00B0086B" w:rsidP="00B0086B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Zmiana została przegłosowana.</w:t>
      </w:r>
    </w:p>
    <w:p w14:paraId="403AA0BE" w14:textId="77777777" w:rsidR="00B0086B" w:rsidRPr="00405702" w:rsidRDefault="00B0086B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</w:p>
    <w:p w14:paraId="535A1B20" w14:textId="77777777" w:rsidR="00405702" w:rsidRPr="00405702" w:rsidRDefault="00405702" w:rsidP="00405702">
      <w:pPr>
        <w:spacing w:line="259" w:lineRule="auto"/>
        <w:rPr>
          <w:rFonts w:ascii="Times New Roman" w:hAnsi="Times New Roman" w:cs="Times New Roman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>Głosowanie nr 11:</w:t>
      </w:r>
    </w:p>
    <w:p w14:paraId="42CF803A" w14:textId="70254F41" w:rsidR="00405702" w:rsidRDefault="00405702" w:rsidP="00405702">
      <w:pPr>
        <w:tabs>
          <w:tab w:val="left" w:pos="284"/>
        </w:tabs>
        <w:spacing w:after="0" w:line="276" w:lineRule="auto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zgodnie  z decyzją Nr WFB.I.3120.3.83.2022 Wojewody Kujawsko-Pomorskiego </w:t>
      </w: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z dnia 16 listopada 2022r.w rozdziale 75011§2010 zmniejsza się plan dochodów o kwotę 1.225,00 zł, na podstawie rozliczenia dotacji na zadania z zakresu spraw obywatelskich ilości spraw wykonanych do końca września 2022r. w gminach, z przeznaczeniem na realizację </w:t>
      </w:r>
      <w:proofErr w:type="spellStart"/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ww.zadań</w:t>
      </w:r>
      <w:proofErr w:type="spellEnd"/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, </w:t>
      </w:r>
    </w:p>
    <w:p w14:paraId="20F76F5D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4F78059F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4A7C7F80" w14:textId="15D4D930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 w:rsidR="00771A51"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25342A1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5D3E9C79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4605C70B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66B1B8DA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B0D6474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5BD38723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CF4311D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1F0D18DA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547F2B93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2DB79213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766BBD6A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1E4E7589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2FFBD25" w14:textId="77777777" w:rsidR="00B0086B" w:rsidRPr="00405702" w:rsidRDefault="00B0086B" w:rsidP="00B0086B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Zmiana została przegłosowana.</w:t>
      </w:r>
    </w:p>
    <w:p w14:paraId="625E75E9" w14:textId="77777777" w:rsidR="00B0086B" w:rsidRPr="00405702" w:rsidRDefault="00B0086B" w:rsidP="00405702">
      <w:pPr>
        <w:tabs>
          <w:tab w:val="left" w:pos="284"/>
        </w:tabs>
        <w:spacing w:after="0" w:line="276" w:lineRule="auto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</w:p>
    <w:p w14:paraId="2D771699" w14:textId="77777777" w:rsidR="00405702" w:rsidRPr="00405702" w:rsidRDefault="00405702" w:rsidP="00405702">
      <w:pPr>
        <w:spacing w:line="259" w:lineRule="auto"/>
        <w:rPr>
          <w:rFonts w:ascii="Times New Roman" w:hAnsi="Times New Roman" w:cs="Times New Roman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>Głosowanie nr 12:</w:t>
      </w:r>
    </w:p>
    <w:p w14:paraId="4CAACA24" w14:textId="68080D01" w:rsidR="00405702" w:rsidRDefault="00405702" w:rsidP="00405702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w rozdziale 92695§2440 zwiększa się plan dochodów o kwotę 10.000,00 zł, w związku </w:t>
      </w: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>z otrzymaną dotacją celową z Funduszu Sprawiedliwości na realizację zadania „Przeciwdziałanie przyczynom przestępczości przez Gminę Kruszwica poprzez zakup sprzętu sportowego na rzecz Kruszwickiego Stowarzyszenia Ludowego Zespoły Sportowe” w wysokości 5.000,00 zł oraz „Przeciwdziałanie przyczynom przestępczości przez Gminę Kruszwica poprzez zakup sprzętu sportowego na rzecz Klubu Piłkarskiego „Gopło” Kruszwica” w wysokości 5.000,00 zł;</w:t>
      </w:r>
    </w:p>
    <w:p w14:paraId="08F8A236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45739C40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7F3E2AA6" w14:textId="6FF4C4C5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lastRenderedPageBreak/>
        <w:t xml:space="preserve">3. Ilona Dybicz – </w:t>
      </w:r>
      <w:r w:rsidR="00771A51"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EF7159F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38053D38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3C0A599F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741CFF27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17756592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0DC642D2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9FE2F49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7768B173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066C6FE2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090CE22F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13. Michał Stranc - za. </w:t>
      </w:r>
    </w:p>
    <w:p w14:paraId="4E4DD793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14. Teresa Tenerowicz – za. </w:t>
      </w:r>
    </w:p>
    <w:p w14:paraId="1B540C94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15. Maciej Wasielewski - za. </w:t>
      </w:r>
    </w:p>
    <w:p w14:paraId="02734C02" w14:textId="77777777" w:rsidR="00B0086B" w:rsidRPr="00405702" w:rsidRDefault="00B0086B" w:rsidP="00B0086B">
      <w:pPr>
        <w:spacing w:after="0" w:line="276" w:lineRule="auto"/>
        <w:jc w:val="both"/>
        <w:rPr>
          <w:rFonts w:ascii="Times New Roman" w:hAnsi="Times New Roman" w:cs="Times New Roman"/>
          <w:szCs w:val="20"/>
          <w:shd w:val="clear" w:color="auto" w:fill="FFFFFF"/>
          <w:lang w:bidi="en-US"/>
        </w:rPr>
      </w:pPr>
      <w:r w:rsidRPr="00B0086B">
        <w:rPr>
          <w:rFonts w:ascii="Times New Roman" w:hAnsi="Times New Roman" w:cs="Times New Roman"/>
          <w:szCs w:val="20"/>
          <w:shd w:val="clear" w:color="auto" w:fill="FFFFFF"/>
          <w:lang w:bidi="en-US"/>
        </w:rPr>
        <w:t>Zmiana została przegłosowana.</w:t>
      </w:r>
    </w:p>
    <w:p w14:paraId="17E7D408" w14:textId="77777777" w:rsidR="00B0086B" w:rsidRPr="00405702" w:rsidRDefault="00B0086B" w:rsidP="00405702">
      <w:pPr>
        <w:spacing w:after="0" w:line="276" w:lineRule="auto"/>
        <w:jc w:val="both"/>
        <w:rPr>
          <w:rFonts w:ascii="Times New Roman" w:hAnsi="Times New Roman" w:cs="Times New Roman"/>
          <w:szCs w:val="20"/>
          <w:shd w:val="clear" w:color="auto" w:fill="FFFFFF"/>
          <w:lang w:bidi="en-US"/>
        </w:rPr>
      </w:pPr>
    </w:p>
    <w:p w14:paraId="4F19A9C2" w14:textId="77777777" w:rsidR="00405702" w:rsidRPr="00405702" w:rsidRDefault="00405702" w:rsidP="00405702">
      <w:pPr>
        <w:spacing w:line="259" w:lineRule="auto"/>
        <w:rPr>
          <w:rFonts w:ascii="Times New Roman" w:hAnsi="Times New Roman" w:cs="Times New Roman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>Głosowanie nr 13:</w:t>
      </w:r>
    </w:p>
    <w:p w14:paraId="269259C9" w14:textId="77777777" w:rsidR="00405702" w:rsidRPr="00405702" w:rsidRDefault="00405702" w:rsidP="00405702">
      <w:pPr>
        <w:spacing w:after="0" w:line="276" w:lineRule="auto"/>
        <w:jc w:val="both"/>
        <w:rPr>
          <w:rFonts w:ascii="Times New Roman" w:hAnsi="Times New Roman" w:cs="Times New Roman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 xml:space="preserve">zwiększa się plan dochodów i wydatków Funduszu Przeciwdziałania  </w:t>
      </w: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br/>
        <w:t>COVID-19 w rozdziale 85395§2180 o kwotę  2.192.736,09 zł  z przeznaczeniem na wypłatę dodatku węglowego;</w:t>
      </w:r>
    </w:p>
    <w:p w14:paraId="5619ACC2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1. Aleksander Budner- za. </w:t>
      </w:r>
    </w:p>
    <w:p w14:paraId="3205744E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2. Bartłomiej Dzwoniarkiewicz – nieobecny, </w:t>
      </w:r>
    </w:p>
    <w:p w14:paraId="164BA869" w14:textId="3F712D42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3. Ilona Dybicz – </w:t>
      </w:r>
      <w:r w:rsidR="00771A51">
        <w:rPr>
          <w:rFonts w:ascii="Times New Roman" w:hAnsi="Times New Roman" w:cs="Times New Roman"/>
        </w:rPr>
        <w:t>za</w:t>
      </w:r>
      <w:r w:rsidRPr="00B0086B">
        <w:rPr>
          <w:rFonts w:ascii="Times New Roman" w:hAnsi="Times New Roman" w:cs="Times New Roman"/>
        </w:rPr>
        <w:t xml:space="preserve">. </w:t>
      </w:r>
    </w:p>
    <w:p w14:paraId="6F886FFA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4. Artur Grobelski – za. </w:t>
      </w:r>
    </w:p>
    <w:p w14:paraId="603CADA0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5. Katarzyna Hałasa - za. </w:t>
      </w:r>
    </w:p>
    <w:p w14:paraId="12DDAADE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6. Ewa Kaczmarek - za. </w:t>
      </w:r>
    </w:p>
    <w:p w14:paraId="5CF0D506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7. Jarosław Kaczmarek - za. </w:t>
      </w:r>
    </w:p>
    <w:p w14:paraId="1E2920DF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8. Stefan Lewandowski - za. </w:t>
      </w:r>
    </w:p>
    <w:p w14:paraId="2ADECEC0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9. Tomasz Łożyński - za. </w:t>
      </w:r>
    </w:p>
    <w:p w14:paraId="40AE5705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10. Andrzej Michalak - za. </w:t>
      </w:r>
    </w:p>
    <w:p w14:paraId="7B4D284A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11. Maciej Szpolorowski - za. </w:t>
      </w:r>
    </w:p>
    <w:p w14:paraId="5A0F980A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12. Grzegorz Stanny - za. </w:t>
      </w:r>
    </w:p>
    <w:p w14:paraId="2348ACE6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13. Michał Stranc - za. </w:t>
      </w:r>
    </w:p>
    <w:p w14:paraId="361DB14C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14. Teresa Tenerowicz – za. </w:t>
      </w:r>
    </w:p>
    <w:p w14:paraId="2C277DDD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15. Maciej Wasielewski - za. </w:t>
      </w:r>
    </w:p>
    <w:p w14:paraId="0214452E" w14:textId="77777777" w:rsidR="00B0086B" w:rsidRPr="00405702" w:rsidRDefault="00B0086B" w:rsidP="00B0086B">
      <w:pPr>
        <w:spacing w:after="0" w:line="276" w:lineRule="auto"/>
        <w:jc w:val="both"/>
        <w:rPr>
          <w:rFonts w:ascii="Times New Roman" w:hAnsi="Times New Roman" w:cs="Times New Roman"/>
          <w:szCs w:val="20"/>
          <w:shd w:val="clear" w:color="auto" w:fill="FFFFFF"/>
          <w:lang w:bidi="en-US"/>
        </w:rPr>
      </w:pPr>
      <w:r w:rsidRPr="00B0086B">
        <w:rPr>
          <w:rFonts w:ascii="Times New Roman" w:hAnsi="Times New Roman" w:cs="Times New Roman"/>
          <w:szCs w:val="20"/>
          <w:shd w:val="clear" w:color="auto" w:fill="FFFFFF"/>
          <w:lang w:bidi="en-US"/>
        </w:rPr>
        <w:t>Zmiana została przegłosowana.</w:t>
      </w:r>
    </w:p>
    <w:p w14:paraId="578B337C" w14:textId="77777777" w:rsidR="00405702" w:rsidRPr="00405702" w:rsidRDefault="00405702" w:rsidP="00405702">
      <w:pPr>
        <w:spacing w:after="0" w:line="276" w:lineRule="auto"/>
        <w:ind w:left="1140"/>
        <w:contextualSpacing/>
        <w:jc w:val="both"/>
        <w:rPr>
          <w:rFonts w:ascii="Times New Roman" w:hAnsi="Times New Roman" w:cs="Times New Roman"/>
          <w:szCs w:val="20"/>
          <w:shd w:val="clear" w:color="auto" w:fill="FFFFFF"/>
          <w:lang w:bidi="en-US"/>
        </w:rPr>
      </w:pPr>
    </w:p>
    <w:p w14:paraId="1242F01F" w14:textId="77777777" w:rsidR="00405702" w:rsidRPr="00405702" w:rsidRDefault="00405702" w:rsidP="00405702">
      <w:pPr>
        <w:spacing w:after="0" w:line="276" w:lineRule="auto"/>
        <w:jc w:val="both"/>
        <w:rPr>
          <w:rFonts w:ascii="Times New Roman" w:hAnsi="Times New Roman" w:cs="Times New Roman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>W planie Funduszu Pomocy zwiększa się plan dochodów  i wydatków:</w:t>
      </w:r>
    </w:p>
    <w:p w14:paraId="2D028119" w14:textId="77777777" w:rsidR="00405702" w:rsidRPr="00405702" w:rsidRDefault="00405702" w:rsidP="00405702">
      <w:pPr>
        <w:spacing w:line="259" w:lineRule="auto"/>
        <w:rPr>
          <w:rFonts w:ascii="Times New Roman" w:hAnsi="Times New Roman" w:cs="Times New Roman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>Głosowanie nr 14:</w:t>
      </w:r>
    </w:p>
    <w:p w14:paraId="541F5986" w14:textId="5EAEAA89" w:rsidR="00405702" w:rsidRPr="00B0086B" w:rsidRDefault="00405702" w:rsidP="00405702">
      <w:pPr>
        <w:spacing w:after="0" w:line="276" w:lineRule="auto"/>
        <w:jc w:val="both"/>
        <w:rPr>
          <w:rFonts w:ascii="Times New Roman" w:hAnsi="Times New Roman" w:cs="Times New Roman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 xml:space="preserve">w rozdziale 80101§2100 o kwotę 13.020,00 zł, z przeznaczeniem na wsparcie jednostek samorządu terytorialnego w realizacji dodatkowych zadań oświatowych związanych </w:t>
      </w: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br/>
        <w:t>z kształceniem, wychowaniem i opieką nad dziećmi i uczniami będącymi obywatelami Ukrainy zgodnie z pismem Nr ST.3.4752.10.2022.g Ministra Finansów z dnia 18 listopada 2022r.;</w:t>
      </w:r>
    </w:p>
    <w:p w14:paraId="0BA35C9A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1. Aleksander Budner- za. </w:t>
      </w:r>
    </w:p>
    <w:p w14:paraId="152425A3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2. Bartłomiej Dzwoniarkiewicz – nieobecny, </w:t>
      </w:r>
    </w:p>
    <w:p w14:paraId="26C49FB4" w14:textId="12283202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3. Ilona Dybicz – </w:t>
      </w:r>
      <w:r w:rsidR="00771A51">
        <w:rPr>
          <w:rFonts w:ascii="Times New Roman" w:hAnsi="Times New Roman" w:cs="Times New Roman"/>
        </w:rPr>
        <w:t>za</w:t>
      </w:r>
      <w:r w:rsidRPr="00B0086B">
        <w:rPr>
          <w:rFonts w:ascii="Times New Roman" w:hAnsi="Times New Roman" w:cs="Times New Roman"/>
        </w:rPr>
        <w:t xml:space="preserve">. </w:t>
      </w:r>
    </w:p>
    <w:p w14:paraId="602F8CC9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4. Artur Grobelski – za. </w:t>
      </w:r>
    </w:p>
    <w:p w14:paraId="1B38F767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5. Katarzyna Hałasa - za. </w:t>
      </w:r>
    </w:p>
    <w:p w14:paraId="7377F1F9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6. Ewa Kaczmarek - za. </w:t>
      </w:r>
    </w:p>
    <w:p w14:paraId="5B8AC934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7. Jarosław Kaczmarek - za. </w:t>
      </w:r>
    </w:p>
    <w:p w14:paraId="7655B185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8. Stefan Lewandowski - za. </w:t>
      </w:r>
    </w:p>
    <w:p w14:paraId="50882F28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9. Tomasz Łożyński - za. </w:t>
      </w:r>
    </w:p>
    <w:p w14:paraId="1385E47B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10. Andrzej Michalak - za. </w:t>
      </w:r>
    </w:p>
    <w:p w14:paraId="129AF916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lastRenderedPageBreak/>
        <w:t xml:space="preserve">11. Maciej Szpolorowski - za. </w:t>
      </w:r>
    </w:p>
    <w:p w14:paraId="5E526F85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12. Grzegorz Stanny - za. </w:t>
      </w:r>
    </w:p>
    <w:p w14:paraId="1B8D39CE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13. Michał Stranc - za. </w:t>
      </w:r>
    </w:p>
    <w:p w14:paraId="13EF4A50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14. Teresa Tenerowicz – za. </w:t>
      </w:r>
    </w:p>
    <w:p w14:paraId="5E02948F" w14:textId="77777777" w:rsidR="00B0086B" w:rsidRPr="00B0086B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B0086B">
        <w:rPr>
          <w:rFonts w:ascii="Times New Roman" w:hAnsi="Times New Roman" w:cs="Times New Roman"/>
        </w:rPr>
        <w:t xml:space="preserve">15. Maciej Wasielewski - za. </w:t>
      </w:r>
    </w:p>
    <w:p w14:paraId="240A2651" w14:textId="77777777" w:rsidR="00B0086B" w:rsidRPr="00405702" w:rsidRDefault="00B0086B" w:rsidP="00B0086B">
      <w:pPr>
        <w:spacing w:after="0" w:line="276" w:lineRule="auto"/>
        <w:jc w:val="both"/>
        <w:rPr>
          <w:rFonts w:ascii="Times New Roman" w:hAnsi="Times New Roman" w:cs="Times New Roman"/>
          <w:szCs w:val="20"/>
          <w:shd w:val="clear" w:color="auto" w:fill="FFFFFF"/>
          <w:lang w:bidi="en-US"/>
        </w:rPr>
      </w:pPr>
      <w:r w:rsidRPr="00B0086B">
        <w:rPr>
          <w:rFonts w:ascii="Times New Roman" w:hAnsi="Times New Roman" w:cs="Times New Roman"/>
          <w:szCs w:val="20"/>
          <w:shd w:val="clear" w:color="auto" w:fill="FFFFFF"/>
          <w:lang w:bidi="en-US"/>
        </w:rPr>
        <w:t>Zmiana została przegłosowana.</w:t>
      </w:r>
    </w:p>
    <w:p w14:paraId="6DD125C8" w14:textId="77777777" w:rsidR="00B0086B" w:rsidRPr="00405702" w:rsidRDefault="00B0086B" w:rsidP="00405702">
      <w:pPr>
        <w:spacing w:after="0" w:line="276" w:lineRule="auto"/>
        <w:jc w:val="both"/>
        <w:rPr>
          <w:rFonts w:ascii="Times New Roman" w:hAnsi="Times New Roman" w:cs="Times New Roman"/>
          <w:szCs w:val="20"/>
          <w:shd w:val="clear" w:color="auto" w:fill="FFFFFF"/>
          <w:lang w:bidi="en-US"/>
        </w:rPr>
      </w:pPr>
    </w:p>
    <w:p w14:paraId="51BA416C" w14:textId="77777777" w:rsidR="00405702" w:rsidRPr="00405702" w:rsidRDefault="00405702" w:rsidP="00405702">
      <w:pPr>
        <w:spacing w:line="259" w:lineRule="auto"/>
        <w:rPr>
          <w:rFonts w:ascii="Times New Roman" w:hAnsi="Times New Roman" w:cs="Times New Roman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>Głosowanie nr 15:</w:t>
      </w:r>
    </w:p>
    <w:p w14:paraId="716C9A9B" w14:textId="0F66CEE7" w:rsidR="00405702" w:rsidRDefault="00405702" w:rsidP="00405702">
      <w:pPr>
        <w:spacing w:after="0" w:line="276" w:lineRule="auto"/>
        <w:jc w:val="both"/>
        <w:rPr>
          <w:rFonts w:ascii="Times New Roman" w:hAnsi="Times New Roman" w:cs="Times New Roman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w rozdziale 75495§2100 o kwotę 32,00 zł na koszty obsługi zadania związanego z wypłatą przez Gminy </w:t>
      </w: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>świadczeń pieniężnych – stawka 40 zł za osobę dziennie,</w:t>
      </w:r>
    </w:p>
    <w:p w14:paraId="303749D7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54188B1B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4C9D6805" w14:textId="50918C52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 w:rsidR="00771A51"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DAC6028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68F1BE4A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1D1DFBF8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22581FD4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29C9CD7A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3DDC8368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FAA0E90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9FD85BA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1DFFFB20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0051CA34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5CC6DC9E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540A8E4A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4017C88" w14:textId="77777777" w:rsidR="00B0086B" w:rsidRPr="00405702" w:rsidRDefault="00B0086B" w:rsidP="00B0086B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Zmiana została przegłosowana.</w:t>
      </w:r>
    </w:p>
    <w:p w14:paraId="761C2152" w14:textId="77777777" w:rsidR="00B0086B" w:rsidRPr="00405702" w:rsidRDefault="00B0086B" w:rsidP="00405702">
      <w:pPr>
        <w:spacing w:after="0" w:line="276" w:lineRule="auto"/>
        <w:jc w:val="both"/>
        <w:rPr>
          <w:rFonts w:ascii="Times New Roman" w:hAnsi="Times New Roman" w:cs="Times New Roman"/>
          <w:szCs w:val="20"/>
          <w:shd w:val="clear" w:color="auto" w:fill="FFFFFF"/>
          <w:lang w:bidi="en-US"/>
        </w:rPr>
      </w:pPr>
    </w:p>
    <w:p w14:paraId="6E742C5C" w14:textId="346CA846" w:rsidR="00405702" w:rsidRDefault="00405702" w:rsidP="00405702">
      <w:pPr>
        <w:spacing w:line="259" w:lineRule="auto"/>
        <w:rPr>
          <w:rFonts w:ascii="Times New Roman" w:hAnsi="Times New Roman" w:cs="Times New Roman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>Głosowanie nr 16:</w:t>
      </w:r>
    </w:p>
    <w:p w14:paraId="79D6AF98" w14:textId="38134A78" w:rsidR="00405702" w:rsidRDefault="00405702" w:rsidP="00405702">
      <w:pPr>
        <w:spacing w:after="0" w:line="276" w:lineRule="auto"/>
        <w:jc w:val="both"/>
        <w:rPr>
          <w:rFonts w:ascii="Times New Roman" w:hAnsi="Times New Roman" w:cs="Times New Roman"/>
          <w:szCs w:val="20"/>
          <w:shd w:val="clear" w:color="auto" w:fill="FFFFFF"/>
          <w:lang w:bidi="en-US"/>
        </w:rPr>
      </w:pPr>
      <w:r w:rsidRPr="00405702">
        <w:rPr>
          <w:rFonts w:ascii="Times New Roman" w:hAnsi="Times New Roman" w:cs="Times New Roman"/>
          <w:szCs w:val="20"/>
          <w:shd w:val="clear" w:color="auto" w:fill="FFFFFF"/>
          <w:lang w:bidi="en-US"/>
        </w:rPr>
        <w:t>z tytułu odsetek od zgromadzonych środków na rachunku bankowym w rozdziale 75814§0920 o kwotę 1.817,00 zł.</w:t>
      </w:r>
    </w:p>
    <w:p w14:paraId="0165C9A4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38F5508D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361FFF00" w14:textId="360D6711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 w:rsidR="00771A51"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48676C6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3587404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20B8CB8A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6C65435F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3D69657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5A5240C6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208BDC79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095E10E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00E79A6D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501BEDE3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5A81F056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45EDF480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4C9A37F" w14:textId="77777777" w:rsidR="00B0086B" w:rsidRPr="00405702" w:rsidRDefault="00B0086B" w:rsidP="00B0086B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Zmiana została przegłosowana.</w:t>
      </w:r>
    </w:p>
    <w:p w14:paraId="571CA7FF" w14:textId="77777777" w:rsidR="00B0086B" w:rsidRPr="00405702" w:rsidRDefault="00B0086B" w:rsidP="00405702">
      <w:pPr>
        <w:spacing w:after="0" w:line="276" w:lineRule="auto"/>
        <w:jc w:val="both"/>
        <w:rPr>
          <w:rFonts w:ascii="Times New Roman" w:hAnsi="Times New Roman" w:cs="Times New Roman"/>
          <w:szCs w:val="20"/>
          <w:shd w:val="clear" w:color="auto" w:fill="FFFFFF"/>
          <w:lang w:bidi="en-US"/>
        </w:rPr>
      </w:pPr>
    </w:p>
    <w:p w14:paraId="3C1B42E5" w14:textId="57649ACB" w:rsidR="00405702" w:rsidRPr="00405702" w:rsidRDefault="00405702" w:rsidP="00405702">
      <w:pPr>
        <w:tabs>
          <w:tab w:val="left" w:pos="284"/>
        </w:tabs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 w:rsidRPr="00405702">
        <w:rPr>
          <w:rFonts w:ascii="Times New Roman" w:hAnsi="Times New Roman" w:cs="Times New Roman"/>
        </w:rPr>
        <w:t>Głosowanie nad uchwałą.</w:t>
      </w:r>
      <w:r w:rsidR="00B0086B">
        <w:rPr>
          <w:rFonts w:ascii="Times New Roman" w:hAnsi="Times New Roman" w:cs="Times New Roman"/>
        </w:rPr>
        <w:t xml:space="preserve"> Przewodniczący Rady odczytał uchwalę, radni głosowali:</w:t>
      </w:r>
    </w:p>
    <w:p w14:paraId="56922689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3FDD4916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27499960" w14:textId="732953DC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 w:rsidR="00771A51"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D8DBD2F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519F8E96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lastRenderedPageBreak/>
        <w:t xml:space="preserve">5. Katarzyna Hałasa - za. </w:t>
      </w:r>
    </w:p>
    <w:p w14:paraId="712DFA83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0BF0749F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22B6A326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539DA2CC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17B5C93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49B65E4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68A0CAA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7B8B0E94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20BB4086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4AA718CA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76EDB7F" w14:textId="77777777" w:rsidR="00B0086B" w:rsidRPr="00405702" w:rsidRDefault="00B0086B" w:rsidP="00B0086B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Zmiana została przegłosowana.</w:t>
      </w:r>
    </w:p>
    <w:p w14:paraId="7CE21B96" w14:textId="77777777" w:rsidR="00405702" w:rsidRPr="00405702" w:rsidRDefault="00405702" w:rsidP="0040570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094945E0" w14:textId="77777777" w:rsidR="00405702" w:rsidRPr="00405702" w:rsidRDefault="00405702" w:rsidP="00405702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0570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9. Podjęcie uchwały sprawie zmian Wieloletniej Prognozy Finansowej Gminy Kruszwica </w:t>
      </w:r>
    </w:p>
    <w:p w14:paraId="5B0A69EE" w14:textId="6395B7A8" w:rsidR="00405702" w:rsidRDefault="00405702" w:rsidP="00405702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0570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2022 – 2030.</w:t>
      </w:r>
    </w:p>
    <w:p w14:paraId="5FB22C5D" w14:textId="77777777" w:rsidR="00B0086B" w:rsidRPr="00405702" w:rsidRDefault="00B0086B" w:rsidP="00B0086B">
      <w:pPr>
        <w:tabs>
          <w:tab w:val="left" w:pos="284"/>
        </w:tabs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uchwalę, radni głosowali:</w:t>
      </w:r>
    </w:p>
    <w:p w14:paraId="515CC2B4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6EA658D7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7EAB2E0E" w14:textId="24B212E6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 w:rsidR="00771A51"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812DC54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569B4520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1DB7C8D3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2EA00538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BF5028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116E859B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808444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02F4D40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41B36FB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1BD15C5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49CFD9BB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45E0C542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1B38998" w14:textId="6C702D29" w:rsidR="00B0086B" w:rsidRPr="00B0086B" w:rsidRDefault="00B0086B" w:rsidP="00405702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86B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została przyjęta.</w:t>
      </w:r>
    </w:p>
    <w:p w14:paraId="4E824E71" w14:textId="77777777" w:rsidR="00B0086B" w:rsidRPr="00405702" w:rsidRDefault="00B0086B" w:rsidP="00405702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98EBB35" w14:textId="77777777" w:rsidR="00405702" w:rsidRPr="00405702" w:rsidRDefault="00405702" w:rsidP="0040570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  <w:r w:rsidRPr="00405702">
        <w:rPr>
          <w:rFonts w:ascii="Times New Roman" w:eastAsia="Calibri" w:hAnsi="Times New Roman" w:cs="Times New Roman"/>
          <w:bCs/>
          <w:sz w:val="24"/>
          <w:szCs w:val="24"/>
          <w:u w:val="single"/>
        </w:rPr>
        <w:t xml:space="preserve">10. Podjęcie uchwały zmieniającej uchwałę w sprawie Gminnego programu profilaktyki </w:t>
      </w:r>
    </w:p>
    <w:p w14:paraId="33B0C1BD" w14:textId="2CFE70AB" w:rsidR="00405702" w:rsidRDefault="00405702" w:rsidP="0040570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  <w:r w:rsidRPr="00405702">
        <w:rPr>
          <w:rFonts w:ascii="Times New Roman" w:eastAsia="Calibri" w:hAnsi="Times New Roman" w:cs="Times New Roman"/>
          <w:bCs/>
          <w:sz w:val="24"/>
          <w:szCs w:val="24"/>
          <w:u w:val="single"/>
        </w:rPr>
        <w:t>i rozwiązywania problemów alkoholowych oraz narkomanii na rok 2022.</w:t>
      </w:r>
    </w:p>
    <w:p w14:paraId="383529BC" w14:textId="68579BD1" w:rsidR="00B0086B" w:rsidRPr="00B0086B" w:rsidRDefault="00B0086B" w:rsidP="0040570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0086B">
        <w:rPr>
          <w:rFonts w:ascii="Times New Roman" w:eastAsia="Calibri" w:hAnsi="Times New Roman" w:cs="Times New Roman"/>
          <w:bCs/>
          <w:sz w:val="24"/>
          <w:szCs w:val="24"/>
        </w:rPr>
        <w:t>Uchwała była omawiana na posiedzeniu wspólnym komisji.</w:t>
      </w:r>
    </w:p>
    <w:p w14:paraId="2363F1D3" w14:textId="77777777" w:rsidR="00B0086B" w:rsidRPr="00405702" w:rsidRDefault="00B0086B" w:rsidP="00B0086B">
      <w:pPr>
        <w:tabs>
          <w:tab w:val="left" w:pos="284"/>
        </w:tabs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uchwalę, radni głosowali:</w:t>
      </w:r>
    </w:p>
    <w:p w14:paraId="4C40DE14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6F948878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30445051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47C9FC7B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2AE7D858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1B6383C2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53C27082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5630C8E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23E5A1EB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B81714A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FE3F13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16A9697B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7C404475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488F4639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3B85CD27" w14:textId="77777777" w:rsidR="00B0086B" w:rsidRPr="00E07A0D" w:rsidRDefault="00B0086B" w:rsidP="00B0086B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171C1FD8" w14:textId="77777777" w:rsidR="00B0086B" w:rsidRPr="00B0086B" w:rsidRDefault="00B0086B" w:rsidP="00B0086B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86B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została przyjęta.</w:t>
      </w:r>
    </w:p>
    <w:p w14:paraId="2C390AE6" w14:textId="77777777" w:rsidR="00B0086B" w:rsidRPr="00405702" w:rsidRDefault="00B0086B" w:rsidP="0040570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</w:p>
    <w:p w14:paraId="1F052F34" w14:textId="040184A9" w:rsidR="00405702" w:rsidRDefault="00405702" w:rsidP="004057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05702">
        <w:rPr>
          <w:rFonts w:ascii="Times New Roman" w:eastAsia="Calibri" w:hAnsi="Times New Roman" w:cs="Times New Roman"/>
          <w:bCs/>
          <w:color w:val="000000"/>
          <w:sz w:val="24"/>
          <w:szCs w:val="24"/>
          <w:u w:val="single"/>
        </w:rPr>
        <w:lastRenderedPageBreak/>
        <w:t xml:space="preserve">11. </w:t>
      </w:r>
      <w:r w:rsidRPr="00405702">
        <w:rPr>
          <w:rFonts w:ascii="Times New Roman" w:hAnsi="Times New Roman" w:cs="Times New Roman"/>
          <w:color w:val="000000"/>
          <w:sz w:val="24"/>
          <w:szCs w:val="24"/>
          <w:u w:val="single"/>
        </w:rPr>
        <w:t>Podjęcie uchwały w sprawie obniżenia średniej ceny skupu żyta przyjmowanej jako podstawa obliczania podatku rolnego na obszarze Gminy Kruszwica na 2023 r.</w:t>
      </w:r>
    </w:p>
    <w:p w14:paraId="494AF1CE" w14:textId="493B816D" w:rsidR="00B0086B" w:rsidRDefault="00B0086B" w:rsidP="004057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0086B">
        <w:rPr>
          <w:rFonts w:ascii="Times New Roman" w:hAnsi="Times New Roman" w:cs="Times New Roman"/>
          <w:color w:val="000000"/>
          <w:sz w:val="24"/>
          <w:szCs w:val="24"/>
        </w:rPr>
        <w:t>Jak zwykle punkt ten wzbudza dużo emocji.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Był on szczegółowo omówiony na wspólnym posiedzeniu komisji.</w:t>
      </w:r>
    </w:p>
    <w:p w14:paraId="0AE101E0" w14:textId="69E9202E" w:rsidR="00B0086B" w:rsidRDefault="00B0086B" w:rsidP="004057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Burmistrz Kruszwicy powiedział, że po wspólnym posiedzeniu i wnikliwej analizie zaproponowanej stawki tego podatku</w:t>
      </w:r>
      <w:r w:rsidR="00771A51">
        <w:rPr>
          <w:rFonts w:ascii="Times New Roman" w:hAnsi="Times New Roman" w:cs="Times New Roman"/>
          <w:color w:val="000000"/>
          <w:sz w:val="24"/>
          <w:szCs w:val="24"/>
        </w:rPr>
        <w:t xml:space="preserve"> proponuje dziś obniżenie jej do kwoty 59,50 zł.</w:t>
      </w:r>
    </w:p>
    <w:p w14:paraId="2F847FE5" w14:textId="25A48EC7" w:rsidR="00771A51" w:rsidRDefault="00771A51" w:rsidP="004057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Radny p. Grzegorz Stanny przyznał, że dyskusja była burzliwa, ale zaproponowana  przez Burmistrza stawka 62,90 była nie do przyjęcia. Dyskusja spowodowała, że doszliśmy wszyscy do wspólnego porozumienia.</w:t>
      </w:r>
    </w:p>
    <w:p w14:paraId="00D1DA2C" w14:textId="3111A8D3" w:rsidR="00771A51" w:rsidRDefault="00771A51" w:rsidP="004057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Radny p. Artur Grobelski był zdania, że podwyżka jest zasadna, ale nie w kwocie pierwotnie zaproponowanej. Decyzje Rządu powodują, że Samorządy nie mają środków na realizację zadań. Zmiana stawki jest wyjściem w stronę mieszkańców. Wyrażenie sprzeciwu w głosowaniach podatkowych jest sprzeciwem dotyczącym polityki Rządu.</w:t>
      </w:r>
    </w:p>
    <w:p w14:paraId="0D866F43" w14:textId="0D80BC06" w:rsidR="00771A51" w:rsidRDefault="00771A51" w:rsidP="004057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Radny p. Maciej Wasielewski powiedział, że będzie głosował za przyjęciem tej stawki, gdyż trzeba realizować zaplanowane zadania.</w:t>
      </w:r>
    </w:p>
    <w:p w14:paraId="1EB9E9DB" w14:textId="2DA5AC18" w:rsidR="00771A51" w:rsidRDefault="00771A51" w:rsidP="004057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Przewodniczący Rady Miejskiej odczytał treść uchwały. Radni głosowali imiennie:</w:t>
      </w:r>
    </w:p>
    <w:p w14:paraId="33E9826A" w14:textId="77777777" w:rsidR="00771A51" w:rsidRPr="00E07A0D" w:rsidRDefault="00771A51" w:rsidP="00771A51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203CDB3A" w14:textId="77777777" w:rsidR="00771A51" w:rsidRPr="00E07A0D" w:rsidRDefault="00771A51" w:rsidP="00771A51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59B2F4D2" w14:textId="33CDFCB5" w:rsidR="00771A51" w:rsidRPr="00E07A0D" w:rsidRDefault="00771A51" w:rsidP="00771A51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przeciw</w:t>
      </w:r>
      <w:r w:rsidRPr="00E07A0D">
        <w:rPr>
          <w:rFonts w:ascii="Times New Roman" w:hAnsi="Times New Roman" w:cs="Times New Roman"/>
        </w:rPr>
        <w:t xml:space="preserve">. </w:t>
      </w:r>
    </w:p>
    <w:p w14:paraId="4166F155" w14:textId="38F97F51" w:rsidR="00771A51" w:rsidRPr="00E07A0D" w:rsidRDefault="00771A51" w:rsidP="00771A51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</w:t>
      </w:r>
      <w:r>
        <w:rPr>
          <w:rFonts w:ascii="Times New Roman" w:hAnsi="Times New Roman" w:cs="Times New Roman"/>
        </w:rPr>
        <w:t>przeciw</w:t>
      </w:r>
      <w:r w:rsidRPr="00E07A0D">
        <w:rPr>
          <w:rFonts w:ascii="Times New Roman" w:hAnsi="Times New Roman" w:cs="Times New Roman"/>
        </w:rPr>
        <w:t xml:space="preserve">. </w:t>
      </w:r>
    </w:p>
    <w:p w14:paraId="254529F0" w14:textId="39A86151" w:rsidR="00771A51" w:rsidRPr="00E07A0D" w:rsidRDefault="00771A51" w:rsidP="00771A51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</w:t>
      </w:r>
      <w:r>
        <w:rPr>
          <w:rFonts w:ascii="Times New Roman" w:hAnsi="Times New Roman" w:cs="Times New Roman"/>
        </w:rPr>
        <w:t>–</w:t>
      </w:r>
      <w:r w:rsidRPr="00E07A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wstrzymała się</w:t>
      </w:r>
      <w:r w:rsidRPr="00E07A0D">
        <w:rPr>
          <w:rFonts w:ascii="Times New Roman" w:hAnsi="Times New Roman" w:cs="Times New Roman"/>
        </w:rPr>
        <w:t xml:space="preserve">. </w:t>
      </w:r>
    </w:p>
    <w:p w14:paraId="6966B0C8" w14:textId="77777777" w:rsidR="00771A51" w:rsidRPr="00E07A0D" w:rsidRDefault="00771A51" w:rsidP="00771A51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2398C545" w14:textId="77777777" w:rsidR="00771A51" w:rsidRPr="00E07A0D" w:rsidRDefault="00771A51" w:rsidP="00771A51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6D4AF06" w14:textId="77777777" w:rsidR="00771A51" w:rsidRPr="00E07A0D" w:rsidRDefault="00771A51" w:rsidP="00771A51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184B538C" w14:textId="77777777" w:rsidR="00771A51" w:rsidRPr="00E07A0D" w:rsidRDefault="00771A51" w:rsidP="00771A51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1CD0D796" w14:textId="77777777" w:rsidR="00771A51" w:rsidRPr="00E07A0D" w:rsidRDefault="00771A51" w:rsidP="00771A51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12EB520A" w14:textId="77777777" w:rsidR="00771A51" w:rsidRPr="00E07A0D" w:rsidRDefault="00771A51" w:rsidP="00771A51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68B6F41D" w14:textId="77777777" w:rsidR="00771A51" w:rsidRPr="00E07A0D" w:rsidRDefault="00771A51" w:rsidP="00771A51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4DBFFC5D" w14:textId="77777777" w:rsidR="00771A51" w:rsidRPr="00E07A0D" w:rsidRDefault="00771A51" w:rsidP="00771A51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594150FA" w14:textId="723583C9" w:rsidR="00771A51" w:rsidRPr="00E07A0D" w:rsidRDefault="00771A51" w:rsidP="00771A51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</w:t>
      </w:r>
      <w:r>
        <w:rPr>
          <w:rFonts w:ascii="Times New Roman" w:hAnsi="Times New Roman" w:cs="Times New Roman"/>
        </w:rPr>
        <w:t>wstrzymała się</w:t>
      </w:r>
      <w:r w:rsidRPr="00E07A0D">
        <w:rPr>
          <w:rFonts w:ascii="Times New Roman" w:hAnsi="Times New Roman" w:cs="Times New Roman"/>
        </w:rPr>
        <w:t xml:space="preserve">. </w:t>
      </w:r>
    </w:p>
    <w:p w14:paraId="39CC74D1" w14:textId="77777777" w:rsidR="00771A51" w:rsidRPr="00E07A0D" w:rsidRDefault="00771A51" w:rsidP="00771A51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73AA4246" w14:textId="5259D9C4" w:rsidR="00771A51" w:rsidRPr="00B0086B" w:rsidRDefault="00771A51" w:rsidP="00771A51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86B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została przyjęta.</w:t>
      </w:r>
      <w:r w:rsidR="00874E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jej przyjęciem głosowało 10 radnych, 2 było przeciwnych i 2 wstrzymało się od głosowania.</w:t>
      </w:r>
    </w:p>
    <w:p w14:paraId="47C7E39F" w14:textId="77777777" w:rsidR="00771A51" w:rsidRPr="00405702" w:rsidRDefault="00771A51" w:rsidP="004057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4F09291" w14:textId="7696E246" w:rsidR="00405702" w:rsidRDefault="00405702" w:rsidP="004057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771A51">
        <w:rPr>
          <w:rFonts w:ascii="Times New Roman" w:hAnsi="Times New Roman" w:cs="Times New Roman"/>
          <w:color w:val="000000"/>
          <w:sz w:val="24"/>
          <w:szCs w:val="24"/>
          <w:u w:val="single"/>
        </w:rPr>
        <w:t>12. Podjęcie uchwały w sprawie określenia wysokości stawek podatku od nieruchomości.</w:t>
      </w:r>
    </w:p>
    <w:p w14:paraId="764FAA08" w14:textId="77777777" w:rsidR="00874EAE" w:rsidRDefault="00874EAE" w:rsidP="00874E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Przewodniczący Rady Miejskiej odczytał treść uchwały. Radni głosowali imiennie:</w:t>
      </w:r>
    </w:p>
    <w:p w14:paraId="693ADD34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12450E1A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7E3AB8BC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przeciw</w:t>
      </w:r>
      <w:r w:rsidRPr="00E07A0D">
        <w:rPr>
          <w:rFonts w:ascii="Times New Roman" w:hAnsi="Times New Roman" w:cs="Times New Roman"/>
        </w:rPr>
        <w:t xml:space="preserve">. </w:t>
      </w:r>
    </w:p>
    <w:p w14:paraId="2DCDF477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</w:t>
      </w:r>
      <w:r>
        <w:rPr>
          <w:rFonts w:ascii="Times New Roman" w:hAnsi="Times New Roman" w:cs="Times New Roman"/>
        </w:rPr>
        <w:t>przeciw</w:t>
      </w:r>
      <w:r w:rsidRPr="00E07A0D">
        <w:rPr>
          <w:rFonts w:ascii="Times New Roman" w:hAnsi="Times New Roman" w:cs="Times New Roman"/>
        </w:rPr>
        <w:t xml:space="preserve">. </w:t>
      </w:r>
    </w:p>
    <w:p w14:paraId="51284FEC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</w:t>
      </w:r>
      <w:r>
        <w:rPr>
          <w:rFonts w:ascii="Times New Roman" w:hAnsi="Times New Roman" w:cs="Times New Roman"/>
        </w:rPr>
        <w:t>–</w:t>
      </w:r>
      <w:r w:rsidRPr="00E07A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wstrzymała się</w:t>
      </w:r>
      <w:r w:rsidRPr="00E07A0D">
        <w:rPr>
          <w:rFonts w:ascii="Times New Roman" w:hAnsi="Times New Roman" w:cs="Times New Roman"/>
        </w:rPr>
        <w:t xml:space="preserve">. </w:t>
      </w:r>
    </w:p>
    <w:p w14:paraId="128EF0A5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10B2B09A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22DC270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208908E6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4271A99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2B343E85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0E4F2D1E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0E827F3D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3F58087F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</w:t>
      </w:r>
      <w:r>
        <w:rPr>
          <w:rFonts w:ascii="Times New Roman" w:hAnsi="Times New Roman" w:cs="Times New Roman"/>
        </w:rPr>
        <w:t>wstrzymała się</w:t>
      </w:r>
      <w:r w:rsidRPr="00E07A0D">
        <w:rPr>
          <w:rFonts w:ascii="Times New Roman" w:hAnsi="Times New Roman" w:cs="Times New Roman"/>
        </w:rPr>
        <w:t xml:space="preserve">. </w:t>
      </w:r>
    </w:p>
    <w:p w14:paraId="2F4AD8F6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57233A0" w14:textId="77777777" w:rsidR="00874EAE" w:rsidRPr="00B0086B" w:rsidRDefault="00874EAE" w:rsidP="00874EAE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86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Uchwała została przyjęta.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jej przyjęciem głosowało 10 radnych, 2 było przeciwnych i 2 wstrzymało się od głosowania.</w:t>
      </w:r>
    </w:p>
    <w:p w14:paraId="15739709" w14:textId="77777777" w:rsidR="00874EAE" w:rsidRPr="00771A51" w:rsidRDefault="00874EAE" w:rsidP="004057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14:paraId="3C3392C0" w14:textId="77777777" w:rsidR="00405702" w:rsidRPr="00874EAE" w:rsidRDefault="00405702" w:rsidP="00405702">
      <w:pPr>
        <w:spacing w:after="0" w:line="240" w:lineRule="auto"/>
        <w:rPr>
          <w:rFonts w:ascii="Times New Roman" w:eastAsia="Calibri" w:hAnsi="Times New Roman" w:cs="Times New Roman"/>
          <w:bCs/>
          <w:color w:val="333333"/>
          <w:sz w:val="24"/>
          <w:szCs w:val="24"/>
          <w:u w:val="single"/>
          <w:shd w:val="clear" w:color="auto" w:fill="FFFFFF"/>
        </w:rPr>
      </w:pPr>
      <w:r w:rsidRPr="00874EAE">
        <w:rPr>
          <w:rFonts w:ascii="Times New Roman" w:eastAsia="Calibri" w:hAnsi="Times New Roman" w:cs="Times New Roman"/>
          <w:bCs/>
          <w:sz w:val="24"/>
          <w:szCs w:val="24"/>
          <w:u w:val="single"/>
        </w:rPr>
        <w:t xml:space="preserve">13. Podjęcie uchwały w sprawie ustalenia </w:t>
      </w:r>
      <w:r w:rsidRPr="00874EAE">
        <w:rPr>
          <w:rFonts w:ascii="Times New Roman" w:eastAsia="Calibri" w:hAnsi="Times New Roman" w:cs="Times New Roman"/>
          <w:bCs/>
          <w:color w:val="333333"/>
          <w:sz w:val="24"/>
          <w:szCs w:val="24"/>
          <w:u w:val="single"/>
          <w:shd w:val="clear" w:color="auto" w:fill="FFFFFF"/>
        </w:rPr>
        <w:t xml:space="preserve">wysokości opłat za pobyt dziecka w Żłobku </w:t>
      </w:r>
    </w:p>
    <w:p w14:paraId="2191B3EE" w14:textId="28FCDEAB" w:rsidR="00405702" w:rsidRDefault="00405702" w:rsidP="00405702">
      <w:pPr>
        <w:spacing w:after="0" w:line="240" w:lineRule="auto"/>
        <w:rPr>
          <w:rFonts w:ascii="Times New Roman" w:eastAsia="Calibri" w:hAnsi="Times New Roman" w:cs="Times New Roman"/>
          <w:bCs/>
          <w:color w:val="333333"/>
          <w:sz w:val="24"/>
          <w:szCs w:val="24"/>
          <w:u w:val="single"/>
          <w:shd w:val="clear" w:color="auto" w:fill="FFFFFF"/>
        </w:rPr>
      </w:pPr>
      <w:r w:rsidRPr="00874EAE">
        <w:rPr>
          <w:rFonts w:ascii="Times New Roman" w:eastAsia="Calibri" w:hAnsi="Times New Roman" w:cs="Times New Roman"/>
          <w:bCs/>
          <w:color w:val="333333"/>
          <w:sz w:val="24"/>
          <w:szCs w:val="24"/>
          <w:u w:val="single"/>
          <w:shd w:val="clear" w:color="auto" w:fill="FFFFFF"/>
        </w:rPr>
        <w:t>w Kruszwicy.</w:t>
      </w:r>
    </w:p>
    <w:p w14:paraId="2ECB6F74" w14:textId="77777777" w:rsidR="00874EAE" w:rsidRPr="00405702" w:rsidRDefault="00874EAE" w:rsidP="00874EAE">
      <w:pPr>
        <w:tabs>
          <w:tab w:val="left" w:pos="284"/>
        </w:tabs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uchwalę, radni głosowali:</w:t>
      </w:r>
    </w:p>
    <w:p w14:paraId="4D7F88D6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30B14F76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1D4233EB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FCE6DE1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7D5A0A5B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024C390D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41356218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800F94E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1868F3DD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D60268D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CB3AAB7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53A910DC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17F8B4B8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3B39C6CB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328C2C51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68CFFB5" w14:textId="77777777" w:rsidR="00874EAE" w:rsidRPr="00B0086B" w:rsidRDefault="00874EAE" w:rsidP="00874EAE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86B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została przyjęta.</w:t>
      </w:r>
    </w:p>
    <w:p w14:paraId="07F72176" w14:textId="77777777" w:rsidR="00874EAE" w:rsidRPr="00874EAE" w:rsidRDefault="00874EAE" w:rsidP="00405702">
      <w:pPr>
        <w:spacing w:after="0" w:line="240" w:lineRule="auto"/>
        <w:rPr>
          <w:rFonts w:ascii="Times New Roman" w:eastAsia="Calibri" w:hAnsi="Times New Roman" w:cs="Times New Roman"/>
          <w:bCs/>
          <w:color w:val="333333"/>
          <w:sz w:val="24"/>
          <w:szCs w:val="24"/>
          <w:u w:val="single"/>
          <w:shd w:val="clear" w:color="auto" w:fill="FFFFFF"/>
        </w:rPr>
      </w:pPr>
    </w:p>
    <w:p w14:paraId="6DB085AE" w14:textId="2A3AAC41" w:rsidR="00405702" w:rsidRDefault="00405702" w:rsidP="00405702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333333"/>
          <w:sz w:val="24"/>
          <w:szCs w:val="24"/>
          <w:u w:val="single"/>
          <w:shd w:val="clear" w:color="auto" w:fill="FFFFFF"/>
        </w:rPr>
      </w:pPr>
      <w:r w:rsidRPr="00874EAE">
        <w:rPr>
          <w:rFonts w:ascii="Times New Roman" w:eastAsia="Calibri" w:hAnsi="Times New Roman" w:cs="Times New Roman"/>
          <w:bCs/>
          <w:color w:val="333333"/>
          <w:sz w:val="24"/>
          <w:szCs w:val="24"/>
          <w:u w:val="single"/>
          <w:shd w:val="clear" w:color="auto" w:fill="FFFFFF"/>
        </w:rPr>
        <w:t xml:space="preserve">14. Podjęcie uchwały </w:t>
      </w:r>
      <w:r w:rsidRPr="00874EAE">
        <w:rPr>
          <w:rFonts w:ascii="Times New Roman" w:eastAsia="Calibri" w:hAnsi="Times New Roman" w:cs="Times New Roman"/>
          <w:bCs/>
          <w:sz w:val="24"/>
          <w:szCs w:val="24"/>
          <w:u w:val="single"/>
        </w:rPr>
        <w:t xml:space="preserve">w sprawie określenia </w:t>
      </w:r>
      <w:r w:rsidRPr="00874EAE">
        <w:rPr>
          <w:rFonts w:ascii="Times New Roman" w:eastAsia="Calibri" w:hAnsi="Times New Roman" w:cs="Times New Roman"/>
          <w:bCs/>
          <w:color w:val="333333"/>
          <w:sz w:val="24"/>
          <w:szCs w:val="24"/>
          <w:u w:val="single"/>
          <w:shd w:val="clear" w:color="auto" w:fill="FFFFFF"/>
        </w:rPr>
        <w:t>stawki za 1 kilometr przebiegu pojazdu będącej podstawą do obliczenia kosztów jednorazowego przewozu do przedszkola, szkoły lub placówki dzieci,  młodzieży  i uczniów niepełnosprawnych oraz ich rodziców.</w:t>
      </w:r>
    </w:p>
    <w:p w14:paraId="185A2B5E" w14:textId="77777777" w:rsidR="00874EAE" w:rsidRPr="00405702" w:rsidRDefault="00874EAE" w:rsidP="00874EAE">
      <w:pPr>
        <w:tabs>
          <w:tab w:val="left" w:pos="284"/>
        </w:tabs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uchwalę, radni głosowali:</w:t>
      </w:r>
    </w:p>
    <w:p w14:paraId="563E84F2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377F22EA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236B2D2C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1B0B35E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52DE1ACD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2DB71BC4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64B0FA41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747D7776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0C5CE0A2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2225694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A6060A7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3E68CE4B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55BEF51A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19CDC8D4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069E3374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7E2892B9" w14:textId="77777777" w:rsidR="00874EAE" w:rsidRPr="00B0086B" w:rsidRDefault="00874EAE" w:rsidP="00874EAE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86B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została przyjęta.</w:t>
      </w:r>
    </w:p>
    <w:p w14:paraId="27EF09DD" w14:textId="77777777" w:rsidR="00874EAE" w:rsidRPr="00874EAE" w:rsidRDefault="00874EAE" w:rsidP="00405702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333333"/>
          <w:sz w:val="24"/>
          <w:szCs w:val="24"/>
          <w:u w:val="single"/>
          <w:shd w:val="clear" w:color="auto" w:fill="FFFFFF"/>
        </w:rPr>
      </w:pPr>
    </w:p>
    <w:p w14:paraId="28054459" w14:textId="7591BC23" w:rsidR="00405702" w:rsidRDefault="00405702" w:rsidP="004057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eastAsia="pl-PL"/>
        </w:rPr>
      </w:pPr>
      <w:r w:rsidRPr="00874EAE">
        <w:rPr>
          <w:rFonts w:ascii="Times New Roman" w:hAnsi="Times New Roman" w:cs="Times New Roman"/>
          <w:sz w:val="24"/>
          <w:szCs w:val="24"/>
          <w:u w:val="single"/>
          <w:lang w:eastAsia="pl-PL"/>
        </w:rPr>
        <w:t>15. Podjęcie uchwały  zmieniającej regulamin utrzymania czystości i porządku na terenie Gminy Kruszwica.</w:t>
      </w:r>
    </w:p>
    <w:p w14:paraId="523A1FBD" w14:textId="77777777" w:rsidR="00874EAE" w:rsidRPr="00405702" w:rsidRDefault="00874EAE" w:rsidP="00874EAE">
      <w:pPr>
        <w:tabs>
          <w:tab w:val="left" w:pos="284"/>
        </w:tabs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uchwalę, radni głosowali:</w:t>
      </w:r>
    </w:p>
    <w:p w14:paraId="1AE064B6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2D8465CC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4B42081E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F3E4BE7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53F2B110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207F8BFB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5829D581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7F08DFA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lastRenderedPageBreak/>
        <w:t xml:space="preserve">8. Stefan Lewandowski - za. </w:t>
      </w:r>
    </w:p>
    <w:p w14:paraId="4283A10A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EC5C1B7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13A57575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4D97B32A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4FC12BCC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40BA0D45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3C9BF9F1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6D05F47" w14:textId="77777777" w:rsidR="00874EAE" w:rsidRPr="00B0086B" w:rsidRDefault="00874EAE" w:rsidP="00874EAE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86B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została przyjęta.</w:t>
      </w:r>
    </w:p>
    <w:p w14:paraId="72EB9182" w14:textId="77777777" w:rsidR="00874EAE" w:rsidRPr="00874EAE" w:rsidRDefault="00874EAE" w:rsidP="004057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eastAsia="pl-PL"/>
        </w:rPr>
      </w:pPr>
    </w:p>
    <w:p w14:paraId="6D1BBF9B" w14:textId="42E400A2" w:rsidR="00405702" w:rsidRDefault="00405702" w:rsidP="0040570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874EAE">
        <w:rPr>
          <w:rFonts w:ascii="Times New Roman" w:hAnsi="Times New Roman" w:cs="Times New Roman"/>
          <w:sz w:val="24"/>
          <w:szCs w:val="24"/>
          <w:u w:val="single"/>
          <w:lang w:eastAsia="pl-PL"/>
        </w:rPr>
        <w:t xml:space="preserve">16. Podjęcie uchwały </w:t>
      </w:r>
      <w:r w:rsidRPr="00874EA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w sprawie ustalenia górnych stawek opłat ponoszonych przez właścicieli nieruchomości za usługi w zakresie odbierania odpadów komunalnych oraz opróżniania zbiorników bezodpływowych lub osadników w instalacjach przydomowych oczyszczalniach ścieków i transportu nieczystości ciekłych.</w:t>
      </w:r>
    </w:p>
    <w:p w14:paraId="0DFA00F6" w14:textId="77777777" w:rsidR="00874EAE" w:rsidRPr="00405702" w:rsidRDefault="00874EAE" w:rsidP="00874EAE">
      <w:pPr>
        <w:tabs>
          <w:tab w:val="left" w:pos="284"/>
        </w:tabs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uchwalę, radni głosowali:</w:t>
      </w:r>
    </w:p>
    <w:p w14:paraId="4B0382FB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60C4B810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75D638B1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649DA4F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4A48D3DA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66F43327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415B3AA8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3E6108D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0C15E30B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EB3CD1A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12D02974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56D2F3CC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75DFBCD6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235C54E1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28310E63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7D01ACD9" w14:textId="77777777" w:rsidR="00874EAE" w:rsidRPr="00B0086B" w:rsidRDefault="00874EAE" w:rsidP="00874EAE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86B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została przyjęta.</w:t>
      </w:r>
    </w:p>
    <w:p w14:paraId="3FF91886" w14:textId="77777777" w:rsidR="00874EAE" w:rsidRPr="00874EAE" w:rsidRDefault="00874EAE" w:rsidP="0040570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14:paraId="5C927CC4" w14:textId="44510C93" w:rsidR="00405702" w:rsidRDefault="00405702" w:rsidP="00405702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74EA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17. Podjęcie uchwały </w:t>
      </w:r>
      <w:r w:rsidRPr="00874EAE">
        <w:rPr>
          <w:rFonts w:ascii="Times New Roman" w:hAnsi="Times New Roman" w:cs="Times New Roman"/>
          <w:sz w:val="24"/>
          <w:szCs w:val="24"/>
          <w:u w:val="single"/>
        </w:rPr>
        <w:t>zmieniającej uchwałę w sprawie ustalenia ryczałtowej stawki opłaty za gospodarowanie odpadami komunalnymi za rok od domku letniskowego na nieruchomości.</w:t>
      </w:r>
    </w:p>
    <w:p w14:paraId="104794FA" w14:textId="77777777" w:rsidR="00874EAE" w:rsidRPr="00405702" w:rsidRDefault="00874EAE" w:rsidP="00874EAE">
      <w:pPr>
        <w:tabs>
          <w:tab w:val="left" w:pos="284"/>
        </w:tabs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uchwalę, radni głosowali:</w:t>
      </w:r>
    </w:p>
    <w:p w14:paraId="252AF1E5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7B8EA512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2A5F9D4D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1224CE5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0BECB055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123556C4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234E6549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11907152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6D581B6C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820E6C2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141894D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5A3D2D3B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77FD1D9A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44658FBC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074803A1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70BFF347" w14:textId="77777777" w:rsidR="00874EAE" w:rsidRPr="00B0086B" w:rsidRDefault="00874EAE" w:rsidP="00874EAE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86B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została przyjęta.</w:t>
      </w:r>
    </w:p>
    <w:p w14:paraId="745C3419" w14:textId="77777777" w:rsidR="00874EAE" w:rsidRPr="00874EAE" w:rsidRDefault="00874EAE" w:rsidP="00405702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AC954EC" w14:textId="0EE4E90D" w:rsidR="00405702" w:rsidRDefault="00405702" w:rsidP="0040570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874EAE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 xml:space="preserve">18. </w:t>
      </w:r>
      <w:r w:rsidRPr="00874EAE">
        <w:rPr>
          <w:rFonts w:ascii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Podjęcie uchwały w sprawie programu współpracy Gminy Kruszwica z organizacjami pozarządowymi oraz innymi podmiotami prowadzącymi działalność pożytku publicznego </w:t>
      </w:r>
    </w:p>
    <w:p w14:paraId="7ECD4DBE" w14:textId="77777777" w:rsidR="00874EAE" w:rsidRPr="00874EAE" w:rsidRDefault="00874EAE" w:rsidP="0040570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14:paraId="18CBED41" w14:textId="252C70CE" w:rsidR="00405702" w:rsidRDefault="00405702" w:rsidP="0040570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874EAE">
        <w:rPr>
          <w:rFonts w:ascii="Times New Roman" w:hAnsi="Times New Roman" w:cs="Times New Roman"/>
          <w:color w:val="000000"/>
          <w:sz w:val="24"/>
          <w:szCs w:val="24"/>
          <w:u w:val="single"/>
          <w:lang w:eastAsia="pl-PL"/>
        </w:rPr>
        <w:t>na rok 2023.</w:t>
      </w:r>
    </w:p>
    <w:p w14:paraId="021B327F" w14:textId="77777777" w:rsidR="00874EAE" w:rsidRPr="00405702" w:rsidRDefault="00874EAE" w:rsidP="00874EAE">
      <w:pPr>
        <w:tabs>
          <w:tab w:val="left" w:pos="284"/>
        </w:tabs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uchwalę, radni głosowali:</w:t>
      </w:r>
    </w:p>
    <w:p w14:paraId="686CD2E1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31E2EA0B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69396C7A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B038545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311C990F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3128AAFE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0034A440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7E8DD3C8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2202AA21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B456943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10E40ECD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181891B0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0199BDCB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0212D8B6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281067EE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186FE213" w14:textId="77777777" w:rsidR="00874EAE" w:rsidRPr="00B0086B" w:rsidRDefault="00874EAE" w:rsidP="00874EAE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86B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została przyjęta.</w:t>
      </w:r>
    </w:p>
    <w:p w14:paraId="34F04F33" w14:textId="77777777" w:rsidR="00874EAE" w:rsidRPr="00874EAE" w:rsidRDefault="00874EAE" w:rsidP="0040570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14:paraId="6259927B" w14:textId="77777777" w:rsidR="00405702" w:rsidRPr="00874EAE" w:rsidRDefault="00405702" w:rsidP="004057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74EAE">
        <w:rPr>
          <w:rFonts w:ascii="Times New Roman" w:hAnsi="Times New Roman" w:cs="Times New Roman"/>
          <w:sz w:val="24"/>
          <w:szCs w:val="24"/>
          <w:u w:val="single"/>
        </w:rPr>
        <w:t xml:space="preserve">18a. Podjęcie uchwały w sprawie  wyrażenia zgody na zawarcie umowy o świadczenie usług </w:t>
      </w:r>
    </w:p>
    <w:p w14:paraId="2155578C" w14:textId="1740BE78" w:rsidR="00405702" w:rsidRDefault="00405702" w:rsidP="004057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74EAE">
        <w:rPr>
          <w:rFonts w:ascii="Times New Roman" w:hAnsi="Times New Roman" w:cs="Times New Roman"/>
          <w:sz w:val="24"/>
          <w:szCs w:val="24"/>
          <w:u w:val="single"/>
        </w:rPr>
        <w:t>w zakresie publicznego transportu zbiorowego.</w:t>
      </w:r>
    </w:p>
    <w:p w14:paraId="5739C7E2" w14:textId="77777777" w:rsidR="00874EAE" w:rsidRPr="00405702" w:rsidRDefault="00874EAE" w:rsidP="00874EAE">
      <w:pPr>
        <w:tabs>
          <w:tab w:val="left" w:pos="284"/>
        </w:tabs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uchwalę, radni głosowali:</w:t>
      </w:r>
    </w:p>
    <w:p w14:paraId="5EB5FCAF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06ABA3FD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01BECF4B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1023346F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319F450B" w14:textId="38330846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</w:t>
      </w:r>
      <w:r>
        <w:rPr>
          <w:rFonts w:ascii="Times New Roman" w:hAnsi="Times New Roman" w:cs="Times New Roman"/>
        </w:rPr>
        <w:t>–</w:t>
      </w:r>
      <w:r w:rsidRPr="00E07A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uszkodzenie sprzętu</w:t>
      </w:r>
      <w:r w:rsidRPr="00E07A0D">
        <w:rPr>
          <w:rFonts w:ascii="Times New Roman" w:hAnsi="Times New Roman" w:cs="Times New Roman"/>
        </w:rPr>
        <w:t xml:space="preserve">. </w:t>
      </w:r>
    </w:p>
    <w:p w14:paraId="462882C0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1B2CCBBB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20907F74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627659A8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715A7E09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7A210B6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5F67F041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3178DB29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047C7CCE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36CC9432" w14:textId="77777777" w:rsidR="00874EAE" w:rsidRPr="00E07A0D" w:rsidRDefault="00874EAE" w:rsidP="00874EAE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15E2631" w14:textId="77777777" w:rsidR="00874EAE" w:rsidRPr="00874EAE" w:rsidRDefault="00874EAE" w:rsidP="00874EAE">
      <w:pPr>
        <w:keepNext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74EAE">
        <w:rPr>
          <w:rFonts w:ascii="Times New Roman" w:eastAsia="Times New Roman" w:hAnsi="Times New Roman" w:cs="Times New Roman"/>
          <w:lang w:eastAsia="pl-PL"/>
        </w:rPr>
        <w:t>Uchwała została przyjęta.</w:t>
      </w:r>
    </w:p>
    <w:p w14:paraId="29D7CF55" w14:textId="77777777" w:rsidR="00874EAE" w:rsidRPr="00874EAE" w:rsidRDefault="00874EAE" w:rsidP="004057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</w:p>
    <w:p w14:paraId="620C47AF" w14:textId="18D148A3" w:rsidR="00405702" w:rsidRPr="00874EAE" w:rsidRDefault="00405702" w:rsidP="00405702">
      <w:pPr>
        <w:spacing w:after="0" w:line="240" w:lineRule="auto"/>
        <w:rPr>
          <w:rFonts w:ascii="Times New Roman" w:eastAsia="Calibri" w:hAnsi="Times New Roman" w:cs="Times New Roman"/>
          <w:u w:val="single"/>
          <w:lang w:eastAsia="pl-PL"/>
        </w:rPr>
      </w:pPr>
      <w:r w:rsidRPr="00874EAE">
        <w:rPr>
          <w:rFonts w:ascii="Times New Roman" w:eastAsia="Times New Roman" w:hAnsi="Times New Roman" w:cs="Times New Roman"/>
          <w:u w:val="single"/>
          <w:lang w:eastAsia="pl-PL"/>
        </w:rPr>
        <w:t>19</w:t>
      </w:r>
      <w:r w:rsidRPr="00874EAE">
        <w:rPr>
          <w:rFonts w:ascii="Times New Roman" w:eastAsia="Calibri" w:hAnsi="Times New Roman" w:cs="Times New Roman"/>
          <w:kern w:val="2"/>
          <w:u w:val="single"/>
          <w:lang w:eastAsia="pl-PL"/>
        </w:rPr>
        <w:t xml:space="preserve">. </w:t>
      </w:r>
      <w:r w:rsidRPr="00874EAE">
        <w:rPr>
          <w:rFonts w:ascii="Times New Roman" w:eastAsia="Calibri" w:hAnsi="Times New Roman" w:cs="Times New Roman"/>
          <w:u w:val="single"/>
          <w:lang w:eastAsia="pl-PL"/>
        </w:rPr>
        <w:t>Wolne wnioski.</w:t>
      </w:r>
    </w:p>
    <w:p w14:paraId="2FDC5B93" w14:textId="441A8313" w:rsidR="00874EAE" w:rsidRPr="00874EAE" w:rsidRDefault="00874EAE" w:rsidP="00405702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874EAE">
        <w:rPr>
          <w:rFonts w:ascii="Times New Roman" w:eastAsia="Calibri" w:hAnsi="Times New Roman" w:cs="Times New Roman"/>
          <w:lang w:eastAsia="pl-PL"/>
        </w:rPr>
        <w:t>Wniosków nie zgłoszono.</w:t>
      </w:r>
    </w:p>
    <w:p w14:paraId="48234A57" w14:textId="77777777" w:rsidR="00874EAE" w:rsidRPr="00874EAE" w:rsidRDefault="00874EAE" w:rsidP="00405702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0C26FCC3" w14:textId="77777777" w:rsidR="00405702" w:rsidRPr="00874EAE" w:rsidRDefault="00405702" w:rsidP="00405702">
      <w:pPr>
        <w:spacing w:after="0" w:line="240" w:lineRule="auto"/>
        <w:rPr>
          <w:rFonts w:ascii="Times New Roman" w:eastAsia="Calibri" w:hAnsi="Times New Roman" w:cs="Times New Roman"/>
          <w:u w:val="single"/>
          <w:lang w:eastAsia="pl-PL"/>
        </w:rPr>
      </w:pPr>
      <w:r w:rsidRPr="00874EAE">
        <w:rPr>
          <w:rFonts w:ascii="Times New Roman" w:eastAsia="Calibri" w:hAnsi="Times New Roman" w:cs="Times New Roman"/>
          <w:u w:val="single"/>
          <w:lang w:eastAsia="pl-PL"/>
        </w:rPr>
        <w:t>20. Zamknięcie obrad sesji.</w:t>
      </w:r>
    </w:p>
    <w:p w14:paraId="7C694E8D" w14:textId="7B932241" w:rsidR="00405702" w:rsidRPr="00874EAE" w:rsidRDefault="00874EAE">
      <w:pPr>
        <w:rPr>
          <w:rFonts w:ascii="Times New Roman" w:hAnsi="Times New Roman" w:cs="Times New Roman"/>
        </w:rPr>
      </w:pPr>
      <w:r w:rsidRPr="00874EAE">
        <w:rPr>
          <w:rFonts w:ascii="Times New Roman" w:hAnsi="Times New Roman" w:cs="Times New Roman"/>
        </w:rPr>
        <w:t>Przewodniczący Rady p. Aleksander Budner podziękował wszystkim za przybycie i udział w sesji. Dodał, że obrady XLVIII sesji uważa za zamknięte.</w:t>
      </w:r>
    </w:p>
    <w:p w14:paraId="00D67C70" w14:textId="3F70962D" w:rsidR="00874EAE" w:rsidRPr="00874EAE" w:rsidRDefault="00874EAE">
      <w:pPr>
        <w:rPr>
          <w:rFonts w:ascii="Times New Roman" w:hAnsi="Times New Roman" w:cs="Times New Roman"/>
        </w:rPr>
      </w:pPr>
    </w:p>
    <w:p w14:paraId="5D3E0CBF" w14:textId="5B1CB46B" w:rsidR="00874EAE" w:rsidRPr="00874EAE" w:rsidRDefault="00874EAE">
      <w:pPr>
        <w:rPr>
          <w:rFonts w:ascii="Times New Roman" w:hAnsi="Times New Roman" w:cs="Times New Roman"/>
        </w:rPr>
      </w:pPr>
      <w:r w:rsidRPr="00874EAE">
        <w:rPr>
          <w:rFonts w:ascii="Times New Roman" w:hAnsi="Times New Roman" w:cs="Times New Roman"/>
        </w:rPr>
        <w:t>Protokołowała: GK</w:t>
      </w:r>
      <w:bookmarkStart w:id="1" w:name="_GoBack"/>
      <w:bookmarkEnd w:id="1"/>
    </w:p>
    <w:sectPr w:rsidR="00874EAE" w:rsidRPr="00874E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A16"/>
    <w:rsid w:val="00405702"/>
    <w:rsid w:val="004D0A16"/>
    <w:rsid w:val="00771A51"/>
    <w:rsid w:val="00800594"/>
    <w:rsid w:val="00874EAE"/>
    <w:rsid w:val="00B0086B"/>
    <w:rsid w:val="00D6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D0E14"/>
  <w15:chartTrackingRefBased/>
  <w15:docId w15:val="{03394B62-542F-4301-BC27-986C50561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5702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3769</Words>
  <Characters>22618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2023-04-27T06:18:00Z</cp:lastPrinted>
  <dcterms:created xsi:type="dcterms:W3CDTF">2023-04-27T05:43:00Z</dcterms:created>
  <dcterms:modified xsi:type="dcterms:W3CDTF">2023-04-27T07:40:00Z</dcterms:modified>
</cp:coreProperties>
</file>