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123B7" w14:textId="350AB4C9" w:rsidR="0067341B" w:rsidRDefault="0067341B" w:rsidP="0067341B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Or/RM-0052-41/2022     </w:t>
      </w:r>
    </w:p>
    <w:p w14:paraId="6123F214" w14:textId="3D24D151" w:rsidR="0067341B" w:rsidRDefault="0067341B" w:rsidP="0067341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XLI/2022</w:t>
      </w:r>
    </w:p>
    <w:p w14:paraId="3B0AD7DC" w14:textId="1317EBB0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XLI sesji Rady Miejskiej w Kruszwicy</w:t>
      </w:r>
    </w:p>
    <w:p w14:paraId="2A07F0A9" w14:textId="77777777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DA83FCA" w14:textId="291629FE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28 kwietnia 2022r.,</w:t>
      </w:r>
    </w:p>
    <w:p w14:paraId="0AA3EB4C" w14:textId="0C669FE8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15.o,</w:t>
      </w:r>
    </w:p>
    <w:p w14:paraId="4D867DF4" w14:textId="77777777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3B9ACE16" w14:textId="77777777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CE0F0AB" w14:textId="77777777" w:rsidR="0067341B" w:rsidRDefault="0067341B" w:rsidP="0067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C7D9F53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1A55E668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6C74E08C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AD7409C" w14:textId="33E4D9B4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Michalak..</w:t>
      </w:r>
    </w:p>
    <w:p w14:paraId="0ED6944A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90398C6" w14:textId="7A69C09F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7A08BF1D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3C98BDE9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ABA6F95" w14:textId="280933D0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Radna nieobecna usprawiedliwiona p. Ilona Dybicz. </w:t>
      </w:r>
    </w:p>
    <w:p w14:paraId="6D577C18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040A42C" w14:textId="77777777" w:rsidR="0067341B" w:rsidRDefault="0067341B" w:rsidP="006734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5AE704C6" w14:textId="77777777" w:rsidR="0067341B" w:rsidRDefault="0067341B" w:rsidP="0067341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BAF0322" w14:textId="77777777" w:rsidR="0067341B" w:rsidRDefault="0067341B" w:rsidP="0067341B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34181C1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1BF9CDF6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95F0DA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2E9C0E8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3E6D7E4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9F52729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0CEC27D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5AC2063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6074C637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7AE5173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1B7FCF5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A701F8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A76D77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C358E8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DA9D31E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7150C54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D86B19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73585EE6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203D845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730B78F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1A2D6B4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5B78ABC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F63B5B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6F3FB41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79ED3C3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1D2CAE21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5620E3D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6D2276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073F0C11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18BE93A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6232952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4991CBB2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7940382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2FB78E8E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E4BB9F" w14:textId="7F2C722E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XLI sesji  i stwierdzenie  quorum.</w:t>
      </w:r>
    </w:p>
    <w:p w14:paraId="74FE9B06" w14:textId="2AA5EA61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14 radnych, co stanowi quorum do podejmowania uchwal i decyzji Rady. </w:t>
      </w:r>
    </w:p>
    <w:p w14:paraId="668E3455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87A8428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0F2CE639" w14:textId="3F92D8AB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 innych propozycji nie zgłoszono.</w:t>
      </w:r>
    </w:p>
    <w:p w14:paraId="4888DD91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311102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0A65B61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90C413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362F0F4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nieobecny w trakcie głosowania. </w:t>
      </w:r>
    </w:p>
    <w:p w14:paraId="46693D5E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E640DF9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F78E697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C33269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15C52E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DE494BF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52B4BC2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90652B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2A09026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4C6CED6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9F990B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632171F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2A589439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33B1345" w14:textId="0FBB03FC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XL sesji- podjęcie  uchwały.</w:t>
      </w:r>
    </w:p>
    <w:p w14:paraId="2C5EF943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528D45D9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7044A0B3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3D5D736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DADE08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628C41F5" w14:textId="12A495DE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9CB51CF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80E4B10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7628EF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B144225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33A752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4AD7910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E0A4C7B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C24D33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BC7B839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7F35B5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E04038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B083399" w14:textId="208C12BE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30B216AE" w14:textId="77777777" w:rsidR="0067341B" w:rsidRPr="00E378E2" w:rsidRDefault="0067341B" w:rsidP="0067341B">
      <w:pPr>
        <w:spacing w:after="0" w:line="240" w:lineRule="auto"/>
        <w:rPr>
          <w:rFonts w:ascii="Times New Roman" w:hAnsi="Times New Roman" w:cs="Times New Roman"/>
        </w:rPr>
      </w:pPr>
    </w:p>
    <w:p w14:paraId="3B1CD2C7" w14:textId="2B5354AC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3 a. Podjęcie uchwały w sprawie zmian w porządku obrad X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LI</w:t>
      </w:r>
      <w:r w:rsidRPr="00E378E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Rady Miejskiej w Kruszwicy.</w:t>
      </w:r>
    </w:p>
    <w:p w14:paraId="2B5A7724" w14:textId="5BFD912C" w:rsidR="004A71FE" w:rsidRPr="004A71FE" w:rsidRDefault="0067341B" w:rsidP="004A71FE">
      <w:pPr>
        <w:rPr>
          <w:rFonts w:ascii="Times New Roman" w:eastAsia="Times New Roman" w:hAnsi="Times New Roman" w:cs="Times New Roman"/>
          <w:lang w:eastAsia="pl-PL"/>
        </w:rPr>
      </w:pPr>
      <w:r w:rsidRPr="0067341B"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4A71FE" w:rsidRPr="004A71FE">
        <w:rPr>
          <w:rFonts w:ascii="Times New Roman" w:eastAsia="Times New Roman" w:hAnsi="Times New Roman" w:cs="Times New Roman"/>
          <w:lang w:eastAsia="pl-PL"/>
        </w:rPr>
        <w:t>Zmienia się porządek obrad  XLI sesji Rady Miejskiej w Kruszwicy wprowadzając punkt</w:t>
      </w:r>
      <w:r w:rsidR="004A71FE">
        <w:rPr>
          <w:rFonts w:ascii="Times New Roman" w:eastAsia="Times New Roman" w:hAnsi="Times New Roman" w:cs="Times New Roman"/>
          <w:lang w:eastAsia="pl-PL"/>
        </w:rPr>
        <w:t>:</w:t>
      </w:r>
    </w:p>
    <w:p w14:paraId="4899786B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bCs/>
        </w:rPr>
      </w:pPr>
      <w:r w:rsidRPr="004A71FE">
        <w:rPr>
          <w:rFonts w:ascii="Times New Roman" w:hAnsi="Times New Roman" w:cs="Times New Roman"/>
          <w:b/>
        </w:rPr>
        <w:t>20 a</w:t>
      </w:r>
      <w:r w:rsidRPr="004A71FE">
        <w:rPr>
          <w:rFonts w:ascii="Times New Roman" w:hAnsi="Times New Roman" w:cs="Times New Roman"/>
          <w:bCs/>
        </w:rPr>
        <w:t xml:space="preserve"> Podjęcie uchwały zmieniającej Program opieki nad zwierzętami bezdomnymi oraz zapobiegania bezdomności zwierząt na terenie Gminy Kruszwica na rok 2022.</w:t>
      </w:r>
    </w:p>
    <w:p w14:paraId="6D5ED9DB" w14:textId="42AD80A1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4F293A4" w14:textId="39F4549D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2916C92E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A30B1F1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9274849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230CFB47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41095B4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B4BFC19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D131F87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21AD4CB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064FE0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D72C59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713D4CE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ED7A23A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177582C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A7E664D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E277B68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BB5F9AF" w14:textId="77777777" w:rsidR="0067341B" w:rsidRDefault="0067341B" w:rsidP="006734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123A5FAB" w14:textId="2F386B31" w:rsidR="0067341B" w:rsidRDefault="0067341B" w:rsidP="006734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1C025F" w14:textId="6AD8AA0E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A7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1500D2E6" w14:textId="58FD4A50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złożyli informacje.</w:t>
      </w:r>
    </w:p>
    <w:p w14:paraId="0818D467" w14:textId="371037B6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co do pracy komisji nie zgłoszono.</w:t>
      </w:r>
    </w:p>
    <w:p w14:paraId="04360E86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893EC12" w14:textId="28D7D025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A7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7A58EE62" w14:textId="0F567134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informację.</w:t>
      </w:r>
    </w:p>
    <w:p w14:paraId="17061E36" w14:textId="77777777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01889956" w14:textId="77777777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5B80BBA" w14:textId="706F1C5B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6. Analiza stanu dróg i chodników po okresie zimowym oraz przedstawienie harmonogramu rzeczowo- finansowego i terminów napraw.</w:t>
      </w:r>
    </w:p>
    <w:p w14:paraId="719FBE07" w14:textId="2BE7B1B4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04452872"/>
      <w:r w:rsidRPr="004A71FE">
        <w:rPr>
          <w:rFonts w:ascii="Times New Roman" w:hAnsi="Times New Roman" w:cs="Times New Roman"/>
          <w:sz w:val="24"/>
          <w:szCs w:val="24"/>
        </w:rPr>
        <w:t>Informacja była omówiona na wspólnym posiedzeniu komisji.</w:t>
      </w:r>
    </w:p>
    <w:p w14:paraId="72991716" w14:textId="542106A6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Uwag nie zgłoszono.</w:t>
      </w:r>
    </w:p>
    <w:bookmarkEnd w:id="0"/>
    <w:p w14:paraId="1209006C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0A6C2D3" w14:textId="64CB2E18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 xml:space="preserve">7. Informacja o otrzymanych w roku 2021 dofinansowaniach z programów  Unii Europejskiej, Urzędu Marszałkowskiego i innych źródeł, bieżącej realizacji inwestycji oraz zamiarach na </w:t>
      </w:r>
      <w:r w:rsidRPr="004A71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2023 rok</w:t>
      </w:r>
      <w:r w:rsidRPr="004A71F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57EF22D6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Informacja była omówiona na wspólnym posiedzeniu komisji.</w:t>
      </w:r>
    </w:p>
    <w:p w14:paraId="0C18461C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Uwag nie zgłoszono.</w:t>
      </w:r>
    </w:p>
    <w:p w14:paraId="61B42B54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88CF3D6" w14:textId="1A4655E6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8. Informacja o podjętych działaniach mających na celu przeciwdziałanie pandemii Covid-19.</w:t>
      </w:r>
    </w:p>
    <w:p w14:paraId="75E830ED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Informacja była omówiona na wspólnym posiedzeniu komisji.</w:t>
      </w:r>
    </w:p>
    <w:p w14:paraId="67A9F3EC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Uwag nie zgłoszono.</w:t>
      </w:r>
    </w:p>
    <w:p w14:paraId="175A1519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2735B1E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A7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9. Ocena zasobów pomocy społecznej.</w:t>
      </w:r>
    </w:p>
    <w:p w14:paraId="66E16C05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Informacja była omówiona na wspólnym posiedzeniu komisji.</w:t>
      </w:r>
    </w:p>
    <w:p w14:paraId="70F9E7DC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Uwag nie zgłoszono.</w:t>
      </w:r>
    </w:p>
    <w:p w14:paraId="0B678987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9A0A116" w14:textId="70EF7A99" w:rsidR="004A71FE" w:rsidRPr="004A71FE" w:rsidRDefault="00C77859" w:rsidP="004A71F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10</w:t>
      </w:r>
      <w:r w:rsidR="004A71FE" w:rsidRPr="004A71FE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 </w:t>
      </w:r>
      <w:r w:rsidR="004A71FE" w:rsidRPr="004A71FE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7B213DE3" w14:textId="18240A6A" w:rsidR="00C77859" w:rsidRP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7785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Małgorzata Ostrowska poprosiła o wprowadzenie zmian:</w:t>
      </w:r>
    </w:p>
    <w:p w14:paraId="51C25342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1D05618" w14:textId="7056ECAB" w:rsidR="00C77859" w:rsidRPr="004A71FE" w:rsidRDefault="00C77859" w:rsidP="00C7785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A71F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1:</w:t>
      </w:r>
    </w:p>
    <w:p w14:paraId="508389E5" w14:textId="3AD6E18A" w:rsid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W rozdziale 01095§2010 w związku z decyzją Wojewody Kujawsko-Pomorskiego z dnia 21 kwietnia 2021 r. Nr WFB.I.3120.3.27.2022 wprowadza się plan dochodów i wydatków  w kwocie 1.387.949,27 zł z przeznaczeniem na zwrot części podatku akcyzowego zawartego w cenie oleju napędowego wykorzystywanego do produkcji rolnej przez producentów rolnych oraz na pokrycie kosztów postępowania w sprawie jego zwrotu poniesionych przez gminę.</w:t>
      </w:r>
    </w:p>
    <w:p w14:paraId="2418CED5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66C3884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64F45B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A331D8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75FFC06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F84B70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16FA8A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3A6897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6F3FF1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98E921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D8749A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A22836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919106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196A8B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BD34CE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439D3E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EB00084" w14:textId="09E0C654" w:rsidR="00C77859" w:rsidRPr="004A71FE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 przyjęciem poprawki.</w:t>
      </w:r>
    </w:p>
    <w:p w14:paraId="614DF25A" w14:textId="77777777" w:rsidR="00C77859" w:rsidRPr="004A71FE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Głosowanie 2:</w:t>
      </w:r>
    </w:p>
    <w:p w14:paraId="06575093" w14:textId="47B59B94" w:rsidR="00C77859" w:rsidRDefault="00C77859" w:rsidP="00C77859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W rozdziale 75816§6090 zmienia się wysokość dochodów z kwoty 4.750.000 zł na kwotę 4.238.261,58 zł jako dofinansowanie na rok 2022 z programu Rządowy Fundusz Polski Ład: Program Inwestycji Strategicznych do inwestycji „Przebudowa dróg gminnych na terenie gminy Kruszwica”, a na rok 2023 z kwoty 4.750.000 zł na kwotę 5.261.738,42 zł.</w:t>
      </w:r>
    </w:p>
    <w:p w14:paraId="104FF779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66D5958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AD63B3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7AA079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0F2138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1E5176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CBFF56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365DB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FB6F61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90C003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C70FD5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5B4F29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9CC476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CDD0AF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6FBAFC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09348A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74FED50" w14:textId="1D1E5EA0" w:rsidR="00C77859" w:rsidRPr="004A71FE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 przyjęciem poprawki.</w:t>
      </w:r>
    </w:p>
    <w:p w14:paraId="67430403" w14:textId="77777777" w:rsid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14:paraId="5EBABDC4" w14:textId="2700DDA0" w:rsidR="00C77859" w:rsidRPr="004A71FE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lastRenderedPageBreak/>
        <w:t>Głosowanie 3:</w:t>
      </w:r>
    </w:p>
    <w:p w14:paraId="3D0EE20B" w14:textId="1E5ABDE9" w:rsid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 w:rsidRPr="004A71FE">
        <w:rPr>
          <w:rFonts w:ascii="Times New Roman" w:hAnsi="Times New Roman" w:cs="Times New Roman"/>
          <w:sz w:val="24"/>
          <w:szCs w:val="24"/>
        </w:rPr>
        <w:t>W rozdziale 60016§6050 zwiększa się plan wydatków inwestycyjnych na zadanie ”Przebudowa dróg gminnych na terenie gminy Kruszwica” na rok 2022 było  o kwotę 4.800.111 zł, a winno być o kwotę 4.383.000 zł , a na rok 2023 zmienia się plan wydatków  z kwoty 4.795.337 zł na kwotę 5.745.000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E91045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04453372"/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16221D3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5C8251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A42E5B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372ECC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AF2659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02FF66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B0D594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A272D5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C0465E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FC671A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B034E5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8E03EE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DD94CA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45D7ED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1D92EA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B849382" w14:textId="10FDCC79" w:rsidR="00C77859" w:rsidRP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 przyjęciem poprawki.</w:t>
      </w:r>
    </w:p>
    <w:bookmarkEnd w:id="1"/>
    <w:p w14:paraId="1AC88CD3" w14:textId="77777777" w:rsidR="00C77859" w:rsidRDefault="00C77859" w:rsidP="004A71F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8137CA1" w14:textId="381BBA58" w:rsidR="004A71FE" w:rsidRDefault="004A71FE" w:rsidP="004A71F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1C94DB7A" w14:textId="77777777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15B4A09A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D820026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F4C813B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05067C98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4E6839F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A5451A3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FCCC31E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D6614C4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03765E4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84CA8A1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FEE094B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9E7762A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FACDCBB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59CE9F9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FC8A87B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FF46B45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2B38CA9" w14:textId="77777777" w:rsidR="004A71FE" w:rsidRPr="004A71FE" w:rsidRDefault="004A71FE" w:rsidP="004A71F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2508862" w14:textId="11EE2F8D" w:rsidR="004A71FE" w:rsidRPr="004A71FE" w:rsidRDefault="00C77859" w:rsidP="004A71F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</w:t>
      </w:r>
      <w:r w:rsidR="004A71FE" w:rsidRPr="004A7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 Podjęcie uchwały sprawie zmian Wieloletniej Prognozy Finansowej Gminy Kruszwica </w:t>
      </w:r>
    </w:p>
    <w:p w14:paraId="368CE4B4" w14:textId="5EC4282E" w:rsidR="004A71FE" w:rsidRDefault="004A71FE" w:rsidP="004A71F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A7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00D78662" w14:textId="77777777" w:rsidR="004A71FE" w:rsidRDefault="004A71FE" w:rsidP="004A71F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674B07DC" w14:textId="77777777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4796DD9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177E47E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F857443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6DCA1AE9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D7749A9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451E3AF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Ewa Kaczmarek - za. </w:t>
      </w:r>
    </w:p>
    <w:p w14:paraId="3498A431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EDFA9B1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57DC67D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534856D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AEF5C2C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BAFD8F4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422E1BC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93A9BA6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8720B8A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A319DF9" w14:textId="77777777" w:rsidR="004A71FE" w:rsidRDefault="004A71FE" w:rsidP="004A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6465F21" w14:textId="77777777" w:rsidR="004A71FE" w:rsidRPr="004A71FE" w:rsidRDefault="004A71FE" w:rsidP="004A71FE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10D92F0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12. Podjęcie uchwały w sprawie udzielenia dotacji Parafii </w:t>
      </w:r>
      <w:r w:rsidRPr="004A71FE">
        <w:rPr>
          <w:rFonts w:ascii="Times New Roman" w:hAnsi="Times New Roman" w:cs="Times New Roman"/>
          <w:sz w:val="24"/>
          <w:szCs w:val="24"/>
          <w:u w:val="single"/>
        </w:rPr>
        <w:t>Rzymskokatolickiej</w:t>
      </w:r>
    </w:p>
    <w:p w14:paraId="10CAE8F7" w14:textId="5B3BD4FD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p.w. św. Mateusza w Ostrowie nad Gopłem na prace budowlano-konserwatorskie.</w:t>
      </w:r>
    </w:p>
    <w:p w14:paraId="7F96BC15" w14:textId="77777777" w:rsidR="00C77859" w:rsidRDefault="00C77859" w:rsidP="00C77859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A71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54BA6744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0E187C70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C6A9B4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0D383F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D79F1F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A449820" w14:textId="1F48AD96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się. </w:t>
      </w:r>
    </w:p>
    <w:p w14:paraId="148CF18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E1B4D3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86F250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AEB7D5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73454B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DA1B4D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FA43C5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AAC402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D25205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457324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02FB05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08DEE4D" w14:textId="5778AE93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radnych, 1 radny wstrzymał się od głosowania.</w:t>
      </w:r>
    </w:p>
    <w:p w14:paraId="2166CB6C" w14:textId="77777777" w:rsidR="00C77859" w:rsidRPr="004A71FE" w:rsidRDefault="00C77859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581529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13. Podjęcie uchwały w sprawie udzielenia dotacji Parafii Rzymskokatolickiej</w:t>
      </w:r>
    </w:p>
    <w:p w14:paraId="7530A008" w14:textId="6C4EE971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p.w. Ścięcia św. Jana Chrzciciela w Piaskach na prace budowlano-konserwatorskie.</w:t>
      </w:r>
    </w:p>
    <w:p w14:paraId="06DAF0DA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185681B6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9BAE48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1DDFED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C8631E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2334724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się. </w:t>
      </w:r>
    </w:p>
    <w:p w14:paraId="2E11236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288DC5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77919D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BE0539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7F2F06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DFDED5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186425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6AB345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10373F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C850DA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769C14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F293D3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Uchwała została przyjęta. Za jej przyjęciem głosowało 13 radnych, 1 radny wstrzymał się od głosowania.</w:t>
      </w:r>
    </w:p>
    <w:p w14:paraId="2A5E832C" w14:textId="77777777" w:rsidR="00C77859" w:rsidRPr="004A71FE" w:rsidRDefault="00C77859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5784073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 xml:space="preserve">14. Podjęcie uchwały w sprawie udzielenia dotacji Wspólnocie Mieszkaniowej ul. Rynek 8 </w:t>
      </w:r>
    </w:p>
    <w:p w14:paraId="514D6B32" w14:textId="3C1EB1E3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w Kruszwicy na prace budowlane.</w:t>
      </w:r>
    </w:p>
    <w:p w14:paraId="5B2CA8C4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2" w:name="_Hlk104453297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5B5351AD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2671436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2345D7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DF1EF1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156E889F" w14:textId="244846C5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C7BFCE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BA0F14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855B4D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B0894B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33D47C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0F88D3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A4D651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62C30D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859BFB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61D41C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B72194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340C7D5" w14:textId="426524A5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bookmarkEnd w:id="2"/>
    <w:p w14:paraId="009B26D0" w14:textId="77777777" w:rsidR="00C77859" w:rsidRPr="004A71FE" w:rsidRDefault="00C77859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2163AD4" w14:textId="77777777" w:rsidR="004A71FE" w:rsidRP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 xml:space="preserve">15. Podjęcie uchwały w sprawie udzielenia dotacji Ryszardowi Maćkowiakowi </w:t>
      </w:r>
    </w:p>
    <w:p w14:paraId="49DB8C70" w14:textId="3C19F3AD" w:rsidR="004A71FE" w:rsidRDefault="004A71FE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>ul. Przybyszewskiego 3 w Kruszwicy.</w:t>
      </w:r>
    </w:p>
    <w:p w14:paraId="0ED535CA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247D4ADF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75AE013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F724BC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ED25AE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76F7081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DFD696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DC2D1D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5FA05F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3C2D5B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48E1EF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B4757E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B0509B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B52C3E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131D8D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057C5B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2488D4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461363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p w14:paraId="4AA60452" w14:textId="77777777" w:rsidR="00C77859" w:rsidRPr="004A71FE" w:rsidRDefault="00C77859" w:rsidP="004A71F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6A79216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A71FE">
        <w:rPr>
          <w:rFonts w:ascii="Times New Roman" w:hAnsi="Times New Roman" w:cs="Times New Roman"/>
          <w:sz w:val="24"/>
          <w:szCs w:val="24"/>
          <w:u w:val="single"/>
        </w:rPr>
        <w:t xml:space="preserve">16. Podjęcie uchwały </w:t>
      </w:r>
      <w:r w:rsidRPr="004A71F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w sprawie uchwalenia miejscowego planu zagospodarowania przestrzennego </w:t>
      </w:r>
      <w:r w:rsidRPr="004A71F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dla obszarów położonych w miejscowościach Morgi, Chełmiczki, Witowiczki, Witowice i Kobylnica, Gmina Kruszwica.</w:t>
      </w:r>
    </w:p>
    <w:p w14:paraId="659C10F5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A71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Głosowanie 1:</w:t>
      </w:r>
    </w:p>
    <w:p w14:paraId="2F438556" w14:textId="3DD17E82" w:rsidR="004A71FE" w:rsidRDefault="004A71FE" w:rsidP="004A71FE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4A71FE">
        <w:rPr>
          <w:rFonts w:ascii="Times New Roman" w:eastAsia="Calibri" w:hAnsi="Times New Roman" w:cs="Times New Roman"/>
        </w:rPr>
        <w:t>Stwierdzam, że miejscowy plan zagospodarowania dla obszarów położonych w miejscowościach Morgi, Chełmiczki, Witowiczki, Witowice i Kobylnica, gmina Kruszwica nie narusza ustaleń studium uwarunkowań i kierunków zagospodarowania przestrzennego miasta i gminy Kruszwica.</w:t>
      </w:r>
    </w:p>
    <w:p w14:paraId="5CA96F81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6B278CD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Aleksander Budner- za. </w:t>
      </w:r>
    </w:p>
    <w:p w14:paraId="6753F4C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AE2E8F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0E10F23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B28628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75879E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849A13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BBA459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40DB6A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D25396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817ED3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8F5790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C30038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903A50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BDE37A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8EF288E" w14:textId="3544A171" w:rsidR="00C77859" w:rsidRP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</w:t>
      </w:r>
      <w:r w:rsidR="00123C19">
        <w:rPr>
          <w:rFonts w:ascii="Times New Roman" w:hAnsi="Times New Roman" w:cs="Times New Roman"/>
          <w:sz w:val="24"/>
          <w:szCs w:val="24"/>
        </w:rPr>
        <w:t>.</w:t>
      </w:r>
    </w:p>
    <w:p w14:paraId="2209DF1D" w14:textId="77777777" w:rsidR="00C77859" w:rsidRPr="004A71FE" w:rsidRDefault="00C77859" w:rsidP="004A71FE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4C5EF129" w14:textId="77777777" w:rsidR="004A71FE" w:rsidRPr="004A71FE" w:rsidRDefault="004A71FE" w:rsidP="004A71F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A71FE">
        <w:rPr>
          <w:rFonts w:ascii="Times New Roman" w:eastAsia="Calibri" w:hAnsi="Times New Roman" w:cs="Times New Roman"/>
        </w:rPr>
        <w:t>Głosowanie 2:</w:t>
      </w:r>
    </w:p>
    <w:p w14:paraId="71567F38" w14:textId="77777777" w:rsidR="004A71FE" w:rsidRPr="004A71FE" w:rsidRDefault="004A71FE" w:rsidP="004A71FE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b/>
          <w:u w:val="single"/>
        </w:rPr>
      </w:pPr>
      <w:r w:rsidRPr="004A71FE">
        <w:rPr>
          <w:rFonts w:ascii="Times New Roman" w:eastAsia="Calibri" w:hAnsi="Times New Roman" w:cs="Times New Roman"/>
        </w:rPr>
        <w:t xml:space="preserve">Rozpatrzenia przez Burmistrza  uwagi złożonej do projektu planu: </w:t>
      </w:r>
    </w:p>
    <w:p w14:paraId="1E5B7292" w14:textId="000BCFF6" w:rsidR="004A71FE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4A71FE">
        <w:rPr>
          <w:rFonts w:ascii="Times New Roman" w:eastAsia="Calibri" w:hAnsi="Times New Roman" w:cs="Times New Roman"/>
        </w:rPr>
        <w:t xml:space="preserve">1) Prośba o wskazanie parametrów i wskaźników urbanistycznych dla terenu oznaczonego symbolem 1W, WP i WS. </w:t>
      </w:r>
      <w:r w:rsidRPr="004A71FE">
        <w:rPr>
          <w:rFonts w:ascii="Times New Roman" w:eastAsia="Calibri" w:hAnsi="Times New Roman" w:cs="Times New Roman"/>
          <w:b/>
        </w:rPr>
        <w:t>Uwaga uwzględniona.</w:t>
      </w:r>
    </w:p>
    <w:p w14:paraId="0A64BE9C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5F123E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EFAA4A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08BE88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626328B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11D4FB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C870C0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3E50A0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4BEDC8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91EF80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41E7F0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0FC493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991D81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B1BAFA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02EE74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26B2C1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035C8C9" w14:textId="4F7B760A" w:rsidR="00C77859" w:rsidRPr="004A71FE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</w:t>
      </w:r>
      <w:r w:rsidR="00123C19">
        <w:rPr>
          <w:rFonts w:ascii="Times New Roman" w:hAnsi="Times New Roman" w:cs="Times New Roman"/>
          <w:sz w:val="24"/>
          <w:szCs w:val="24"/>
        </w:rPr>
        <w:t>.</w:t>
      </w:r>
    </w:p>
    <w:p w14:paraId="3546FBD2" w14:textId="77777777" w:rsidR="004A71FE" w:rsidRPr="004A71FE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4A71FE">
        <w:rPr>
          <w:rFonts w:ascii="Times New Roman" w:eastAsia="Calibri" w:hAnsi="Times New Roman" w:cs="Times New Roman"/>
          <w:b/>
        </w:rPr>
        <w:t>Głosowanie 3</w:t>
      </w:r>
    </w:p>
    <w:p w14:paraId="7F376447" w14:textId="38ADC9EF" w:rsidR="004A71FE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4A71FE">
        <w:rPr>
          <w:rFonts w:ascii="Times New Roman" w:eastAsia="Calibri" w:hAnsi="Times New Roman" w:cs="Times New Roman"/>
          <w:bCs/>
        </w:rPr>
        <w:t>Wniosek Przewodniczącego Rady o odczytanie uchwały w części.</w:t>
      </w:r>
    </w:p>
    <w:p w14:paraId="776C9B02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1C83919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E751D0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DE87BB3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0ADE652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0DB955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2FDBE7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81B9F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AC842E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FBB494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EF7B70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0369B1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11. Maciej Szpolorowski - za. </w:t>
      </w:r>
    </w:p>
    <w:p w14:paraId="39E940F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46D00C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4C3474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292541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2B10CBC" w14:textId="649EFD91" w:rsidR="00C77859" w:rsidRPr="00C77859" w:rsidRDefault="00C77859" w:rsidP="00C7785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</w:t>
      </w:r>
      <w:r w:rsidR="00123C19">
        <w:rPr>
          <w:rFonts w:ascii="Times New Roman" w:hAnsi="Times New Roman" w:cs="Times New Roman"/>
          <w:sz w:val="24"/>
          <w:szCs w:val="24"/>
        </w:rPr>
        <w:t>.</w:t>
      </w:r>
    </w:p>
    <w:p w14:paraId="0CB2082C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24F03423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2E0CE66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FEECB8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7033EB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628A5E5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1529B6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920B02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612E48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DD6858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9CE895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37829B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3E4700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DA97DC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A4B039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AD5E94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B63742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E289F1A" w14:textId="635C611C" w:rsidR="00C77859" w:rsidRPr="004A71FE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p w14:paraId="57780CF4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395CB0D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4A71F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17. Podjęcie uchwały </w:t>
      </w:r>
      <w:r w:rsidRPr="004A71F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w sprawie uchwalenia miejscowego planu zagospodarowania przestrzennego </w:t>
      </w:r>
      <w:r w:rsidRPr="004A71F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dla obszarów położonych w miejscowościach Sławsk Wielki, Kraszyce, Sokolniki, Polanowice, Giżewo, </w:t>
      </w:r>
      <w:proofErr w:type="spellStart"/>
      <w:r w:rsidRPr="004A71F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Arturowo</w:t>
      </w:r>
      <w:proofErr w:type="spellEnd"/>
      <w:r w:rsidRPr="004A71F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i Karczyn, Gmina Kruszwica.</w:t>
      </w:r>
    </w:p>
    <w:p w14:paraId="149B8678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pl-PL"/>
        </w:rPr>
      </w:pPr>
      <w:r w:rsidRPr="004A71FE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pl-PL"/>
        </w:rPr>
        <w:t>Głosowanie 1:</w:t>
      </w:r>
    </w:p>
    <w:p w14:paraId="2D826DC8" w14:textId="5EF50790" w:rsidR="004A71FE" w:rsidRDefault="004A71FE" w:rsidP="004A71FE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4A71FE">
        <w:rPr>
          <w:rFonts w:ascii="Times New Roman" w:eastAsia="Calibri" w:hAnsi="Times New Roman" w:cs="Times New Roman"/>
        </w:rPr>
        <w:t xml:space="preserve">Stwierdzam, że miejscowy plan zagospodarowania dla obszarów położonych w miejscowościach Sławsk Wielki, Kraszyce, Sokolniki, Polanowice, Giżewo, </w:t>
      </w:r>
      <w:proofErr w:type="spellStart"/>
      <w:r w:rsidRPr="004A71FE">
        <w:rPr>
          <w:rFonts w:ascii="Times New Roman" w:eastAsia="Calibri" w:hAnsi="Times New Roman" w:cs="Times New Roman"/>
        </w:rPr>
        <w:t>Arturowo</w:t>
      </w:r>
      <w:proofErr w:type="spellEnd"/>
      <w:r w:rsidRPr="004A71FE">
        <w:rPr>
          <w:rFonts w:ascii="Times New Roman" w:eastAsia="Calibri" w:hAnsi="Times New Roman" w:cs="Times New Roman"/>
        </w:rPr>
        <w:t xml:space="preserve"> i Karczyn, gmina Kruszwica nie narusza ustaleń studium uwarunkowań i kierunków zagospodarowania przestrzennego miasta i gminy Kruszwica.</w:t>
      </w:r>
    </w:p>
    <w:p w14:paraId="40CF3AD5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6910CA2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429278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9DDE6D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0EEAC6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F59295C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A9499D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1DFC5C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0B2F48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C5BB05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488D684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09A68C9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EB2B0E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839452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81E4AE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D2C24B5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92FFB79" w14:textId="60CA42F6" w:rsidR="00C77859" w:rsidRPr="00123C19" w:rsidRDefault="00C77859" w:rsidP="00123C1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</w:t>
      </w:r>
      <w:r w:rsidR="00123C19">
        <w:rPr>
          <w:rFonts w:ascii="Times New Roman" w:hAnsi="Times New Roman" w:cs="Times New Roman"/>
          <w:sz w:val="24"/>
          <w:szCs w:val="24"/>
        </w:rPr>
        <w:t>.</w:t>
      </w:r>
    </w:p>
    <w:p w14:paraId="7FBA505E" w14:textId="5D67A47F" w:rsidR="004A71FE" w:rsidRDefault="004A71FE" w:rsidP="004A71F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23C19">
        <w:rPr>
          <w:rFonts w:ascii="Times New Roman" w:eastAsia="Calibri" w:hAnsi="Times New Roman" w:cs="Times New Roman"/>
        </w:rPr>
        <w:t>Głosowanie 2:</w:t>
      </w:r>
    </w:p>
    <w:p w14:paraId="6BD998DD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15CA473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 Aleksander Budner- za. </w:t>
      </w:r>
    </w:p>
    <w:p w14:paraId="0C1A658B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BB63C3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4930149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491E6C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C4E390D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FEF97BD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59D1CC8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765E67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B46695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7435AC2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DFDBAD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9F689D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2123FE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129D84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C1E9225" w14:textId="42729531" w:rsidR="00123C19" w:rsidRPr="00123C19" w:rsidRDefault="00123C19" w:rsidP="00123C1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za.</w:t>
      </w:r>
    </w:p>
    <w:p w14:paraId="29AA27A0" w14:textId="77777777" w:rsidR="004A71FE" w:rsidRPr="004A71FE" w:rsidRDefault="004A71FE" w:rsidP="004A71FE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b/>
          <w:u w:val="single"/>
        </w:rPr>
      </w:pPr>
      <w:r w:rsidRPr="004A71FE">
        <w:rPr>
          <w:rFonts w:ascii="Times New Roman" w:eastAsia="Calibri" w:hAnsi="Times New Roman" w:cs="Times New Roman"/>
        </w:rPr>
        <w:t xml:space="preserve">Rozpatrzenia przez Burmistrza  uwagi złożonej do projektu planu: </w:t>
      </w:r>
    </w:p>
    <w:p w14:paraId="7FBEFA2A" w14:textId="77777777" w:rsidR="004A71FE" w:rsidRPr="004A71FE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</w:rPr>
      </w:pPr>
      <w:r w:rsidRPr="004A71FE">
        <w:rPr>
          <w:rFonts w:ascii="Times New Roman" w:eastAsia="Calibri" w:hAnsi="Times New Roman" w:cs="Times New Roman"/>
        </w:rPr>
        <w:t xml:space="preserve">1) Prośba o zmianę oznaczenia terenów z MN na MW dla działek o nr ew. 26/6 w miejscowości </w:t>
      </w:r>
      <w:proofErr w:type="spellStart"/>
      <w:r w:rsidRPr="004A71FE">
        <w:rPr>
          <w:rFonts w:ascii="Times New Roman" w:eastAsia="Calibri" w:hAnsi="Times New Roman" w:cs="Times New Roman"/>
        </w:rPr>
        <w:t>Arturowo</w:t>
      </w:r>
      <w:proofErr w:type="spellEnd"/>
      <w:r w:rsidRPr="004A71FE">
        <w:rPr>
          <w:rFonts w:ascii="Times New Roman" w:eastAsia="Calibri" w:hAnsi="Times New Roman" w:cs="Times New Roman"/>
        </w:rPr>
        <w:t xml:space="preserve"> i 39/5 i 39/7 w miejscowości Karczyn, ze względu na istniejącą zabudowę mieszkaniową wielorodzinną na tych terenach. </w:t>
      </w:r>
      <w:r w:rsidRPr="004A71FE">
        <w:rPr>
          <w:rFonts w:ascii="Times New Roman" w:eastAsia="Calibri" w:hAnsi="Times New Roman" w:cs="Times New Roman"/>
          <w:b/>
        </w:rPr>
        <w:t>Uwaga uwzględniona.</w:t>
      </w:r>
    </w:p>
    <w:p w14:paraId="5C9023AE" w14:textId="77777777" w:rsidR="004A71FE" w:rsidRPr="00123C19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123C19">
        <w:rPr>
          <w:rFonts w:ascii="Times New Roman" w:eastAsia="Calibri" w:hAnsi="Times New Roman" w:cs="Times New Roman"/>
          <w:b/>
        </w:rPr>
        <w:t>Głosowanie 3</w:t>
      </w:r>
    </w:p>
    <w:p w14:paraId="20B59EF5" w14:textId="60F6E58C" w:rsidR="004A71FE" w:rsidRDefault="004A71FE" w:rsidP="004A71FE">
      <w:pPr>
        <w:spacing w:before="120" w:after="0" w:line="276" w:lineRule="auto"/>
        <w:jc w:val="both"/>
        <w:rPr>
          <w:rFonts w:ascii="Times New Roman" w:eastAsia="Calibri" w:hAnsi="Times New Roman" w:cs="Times New Roman"/>
          <w:bCs/>
        </w:rPr>
      </w:pPr>
      <w:r w:rsidRPr="004A71FE">
        <w:rPr>
          <w:rFonts w:ascii="Times New Roman" w:eastAsia="Calibri" w:hAnsi="Times New Roman" w:cs="Times New Roman"/>
          <w:bCs/>
        </w:rPr>
        <w:t>Wniosek Przewodniczącego Rady o odczytanie uchwały w części.</w:t>
      </w:r>
    </w:p>
    <w:p w14:paraId="43D3C7A9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2E9F6EA5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5647806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A5D4DF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18855AD2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EF9EC7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4F0E086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7E27257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549182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0311C0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70D6D1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9200EA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DDF3F6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8908D1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C808A9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3A50716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6324593" w14:textId="40D259C2" w:rsidR="00C77859" w:rsidRPr="00123C19" w:rsidRDefault="00123C19" w:rsidP="00123C19">
      <w:pPr>
        <w:spacing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radnych głosowało za.</w:t>
      </w:r>
    </w:p>
    <w:p w14:paraId="39188254" w14:textId="77777777" w:rsidR="00C77859" w:rsidRDefault="00C77859" w:rsidP="00C7785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7C4CA6AE" w14:textId="77777777" w:rsidR="00C77859" w:rsidRDefault="00C77859" w:rsidP="00C778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23A35D12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D3638C1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42C2D5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1DD330C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A04010A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6A8AAF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FB2658B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9EE73B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BDA14B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85A67A8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F477F6E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11. Maciej Szpolorowski - za. </w:t>
      </w:r>
    </w:p>
    <w:p w14:paraId="24F09247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C287640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74D4186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9D7AE6F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24BC2CD" w14:textId="77777777" w:rsidR="00C77859" w:rsidRDefault="00C77859" w:rsidP="00C778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p w14:paraId="7A8ED383" w14:textId="77777777" w:rsidR="004A71FE" w:rsidRPr="004A71FE" w:rsidRDefault="004A71FE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4554A24" w14:textId="2779AEA5" w:rsidR="004A71FE" w:rsidRDefault="004A71FE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23C1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18. Podjęcie uchwały </w:t>
      </w:r>
      <w:r w:rsidRPr="00123C19">
        <w:rPr>
          <w:rFonts w:ascii="Times New Roman" w:hAnsi="Times New Roman" w:cs="Times New Roman"/>
          <w:bCs/>
          <w:sz w:val="24"/>
          <w:szCs w:val="24"/>
          <w:u w:val="single"/>
        </w:rPr>
        <w:t>w sprawie określenia sezonu kąpielowego na terenie Gminy Kruszwica</w:t>
      </w:r>
      <w:r w:rsidR="00123C19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14:paraId="647F4212" w14:textId="77777777" w:rsidR="00123C19" w:rsidRDefault="00123C19" w:rsidP="00123C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01169F7C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5BF0FD96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73D3D68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369A2E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69AABB7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6BA6FBD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95D5A7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D65230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BFED26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9D9F4E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9964DE9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637E2B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901AF7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0B472E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5A883F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CDAC31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F7A2916" w14:textId="77777777" w:rsidR="00123C19" w:rsidRPr="004A71FE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p w14:paraId="022DBB19" w14:textId="77777777" w:rsidR="00123C19" w:rsidRPr="00123C19" w:rsidRDefault="00123C19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670A232A" w14:textId="5C86F686" w:rsidR="004A71FE" w:rsidRDefault="004A71FE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23C19">
        <w:rPr>
          <w:rFonts w:ascii="Times New Roman" w:hAnsi="Times New Roman" w:cs="Times New Roman"/>
          <w:bCs/>
          <w:sz w:val="24"/>
          <w:szCs w:val="24"/>
          <w:u w:val="single"/>
        </w:rPr>
        <w:t>19. Podjęcie uchwały w sprawie określenia wykazu kąpielisk na terenie Gminy Kruszwica.</w:t>
      </w:r>
    </w:p>
    <w:p w14:paraId="303C36BE" w14:textId="77777777" w:rsidR="00123C19" w:rsidRDefault="00123C19" w:rsidP="00123C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110CF2D0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38CBDC98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FDA948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F81BD2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2F43BDD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4D7C8F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546557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64ABCD5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C3B0D2D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752A0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9D913B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7D766B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D8D777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72DE8E8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74CAE6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3CA6527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6975F90" w14:textId="77777777" w:rsidR="00123C19" w:rsidRPr="004A71FE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została przyjęta. Za jej przyjęciem głosowało 14 radnych. </w:t>
      </w:r>
    </w:p>
    <w:p w14:paraId="40AC6219" w14:textId="77777777" w:rsidR="00123C19" w:rsidRPr="00123C19" w:rsidRDefault="00123C19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AF3E52B" w14:textId="1839DB5A" w:rsidR="004A71FE" w:rsidRDefault="004A71FE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23C19">
        <w:rPr>
          <w:rFonts w:ascii="Times New Roman" w:hAnsi="Times New Roman" w:cs="Times New Roman"/>
          <w:bCs/>
          <w:sz w:val="24"/>
          <w:szCs w:val="24"/>
          <w:u w:val="single"/>
        </w:rPr>
        <w:t>20. Podjęcie uchwały zmieniającej Statut Gminy Kruszwica.</w:t>
      </w:r>
    </w:p>
    <w:p w14:paraId="776B514F" w14:textId="77777777" w:rsidR="00123C19" w:rsidRDefault="00123C19" w:rsidP="00123C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6B1B3E81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0F39CFFB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7EC801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6F9C247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369ED6D0" w14:textId="14EBF34A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06A3CC2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54DC68F5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6B368F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BCE2C56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F87B4F6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436136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9939F60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F5605DB" w14:textId="7F64DE23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522B968C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D3B5997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8E8E2CE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951B082" w14:textId="382FF819" w:rsidR="00123C19" w:rsidRPr="004A71FE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2 radnych wstrzymało się od glosowania.</w:t>
      </w:r>
      <w:r>
        <w:rPr>
          <w:rFonts w:ascii="Times New Roman" w:hAnsi="Times New Roman" w:cs="Times New Roman"/>
        </w:rPr>
        <w:t xml:space="preserve"> </w:t>
      </w:r>
    </w:p>
    <w:p w14:paraId="7EA0BC78" w14:textId="77777777" w:rsidR="00123C19" w:rsidRPr="00123C19" w:rsidRDefault="00123C19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9AB4D1B" w14:textId="234DB5A5" w:rsidR="004A71FE" w:rsidRDefault="004A71FE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23C19">
        <w:rPr>
          <w:rFonts w:ascii="Times New Roman" w:hAnsi="Times New Roman" w:cs="Times New Roman"/>
          <w:bCs/>
          <w:sz w:val="24"/>
          <w:szCs w:val="24"/>
          <w:u w:val="single"/>
        </w:rPr>
        <w:t>20 a Podjęcie uchwały zmieniającej Program opieki nad zwierzętami bezdomnymi oraz zapobiegania bezdomności zwierząt na terenie Gminy Kruszwica na rok 2022.</w:t>
      </w:r>
    </w:p>
    <w:p w14:paraId="28DAC149" w14:textId="77777777" w:rsidR="00123C19" w:rsidRDefault="00123C19" w:rsidP="00123C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odczytał uchwałę.</w:t>
      </w:r>
    </w:p>
    <w:p w14:paraId="6B35CCFB" w14:textId="77777777" w:rsidR="00123C19" w:rsidRDefault="00123C19" w:rsidP="00123C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0A05B39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7C886B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2E618C5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nieobecna. </w:t>
      </w:r>
    </w:p>
    <w:p w14:paraId="5050E6B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AAF5684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96EF9A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072C522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E016931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72D4D59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FFD3349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FA55D33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5F533A9" w14:textId="5D70BE1D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3ACBB4D5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3E5326F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ACCAB1B" w14:textId="77777777" w:rsidR="00123C19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8CD2266" w14:textId="6F4F297A" w:rsidR="00123C19" w:rsidRPr="004A71FE" w:rsidRDefault="00123C19" w:rsidP="00123C1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1 radny wstrzymał się od głosowania</w:t>
      </w:r>
      <w:r>
        <w:rPr>
          <w:rFonts w:ascii="Times New Roman" w:hAnsi="Times New Roman" w:cs="Times New Roman"/>
        </w:rPr>
        <w:t xml:space="preserve"> </w:t>
      </w:r>
    </w:p>
    <w:p w14:paraId="773E3741" w14:textId="77777777" w:rsidR="00123C19" w:rsidRPr="00123C19" w:rsidRDefault="00123C19" w:rsidP="004A71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BB9DE46" w14:textId="4AF7286B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23C1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21</w:t>
      </w:r>
      <w:r w:rsidRPr="00123C19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123C1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06D66C36" w14:textId="68C36427" w:rsidR="00123C19" w:rsidRPr="00123C19" w:rsidRDefault="00123C19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23C19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2AE62301" w14:textId="77777777" w:rsidR="00123C19" w:rsidRPr="00123C19" w:rsidRDefault="00123C19" w:rsidP="004A71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3490F8A0" w14:textId="77777777" w:rsidR="004A71FE" w:rsidRPr="00123C19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23C19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22. Zamknięcie obrad sesji.</w:t>
      </w:r>
    </w:p>
    <w:p w14:paraId="389ED9C2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243A960" w14:textId="345E503E" w:rsid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4A71FE">
        <w:rPr>
          <w:rFonts w:ascii="Times New Roman" w:eastAsia="Calibri" w:hAnsi="Times New Roman" w:cs="Times New Roman"/>
          <w:lang w:eastAsia="pl-PL"/>
        </w:rPr>
        <w:t xml:space="preserve">   </w:t>
      </w:r>
      <w:r w:rsidR="00123C19">
        <w:rPr>
          <w:rFonts w:ascii="Times New Roman" w:eastAsia="Calibri" w:hAnsi="Times New Roman" w:cs="Times New Roman"/>
          <w:lang w:eastAsia="pl-PL"/>
        </w:rPr>
        <w:t>Przewodniczący podziękował za udział w sesji. Wyznaczył ter min kolejnej sesji na 26 maja br. i powiedział „ Obrady XLI sesji uważam za zamknięte”.</w:t>
      </w:r>
    </w:p>
    <w:p w14:paraId="21391B7D" w14:textId="26E05065" w:rsidR="00123C19" w:rsidRDefault="00123C19" w:rsidP="004A71FE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0678FF32" w14:textId="4C5A40D0" w:rsidR="00123C19" w:rsidRPr="004A71FE" w:rsidRDefault="00123C19" w:rsidP="004A71FE">
      <w:pPr>
        <w:spacing w:after="0" w:line="240" w:lineRule="auto"/>
        <w:rPr>
          <w:sz w:val="20"/>
          <w:szCs w:val="20"/>
        </w:rPr>
      </w:pPr>
      <w:r>
        <w:rPr>
          <w:rFonts w:ascii="Times New Roman" w:eastAsia="Calibri" w:hAnsi="Times New Roman" w:cs="Times New Roman"/>
          <w:lang w:eastAsia="pl-PL"/>
        </w:rPr>
        <w:t>Protokółowała :GK</w:t>
      </w:r>
      <w:bookmarkStart w:id="3" w:name="_GoBack"/>
      <w:bookmarkEnd w:id="3"/>
    </w:p>
    <w:p w14:paraId="08C5AE28" w14:textId="77777777" w:rsidR="004A71FE" w:rsidRPr="004A71FE" w:rsidRDefault="004A71FE" w:rsidP="004A71F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22B6E5B0" w14:textId="77777777" w:rsidR="004A71FE" w:rsidRPr="004A71FE" w:rsidRDefault="004A71FE" w:rsidP="004A71FE">
      <w:pPr>
        <w:spacing w:after="0" w:line="240" w:lineRule="auto"/>
        <w:rPr>
          <w:sz w:val="20"/>
          <w:szCs w:val="20"/>
        </w:rPr>
      </w:pPr>
    </w:p>
    <w:p w14:paraId="5D964A68" w14:textId="77777777" w:rsidR="004A71FE" w:rsidRPr="004A71FE" w:rsidRDefault="004A71FE" w:rsidP="004A71FE">
      <w:pPr>
        <w:spacing w:line="252" w:lineRule="auto"/>
      </w:pPr>
    </w:p>
    <w:p w14:paraId="359289D0" w14:textId="77777777" w:rsidR="0067341B" w:rsidRPr="0067341B" w:rsidRDefault="0067341B" w:rsidP="0067341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F592AB2" w14:textId="77777777" w:rsidR="0067341B" w:rsidRDefault="0067341B" w:rsidP="00673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DF4CBCC" w14:textId="77777777" w:rsidR="004D698F" w:rsidRDefault="004D698F"/>
    <w:sectPr w:rsidR="004D6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64"/>
    <w:rsid w:val="00123C19"/>
    <w:rsid w:val="003A3D64"/>
    <w:rsid w:val="004A71FE"/>
    <w:rsid w:val="004D698F"/>
    <w:rsid w:val="004F6FA9"/>
    <w:rsid w:val="0067341B"/>
    <w:rsid w:val="00C7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E44C"/>
  <w15:chartTrackingRefBased/>
  <w15:docId w15:val="{8DBFB580-C891-4A65-AC47-74737B08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41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3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C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2860</Words>
  <Characters>17160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2022-05-26T08:37:00Z</cp:lastPrinted>
  <dcterms:created xsi:type="dcterms:W3CDTF">2022-05-26T08:01:00Z</dcterms:created>
  <dcterms:modified xsi:type="dcterms:W3CDTF">2022-05-26T09:49:00Z</dcterms:modified>
</cp:coreProperties>
</file>