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76624" w14:textId="4C85F9B7" w:rsidR="0022397C" w:rsidRDefault="0022397C" w:rsidP="0022397C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Or/RM-0052-36/2021     </w:t>
      </w:r>
    </w:p>
    <w:p w14:paraId="146665A5" w14:textId="3721561A" w:rsidR="0022397C" w:rsidRDefault="0022397C" w:rsidP="0022397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XXXVI/2021</w:t>
      </w:r>
    </w:p>
    <w:p w14:paraId="37563A71" w14:textId="7A37C1F3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XXXVI sesji Rady Miejskiej w Kruszwicy</w:t>
      </w:r>
    </w:p>
    <w:p w14:paraId="020CD02E" w14:textId="77777777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409B20FE" w14:textId="77BDA9CB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25 listopada 2021r.,</w:t>
      </w:r>
    </w:p>
    <w:p w14:paraId="1A4D9788" w14:textId="5001E037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14.00 do godz. 15.30,</w:t>
      </w:r>
    </w:p>
    <w:p w14:paraId="2DBAEC10" w14:textId="77777777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6FEE95E" w14:textId="77777777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C4BA6E6" w14:textId="77777777" w:rsidR="0022397C" w:rsidRDefault="0022397C" w:rsidP="00223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D4E80D2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77B0EC20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95F80EF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FE22DA9" w14:textId="715CA6D1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 radny p.</w:t>
      </w:r>
      <w:r w:rsidR="00AD0422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Andrzej Michalak.</w:t>
      </w:r>
    </w:p>
    <w:p w14:paraId="62FE8841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9BE19FA" w14:textId="6A4BC01A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wzięło 14 radnych, co stanowi kworum do podejmowania uchwał i decyzji   </w:t>
      </w:r>
    </w:p>
    <w:p w14:paraId="6CF76907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6A85303F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92638E6" w14:textId="4376A6B3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usprawiedliwiony- Maciej Wasielewski.</w:t>
      </w:r>
    </w:p>
    <w:p w14:paraId="1A61922B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C314175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8A8E411" w14:textId="77777777" w:rsidR="0022397C" w:rsidRDefault="0022397C" w:rsidP="0022397C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024253B8" w14:textId="77777777" w:rsidR="0022397C" w:rsidRDefault="0022397C" w:rsidP="0022397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59270EB" w14:textId="77777777" w:rsidR="0022397C" w:rsidRDefault="0022397C" w:rsidP="0022397C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1E02AE42" w14:textId="77777777" w:rsidR="0022397C" w:rsidRPr="00D85900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67E3DE02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BC8F03C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56B4EACA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5A01BAD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1A52A2F4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6F421BB7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562E3AB5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468F1C14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B34FB70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3A9EDF2A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BE42240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A02E2D7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5BC53A08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38501C59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45C5B32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16237757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69A606EA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216435B2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1C6CBCB7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12908429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4D2ADDE7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008FCBED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278EF0E1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31BBC0E8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0AE4491B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72D55135" w14:textId="172F8E82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167AE1B4" w14:textId="77777777" w:rsidR="008840D7" w:rsidRDefault="008840D7" w:rsidP="0022397C">
      <w:pPr>
        <w:spacing w:after="0" w:line="240" w:lineRule="auto"/>
        <w:rPr>
          <w:rFonts w:ascii="Times New Roman" w:hAnsi="Times New Roman" w:cs="Times New Roman"/>
        </w:rPr>
      </w:pPr>
    </w:p>
    <w:p w14:paraId="7C994FE1" w14:textId="77777777" w:rsid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</w:p>
    <w:p w14:paraId="209A6972" w14:textId="77777777" w:rsidR="0022397C" w:rsidRPr="00DE11BD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Przewodniczący Rady Miejskiej w Kruszwicy p. Aleksander Budner powiedział :</w:t>
      </w:r>
      <w:r w:rsidRPr="00D84B11">
        <w:rPr>
          <w:rFonts w:ascii="Times New Roman" w:hAnsi="Times New Roman" w:cs="Times New Roman"/>
          <w:sz w:val="24"/>
          <w:szCs w:val="24"/>
        </w:rPr>
        <w:t>Na podstawie ustawy z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8 marca 1990 roku o Samorządzie Gminnym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otwieram obrady XXXIV sesji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Rady Miejskiej w Kruszwicy.</w:t>
      </w:r>
    </w:p>
    <w:p w14:paraId="5ECBF3E2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580B27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Witam serdecznie Burmistrza Kruszwicy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pana Dariusza Witczaka wraz z pracownikami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Urzędu Miejskiego, Radnych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Miejskiej w Kruszwicy. Stwierdza na podstawie</w:t>
      </w:r>
    </w:p>
    <w:p w14:paraId="39B0C025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listy obecności, że w obradach bierze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12 Radnych, co stanowi kworum</w:t>
      </w:r>
    </w:p>
    <w:p w14:paraId="4CC81146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do podejmowania uchwał i decyzji Rady.</w:t>
      </w:r>
    </w:p>
    <w:p w14:paraId="324B8F5C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C7899A" w14:textId="77777777" w:rsidR="0022397C" w:rsidRPr="00D84B11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Na mocy ustawy z dnia 8 marca 1990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o Samorządzie Gminny, obrady Rady Miejskiej</w:t>
      </w:r>
    </w:p>
    <w:p w14:paraId="5CF68FDE" w14:textId="103EAD16" w:rsid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4B11">
        <w:rPr>
          <w:rFonts w:ascii="Times New Roman" w:hAnsi="Times New Roman" w:cs="Times New Roman"/>
          <w:sz w:val="24"/>
          <w:szCs w:val="24"/>
        </w:rPr>
        <w:t>są transmitowane i utrwalane, za pomocą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urządzeń rejestrujących obraz i dźwięk,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nagrania obrad są udostępniane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w Biuletynie Informacji Publicznej w zakładce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B11">
        <w:rPr>
          <w:rFonts w:ascii="Times New Roman" w:hAnsi="Times New Roman" w:cs="Times New Roman"/>
          <w:sz w:val="24"/>
          <w:szCs w:val="24"/>
        </w:rPr>
        <w:t>prawo miejscowe.</w:t>
      </w:r>
    </w:p>
    <w:p w14:paraId="4F82CF07" w14:textId="1105568E" w:rsid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85EA69" w14:textId="1FF69209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XXXVI sesji  i stwierdzenie  quorum.</w:t>
      </w:r>
    </w:p>
    <w:p w14:paraId="514D15D8" w14:textId="79B3CB93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e</w:t>
      </w:r>
      <w:r w:rsidRPr="0022397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listy obecności, że w obradach bierze udział 14 radnych, co stanowi quorum do podejmowania uchwal i decyzji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R</w:t>
      </w:r>
      <w:r w:rsidRPr="0022397C">
        <w:rPr>
          <w:rFonts w:ascii="Times New Roman" w:eastAsia="Calibri" w:hAnsi="Times New Roman" w:cs="Times New Roman"/>
          <w:sz w:val="24"/>
          <w:szCs w:val="24"/>
          <w:lang w:eastAsia="pl-PL"/>
        </w:rPr>
        <w:t>ady.</w:t>
      </w:r>
    </w:p>
    <w:p w14:paraId="75F7E42E" w14:textId="77777777" w:rsidR="0022397C" w:rsidRP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17EC8B0" w14:textId="0195BA9F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68250EBF" w14:textId="2565E2FB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Michalaka. Pan Andrzej Michalak wyraził zgodę innych propozycji nie zgłoszono.</w:t>
      </w:r>
    </w:p>
    <w:p w14:paraId="1162FA12" w14:textId="3E978F79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A604CD9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bookmarkStart w:id="0" w:name="_Hlk98755753"/>
      <w:r w:rsidRPr="0022397C">
        <w:rPr>
          <w:rFonts w:ascii="Times New Roman" w:hAnsi="Times New Roman" w:cs="Times New Roman"/>
        </w:rPr>
        <w:t xml:space="preserve">1. Aleksander Budner- za. </w:t>
      </w:r>
    </w:p>
    <w:p w14:paraId="6B71041C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69B799DC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3967825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7E8BFA81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B16299D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C474486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551CB660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498D57B7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4E6AF553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785255EE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09B77111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5D795857" w14:textId="26BB1F30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 w:rsidR="00484A25"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33EE02B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6E2A8DF0" w14:textId="0A854CB1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7194127E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bookmarkEnd w:id="0"/>
    <w:p w14:paraId="4050AB4A" w14:textId="77777777" w:rsidR="0022397C" w:rsidRP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7E5DC3C" w14:textId="0A789F15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XXX</w:t>
      </w:r>
      <w:bookmarkStart w:id="1" w:name="_GoBack"/>
      <w:bookmarkEnd w:id="1"/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 sesji- podjęcie  uchwały.</w:t>
      </w:r>
    </w:p>
    <w:p w14:paraId="2D0C294A" w14:textId="6579AEB5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08303C2F" w14:textId="2D9F794E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83F3F8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3D7468B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35E141E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DAA924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33B9EF8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F26EA0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12EDF70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4E2A763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4E0648C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62225BC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10. Andrzej Michalak - za. </w:t>
      </w:r>
    </w:p>
    <w:p w14:paraId="5B287DB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B6BE92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5DCCA9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nieobecny. </w:t>
      </w:r>
    </w:p>
    <w:p w14:paraId="725611D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6AF794B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3711E78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59FD7AD4" w14:textId="77777777" w:rsidR="0022397C" w:rsidRP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83EAA88" w14:textId="44EB3FC4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3a Podjęcie uchwały w sprawie zmian  w porządku obrad XXXVI sesji Rady Miejskiej.</w:t>
      </w:r>
    </w:p>
    <w:p w14:paraId="0A128314" w14:textId="77777777" w:rsidR="00484A25" w:rsidRPr="00484A25" w:rsidRDefault="00484A25" w:rsidP="0048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4A25">
        <w:rPr>
          <w:rFonts w:ascii="Times New Roman" w:eastAsia="Times New Roman" w:hAnsi="Times New Roman" w:cs="Times New Roman"/>
          <w:lang w:eastAsia="pl-PL"/>
        </w:rPr>
        <w:t xml:space="preserve">Zastępca Burmistrza wnioskował o wprowadzenie punktu </w:t>
      </w:r>
      <w:r w:rsidRPr="00484A25">
        <w:rPr>
          <w:rFonts w:ascii="Times New Roman" w:eastAsia="Times New Roman" w:hAnsi="Times New Roman" w:cs="Times New Roman"/>
          <w:sz w:val="24"/>
          <w:szCs w:val="24"/>
          <w:lang w:eastAsia="pl-PL"/>
        </w:rPr>
        <w:t>7a Podjęcie uchwały w sprawie pokrycia części kosztów gospodarowania odpadami komunalnymi z dochodów własnych niepochodzących z pobranej opłaty za gospodarowanie odpadami komunalnymi.</w:t>
      </w:r>
    </w:p>
    <w:p w14:paraId="033B50CA" w14:textId="77777777" w:rsidR="00484A25" w:rsidRPr="00484A25" w:rsidRDefault="00484A25" w:rsidP="00484A2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84A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Miejskiej z kolei wnioskował o wprowadzenie punktu </w:t>
      </w:r>
      <w:r w:rsidRPr="00484A25">
        <w:rPr>
          <w:rFonts w:ascii="Times New Roman" w:hAnsi="Times New Roman" w:cs="Times New Roman"/>
        </w:rPr>
        <w:t xml:space="preserve">25 a Podjęcie uchwały </w:t>
      </w:r>
      <w:r w:rsidRPr="00484A25">
        <w:rPr>
          <w:rFonts w:ascii="Times New Roman" w:eastAsia="Times New Roman" w:hAnsi="Times New Roman" w:cs="Times New Roman"/>
          <w:lang w:eastAsia="pl-PL"/>
        </w:rPr>
        <w:t xml:space="preserve">w sprawie ustalenia diet dla radnych Rady Miejskiej w Kruszwicy oraz zwrotu kosztów podróży służbowych w związku z wejściem w życie ustawy z dnia 17 września 2021r. o zmianie ustawy o wynagrodzeniach osób zajmujących kierownicze stanowiska państwowe oraz niektórych innych ustaw (Dz.U. poz. 1834) nastąpiła nowelizacja ustawy z dnia 8 marca 1990r. o samorządzie gminnym oraz zmiana przepisów wykonawczych do tej ustawy tj. rozporządzenia Rady Ministrów z dnia 27 października 2021r. w sprawie maksymalnej wysokości diet przysługujących radnemu gminy ( Dz. U. poz. 1974). </w:t>
      </w:r>
    </w:p>
    <w:p w14:paraId="1597038B" w14:textId="77777777" w:rsidR="00484A25" w:rsidRPr="00484A25" w:rsidRDefault="00484A25" w:rsidP="0048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4A25">
        <w:rPr>
          <w:rFonts w:ascii="Times New Roman" w:eastAsia="Times New Roman" w:hAnsi="Times New Roman" w:cs="Times New Roman"/>
          <w:lang w:eastAsia="pl-PL"/>
        </w:rPr>
        <w:t xml:space="preserve">      Okoliczności te powodują konieczność ponownego ustalenia diet dla radnych Rady Miejskiej w Kruszwicy oraz zwrotu kosztów podróży służbowych</w:t>
      </w:r>
    </w:p>
    <w:p w14:paraId="79F963D7" w14:textId="77777777" w:rsidR="00484A25" w:rsidRDefault="00484A25" w:rsidP="00484A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6F7817DA" w14:textId="77777777" w:rsidR="00484A25" w:rsidRDefault="00484A25" w:rsidP="00484A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6D3803F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bookmarkStart w:id="2" w:name="_Hlk98756042"/>
      <w:r w:rsidRPr="0022397C">
        <w:rPr>
          <w:rFonts w:ascii="Times New Roman" w:hAnsi="Times New Roman" w:cs="Times New Roman"/>
        </w:rPr>
        <w:t xml:space="preserve">1. Aleksander Budner- za. </w:t>
      </w:r>
    </w:p>
    <w:p w14:paraId="18FE4CF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6EDA846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50164ED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02DC606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B6B53B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3F78715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0AA04AB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425EB52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46588A3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DBBFD4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FF18D8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0D0297F" w14:textId="13895D7B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3CD4CDB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4AE4EAD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B12935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0FFA1E5E" w14:textId="77777777" w:rsidR="00484A25" w:rsidRPr="0022397C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bookmarkEnd w:id="2"/>
    <w:p w14:paraId="47212136" w14:textId="22AAA0BC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06E50E03" w14:textId="21B002F5" w:rsidR="00484A25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informację.</w:t>
      </w:r>
    </w:p>
    <w:p w14:paraId="786E36AF" w14:textId="20E39195" w:rsidR="00484A25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5554C0E4" w14:textId="77777777" w:rsidR="00484A25" w:rsidRPr="0022397C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D03ED7B" w14:textId="2F78DAC6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4A6D9FA4" w14:textId="6E062AA9" w:rsidR="00484A25" w:rsidRPr="00484A25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84A25">
        <w:rPr>
          <w:rFonts w:ascii="Times New Roman" w:eastAsia="Calibri" w:hAnsi="Times New Roman" w:cs="Times New Roman"/>
          <w:sz w:val="24"/>
          <w:szCs w:val="24"/>
          <w:lang w:eastAsia="pl-PL"/>
        </w:rPr>
        <w:t>Burmistrz Przedstawił informację. Pytań, uwag nie zgłoszono.</w:t>
      </w:r>
    </w:p>
    <w:p w14:paraId="7D9F86AF" w14:textId="77777777" w:rsidR="00484A25" w:rsidRPr="0022397C" w:rsidRDefault="00484A25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ABA71DB" w14:textId="6BFED9FD" w:rsid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6.  Realizacja uchwał dotyczących gospodarowania odpadami komunalnymi za 2021 rok.</w:t>
      </w:r>
    </w:p>
    <w:p w14:paraId="2AFDA6D6" w14:textId="33E6FEED" w:rsidR="00484A25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4A25">
        <w:rPr>
          <w:rFonts w:ascii="Times New Roman" w:hAnsi="Times New Roman" w:cs="Times New Roman"/>
          <w:sz w:val="24"/>
          <w:szCs w:val="24"/>
        </w:rPr>
        <w:t xml:space="preserve">Informacja </w:t>
      </w:r>
      <w:r>
        <w:rPr>
          <w:rFonts w:ascii="Times New Roman" w:hAnsi="Times New Roman" w:cs="Times New Roman"/>
          <w:sz w:val="24"/>
          <w:szCs w:val="24"/>
        </w:rPr>
        <w:t>była przedstawiana na wszystkich posiedzeniach komisji. Pytań, uwag nie zgłoszono.</w:t>
      </w:r>
    </w:p>
    <w:p w14:paraId="3FCE92C7" w14:textId="77777777" w:rsidR="00484A25" w:rsidRPr="0022397C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AEC728" w14:textId="592EBB59" w:rsid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7.  Polityka senioralna w Gminie Kruszwica.</w:t>
      </w:r>
    </w:p>
    <w:p w14:paraId="641D0E22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4A25">
        <w:rPr>
          <w:rFonts w:ascii="Times New Roman" w:hAnsi="Times New Roman" w:cs="Times New Roman"/>
          <w:sz w:val="24"/>
          <w:szCs w:val="24"/>
        </w:rPr>
        <w:lastRenderedPageBreak/>
        <w:t xml:space="preserve">Informacja </w:t>
      </w:r>
      <w:r>
        <w:rPr>
          <w:rFonts w:ascii="Times New Roman" w:hAnsi="Times New Roman" w:cs="Times New Roman"/>
          <w:sz w:val="24"/>
          <w:szCs w:val="24"/>
        </w:rPr>
        <w:t>była przedstawiana na wszystkich posiedzeniach komisji. Pytań, uwag nie zgłoszono.</w:t>
      </w:r>
    </w:p>
    <w:p w14:paraId="70D630DA" w14:textId="7A01D47B" w:rsidR="00484A25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3416F11" w14:textId="3417C23B" w:rsidR="00484A25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7a. Podjęcie uchwały w sprawie  pokrycia części kosztów gospodarowania odpadami komunalnymi z dochodów własnych niepochodzących z pobranej opłaty za gospodarowanie odpadami.</w:t>
      </w:r>
    </w:p>
    <w:p w14:paraId="0E832B93" w14:textId="78684283" w:rsidR="00484A25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5CE8D47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B2BF34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1020FC6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5C7EEC6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0C3F289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6E05238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56303FB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140840B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BA891E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2CF19BA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BECA4D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507BAF4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4003054" w14:textId="4A09FCCB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064AD1D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7F602DD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27CAA48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52CC9127" w14:textId="77777777" w:rsidR="00484A25" w:rsidRPr="0022397C" w:rsidRDefault="00484A25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B3941" w14:textId="03316D04" w:rsidR="0022397C" w:rsidRDefault="0022397C" w:rsidP="0022397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8.  Podjęcie uchwały w sprawie zmian w budżecie Gminy Kruszwica na 2021 r.</w:t>
      </w:r>
    </w:p>
    <w:p w14:paraId="1A2FF5E4" w14:textId="18FCF98E" w:rsidR="008840D7" w:rsidRDefault="008840D7" w:rsidP="0022397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840D7">
        <w:rPr>
          <w:rFonts w:ascii="Times New Roman" w:eastAsia="Calibri" w:hAnsi="Times New Roman" w:cs="Times New Roman"/>
          <w:sz w:val="24"/>
          <w:szCs w:val="24"/>
          <w:lang w:eastAsia="pl-PL"/>
        </w:rPr>
        <w:t>Skarbnik Gminy p. Małgorzata Ostrowska poprosiła o przegłosowanie poprawek:</w:t>
      </w:r>
    </w:p>
    <w:p w14:paraId="2E260491" w14:textId="77777777" w:rsidR="008840D7" w:rsidRPr="008840D7" w:rsidRDefault="008840D7" w:rsidP="008840D7">
      <w:pPr>
        <w:tabs>
          <w:tab w:val="left" w:pos="284"/>
        </w:tabs>
        <w:suppressAutoHyphens/>
        <w:spacing w:before="120" w:after="12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8840D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Głosowanie I;</w:t>
      </w:r>
    </w:p>
    <w:p w14:paraId="038A07EB" w14:textId="04173FF9" w:rsid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 xml:space="preserve">W rozdziale 85213§2030 w związku z decyzją Wojewody Kujawsko-Pomorskiego z dnia 17 listopada  2021 r. nr WFB.I.3120.3.88.2021 zmniejsza się plan </w:t>
      </w:r>
      <w:bookmarkStart w:id="3" w:name="_Hlk88657648"/>
      <w:r w:rsidRPr="008840D7">
        <w:rPr>
          <w:rFonts w:ascii="Times New Roman" w:hAnsi="Times New Roman" w:cs="Times New Roman"/>
          <w:sz w:val="24"/>
          <w:szCs w:val="24"/>
        </w:rPr>
        <w:t xml:space="preserve">dochodów i wydatków </w:t>
      </w:r>
      <w:bookmarkEnd w:id="3"/>
      <w:r w:rsidRPr="008840D7">
        <w:rPr>
          <w:rFonts w:ascii="Times New Roman" w:hAnsi="Times New Roman" w:cs="Times New Roman"/>
          <w:sz w:val="24"/>
          <w:szCs w:val="24"/>
        </w:rPr>
        <w:t>o kwotę 3.495 zł na opłacenie składki na ubezpieczenie zdrowotne za osoby pobierające niektóre świadczenia z pomocy społecznej.</w:t>
      </w:r>
    </w:p>
    <w:p w14:paraId="4E10E28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bookmarkStart w:id="4" w:name="_Hlk98758165"/>
      <w:r w:rsidRPr="0022397C">
        <w:rPr>
          <w:rFonts w:ascii="Times New Roman" w:hAnsi="Times New Roman" w:cs="Times New Roman"/>
        </w:rPr>
        <w:t xml:space="preserve">1. Aleksander Budner- za. </w:t>
      </w:r>
    </w:p>
    <w:p w14:paraId="78CE77E7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3DAE197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F0D1D5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552AA6D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6050181E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BBA1AB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2D9F432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51DF3DCD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C52C220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0DEE51F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0ACB52D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534C67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44AF637B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178836C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0AFDF8D8" w14:textId="0B433365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bookmarkEnd w:id="4"/>
    <w:p w14:paraId="615E82A8" w14:textId="4422BF72" w:rsidR="008840D7" w:rsidRPr="008840D7" w:rsidRDefault="008840D7" w:rsidP="008840D7">
      <w:pPr>
        <w:tabs>
          <w:tab w:val="left" w:pos="284"/>
        </w:tabs>
        <w:suppressAutoHyphens/>
        <w:spacing w:before="120" w:after="120" w:line="252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40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Głosowanie II;</w:t>
      </w:r>
    </w:p>
    <w:p w14:paraId="01C76165" w14:textId="0249114E" w:rsid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 xml:space="preserve">W rozdziale 85501§2060 w związku z decyzją Wojewody Kujawsko-Pomorskiego z dnia 17 listopada  2021 r. nr WFB.I.3120.3.88.2021 zwiększa się plan dochodów i wydatków o kwotę </w:t>
      </w:r>
      <w:r w:rsidRPr="008840D7">
        <w:rPr>
          <w:rFonts w:ascii="Times New Roman" w:hAnsi="Times New Roman" w:cs="Times New Roman"/>
          <w:sz w:val="24"/>
          <w:szCs w:val="24"/>
        </w:rPr>
        <w:lastRenderedPageBreak/>
        <w:t>1.486.943 zł na realizację zadań  określonych w ustawie z dnia 11 lutego 2016 r. o pomocy państwa w wychowaniu dzieci.</w:t>
      </w:r>
    </w:p>
    <w:p w14:paraId="7DC20BF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18510A19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77FD2A2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6465E60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149F64D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41EB548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C16BE7E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0F96E6DB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B23156F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BFA0DCD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2F0607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1AB0A95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065D43BA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42FBF73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57488945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8299190" w14:textId="304D5186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p w14:paraId="58F0048E" w14:textId="77777777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Głosowanie III;</w:t>
      </w:r>
    </w:p>
    <w:p w14:paraId="0AEBA384" w14:textId="213D4771" w:rsid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W rozdziale 85502§2010 w związku z decyzją Wojewody Kujawsko-Pomorskiego z dnia 17 listopada 2021 r. nr WFB.I.3120.3.88.2021 zwiększa się plan dochodów i wydatków o kwotę 564.918 zł na wypłatę świadczeń rodzinnych, z funduszu alimentacyjnego oraz składek na ubezpieczenia emerytalne i rentowe z ubezpieczenia społecznego oraz na wypłatę jednorazowego świadczenia w kwocie 4.000 zł w ramach programu „Za życiem”.</w:t>
      </w:r>
    </w:p>
    <w:p w14:paraId="2B16BE9A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229AF6D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DFD1264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60B75035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738CDED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E4DB2E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05D5F94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7CC7ED47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CE6C59D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C37E59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676F854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C57FFAE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16F893B9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5947EE0E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378484B9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6EA71A6" w14:textId="68205D64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p w14:paraId="0CECC6F6" w14:textId="77777777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Głosowanie IV:</w:t>
      </w:r>
    </w:p>
    <w:p w14:paraId="72999432" w14:textId="3CABAB75" w:rsid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  <w:u w:color="000000"/>
        </w:rPr>
      </w:pPr>
      <w:r w:rsidRPr="008840D7">
        <w:rPr>
          <w:rFonts w:ascii="Times New Roman" w:hAnsi="Times New Roman" w:cs="Times New Roman"/>
          <w:sz w:val="24"/>
          <w:szCs w:val="24"/>
        </w:rPr>
        <w:t xml:space="preserve">W rozdziale 85195§2010 w związku z decyzją Wojewody Kujawsko-Pomorskiego z dnia 17 listopada 2021 r. nr WFB.I.3120.3.88.2021 zwiększa się plan dochodów i wydatków o kwotę 960 zł </w:t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E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1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20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0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F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B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2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9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3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9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5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20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0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C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1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E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F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7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1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E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79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3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8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20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sym w:font="Times New Roman" w:char="0069"/>
      </w:r>
      <w:r w:rsidRPr="008840D7">
        <w:rPr>
          <w:rFonts w:ascii="Times New Roman" w:hAnsi="Times New Roman" w:cs="Times New Roman"/>
          <w:sz w:val="24"/>
          <w:szCs w:val="24"/>
          <w:u w:color="000000"/>
        </w:rPr>
        <w:t> poniesionych kosztów wydania decyzji w sprawach świadczeniobiorców innych niż ubezpieczeni spełniający kryterium dochodowe.</w:t>
      </w:r>
    </w:p>
    <w:p w14:paraId="6A481AB4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B3550B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7765865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0CDEC08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4. Artur Grobelski - za. </w:t>
      </w:r>
    </w:p>
    <w:p w14:paraId="588D7CB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46F69215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C4F1767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0141BA37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519183C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67870A9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6586D7C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011041EA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67BD5AF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66578EF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4814B23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20DD7116" w14:textId="3915E11A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p w14:paraId="08D73149" w14:textId="77777777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  <w:u w:color="000000"/>
        </w:rPr>
        <w:t>Głosowanie V:</w:t>
      </w:r>
    </w:p>
    <w:p w14:paraId="428A7F62" w14:textId="176976F8" w:rsid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W rozdziale 70005§6060 zmniejsza się plan wydatków na nabycie działek -regulacje stanu prawnego o kwotę 5.535 zł.</w:t>
      </w:r>
    </w:p>
    <w:p w14:paraId="5D786A1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F8B123A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4547306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5718F101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72E28A6D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7E57A5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399380D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6AC1E60F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BA3AB4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40EDECB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029E742F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13DBEAC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76CB3EAB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6E301D8E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46EABF1B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405B760" w14:textId="7026DF26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p w14:paraId="56459F7A" w14:textId="77777777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Głosowanie VI:</w:t>
      </w:r>
    </w:p>
    <w:p w14:paraId="4803F319" w14:textId="77777777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 w:rsidRPr="008840D7">
        <w:rPr>
          <w:rFonts w:ascii="Times New Roman" w:hAnsi="Times New Roman" w:cs="Times New Roman"/>
          <w:sz w:val="24"/>
          <w:szCs w:val="24"/>
        </w:rPr>
        <w:t>W rozdziale 90001§6050 koryguje się zmniejszenie planu wydatków na zadanie „Budowa sieci wodno-kanalizacyjnej w gminie Kruszwica-dokumentacja” z kwoty 201.305 zł do kwoty 195.770 zł.</w:t>
      </w:r>
    </w:p>
    <w:p w14:paraId="71BDA154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12E31452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C8F4A8F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02C0F58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055549B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33F97B13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04F344F9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03A9B95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138BB0B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186C4674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0CD77F20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42349DD4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7797B87C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28D7186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5748DA8D" w14:textId="77777777" w:rsidR="008840D7" w:rsidRPr="0022397C" w:rsidRDefault="008840D7" w:rsidP="008840D7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3BFE844B" w14:textId="78083968" w:rsidR="008840D7" w:rsidRPr="008840D7" w:rsidRDefault="008840D7" w:rsidP="008840D7">
      <w:pPr>
        <w:tabs>
          <w:tab w:val="left" w:pos="284"/>
          <w:tab w:val="left" w:pos="567"/>
          <w:tab w:val="left" w:pos="64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20" w:after="120" w:line="252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Poprawka została przyjęta.</w:t>
      </w:r>
    </w:p>
    <w:p w14:paraId="6191DDFC" w14:textId="77777777" w:rsidR="008840D7" w:rsidRPr="008840D7" w:rsidRDefault="008840D7" w:rsidP="0022397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E428592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390B223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7B2C21D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671C40F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1F49B7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5FFE1C3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328D7C5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8E6FF7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50E2B85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4C5D7A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4EF5F3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7E256FC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7D3D8C6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D40B306" w14:textId="6B92F320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7620B20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5F5B00B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136AF9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1E59E70E" w14:textId="77777777" w:rsidR="00484A25" w:rsidRPr="0022397C" w:rsidRDefault="00484A25" w:rsidP="0022397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0701F6B" w14:textId="77777777" w:rsidR="0022397C" w:rsidRPr="0022397C" w:rsidRDefault="0022397C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 Podjęcie uchwały sprawie zmian Wieloletniej Prognozy Finansowej Gminy Kruszwica </w:t>
      </w:r>
    </w:p>
    <w:p w14:paraId="78723D89" w14:textId="69FA0DAA" w:rsidR="0022397C" w:rsidRDefault="0022397C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2021 – 2030.</w:t>
      </w:r>
    </w:p>
    <w:p w14:paraId="2D01533D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26E30B3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F326F2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7CDF4F7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DF92EE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7B89FCB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7B097F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4CC22A3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4FDA008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7952391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62660F1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005D9B1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2213312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555235D5" w14:textId="658F1E1C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4DE8143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5B5CEBD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16D0206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38EB113E" w14:textId="77777777" w:rsidR="00484A25" w:rsidRPr="0022397C" w:rsidRDefault="00484A25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1AF9FAA" w14:textId="4977B09C" w:rsidR="0022397C" w:rsidRDefault="0022397C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10. Podjęcie uchwały w sprawie obniżenia średniej ceny skupu żyta przyjmowanej jako podstawa obliczenia podatku rolnego na obszarze Gminy Kruszwica na 2022 r.</w:t>
      </w:r>
    </w:p>
    <w:p w14:paraId="367DB65B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" w:name="_Hlk98756264"/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0FC9809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4057489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6F89C9D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410FAE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6A77040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2E267A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2AEFC6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3E15148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49C1E35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2E3BB8C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10. Andrzej Michalak - za. </w:t>
      </w:r>
    </w:p>
    <w:p w14:paraId="442C964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7D8D7EB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8437F1C" w14:textId="54856F14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070316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3B2453A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7BA8E9B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bookmarkEnd w:id="5"/>
    <w:p w14:paraId="0FBF3C6C" w14:textId="77777777" w:rsidR="00484A25" w:rsidRPr="0022397C" w:rsidRDefault="00484A25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98D1000" w14:textId="71F0CBFB" w:rsidR="0022397C" w:rsidRDefault="0022397C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11. Podjęcie uchwały w sprawie określenia wysokości stawek podatku od nieruchomości.</w:t>
      </w:r>
    </w:p>
    <w:p w14:paraId="2F11A6DA" w14:textId="77777777" w:rsidR="00484A25" w:rsidRDefault="00484A25" w:rsidP="00484A2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33AD5A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13236D6B" w14:textId="66A6FAB5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wstrzymał się</w:t>
      </w:r>
      <w:r w:rsidRPr="0022397C">
        <w:rPr>
          <w:rFonts w:ascii="Times New Roman" w:hAnsi="Times New Roman" w:cs="Times New Roman"/>
        </w:rPr>
        <w:t xml:space="preserve">, </w:t>
      </w:r>
    </w:p>
    <w:p w14:paraId="51295E1D" w14:textId="50CC2F8A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 w:rsidRPr="0022397C">
        <w:rPr>
          <w:rFonts w:ascii="Times New Roman" w:hAnsi="Times New Roman" w:cs="Times New Roman"/>
        </w:rPr>
        <w:t xml:space="preserve">. </w:t>
      </w:r>
    </w:p>
    <w:p w14:paraId="3B0C59E0" w14:textId="50E03F5C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</w:t>
      </w:r>
      <w:r>
        <w:rPr>
          <w:rFonts w:ascii="Times New Roman" w:hAnsi="Times New Roman" w:cs="Times New Roman"/>
        </w:rPr>
        <w:t>–</w:t>
      </w:r>
      <w:r w:rsidRPr="002239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przeciw</w:t>
      </w:r>
      <w:r w:rsidRPr="0022397C">
        <w:rPr>
          <w:rFonts w:ascii="Times New Roman" w:hAnsi="Times New Roman" w:cs="Times New Roman"/>
        </w:rPr>
        <w:t xml:space="preserve">. </w:t>
      </w:r>
    </w:p>
    <w:p w14:paraId="63E0A9F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3CE5161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3B8C398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0D87E87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31ED800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F54ACB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6E728FB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C014CC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18EA752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759C7E3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0FA27D7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67B3F95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3DCE514C" w14:textId="77777777" w:rsidR="00484A25" w:rsidRPr="0022397C" w:rsidRDefault="00484A25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3ABC8A3" w14:textId="6390B01E" w:rsidR="0022397C" w:rsidRDefault="0022397C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12. Podjęcie uchwały w sprawie zwolnień od podatku od nieruchomości</w:t>
      </w:r>
      <w:r w:rsidR="00484A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14:paraId="0F75F96F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3BEECC7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5326294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7A0B3A6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BCD3E1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2BD2DD5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381C07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33C1BD7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2A8D8FF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3D7B5A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5602B0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6560365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71260C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5718A29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6721657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073DBF4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66DFB9B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40C14C7C" w14:textId="77777777" w:rsidR="00484A25" w:rsidRPr="0022397C" w:rsidRDefault="00484A25" w:rsidP="0022397C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403CD9A0" w14:textId="2FE59BA5" w:rsidR="0022397C" w:rsidRDefault="0022397C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13. Podjęcie uchwały w sprawie wzorów deklaracji o wysokości opłaty za gospodarowanie odpadami komunalnymi składanych przez właścicieli nieruchomości.</w:t>
      </w:r>
    </w:p>
    <w:p w14:paraId="0C603E8B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634C07E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76D8059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585BD93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56A9A90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45C6C11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4EA951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6. Ewa Kaczmarek - za. </w:t>
      </w:r>
    </w:p>
    <w:p w14:paraId="6666E90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1507731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59D5F06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F744CB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2BB1377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48A9C8A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3483117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2341226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14D170A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1DCA3F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1690D8D1" w14:textId="77777777" w:rsidR="00484A25" w:rsidRPr="0022397C" w:rsidRDefault="00484A25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975A2BE" w14:textId="488A417F" w:rsidR="0022397C" w:rsidRDefault="0022397C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14. Podjęcie uchwały w sprawie ustalenia ryczałtowej stawki opłaty za gospodarowanie odpadami komunalnymi za rok od domku letniskowego na nieruchomości.</w:t>
      </w:r>
    </w:p>
    <w:p w14:paraId="7AFF8305" w14:textId="77777777" w:rsidR="00484A25" w:rsidRPr="0022397C" w:rsidRDefault="00484A25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0F14823" w14:textId="77777777" w:rsidR="0022397C" w:rsidRPr="0022397C" w:rsidRDefault="0022397C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15. Podjęcie uchwały zmieniającej uchwałę w sprawie określenia terminu, częstotliwości</w:t>
      </w:r>
    </w:p>
    <w:p w14:paraId="33693CF5" w14:textId="37524782" w:rsidR="0022397C" w:rsidRDefault="0022397C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 xml:space="preserve"> i trybu uiszczania opłaty za gospodarowanie odpadami komunalnymi.</w:t>
      </w:r>
    </w:p>
    <w:p w14:paraId="6A84F16E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092EFCB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AA2376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6C3416F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256337C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6A5F08E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AE4A62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10C7477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480E630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6AF9A42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061AAD1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86EB48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5A0F835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202E8F9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3546D49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79577F8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2CC5090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6A8E2742" w14:textId="77777777" w:rsidR="00484A25" w:rsidRPr="0022397C" w:rsidRDefault="00484A25" w:rsidP="0022397C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7545F77" w14:textId="77777777" w:rsidR="0022397C" w:rsidRP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16. Podjęcie uchwały zmieniającej uchwałę w sprawie określenia szczegółowego sposobu </w:t>
      </w:r>
    </w:p>
    <w:p w14:paraId="2ADF379E" w14:textId="1DF761FA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7A7C1CB7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0666837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25CEC7D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08D5923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045745A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2317492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4F5DDC7E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5EE0B59F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6DA48B8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5C8969B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1EA8BF96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ACAA2E0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5AD74CD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10AC5377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3E0AB0E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3B31825B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7562C13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36767BE7" w14:textId="77777777" w:rsidR="00484A25" w:rsidRPr="0022397C" w:rsidRDefault="00484A25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06564A4" w14:textId="1FF64365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17. Podjęcie uchwały w sprawie ustalenia wysokości  stawek opłat za zajęcie pasa drogowego na cele niezwiązane z budową, przebudową, remontem, utrzymaniem i ochroną dróg gminnych.</w:t>
      </w:r>
    </w:p>
    <w:p w14:paraId="7DBF5A05" w14:textId="77777777" w:rsidR="00484A25" w:rsidRDefault="00484A25" w:rsidP="00484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30ED5FA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1D7BBB5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ECE2C5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36876FCD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04D8EAC9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10B3D64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5E30DAB4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134314F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0F881EF3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418143C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5ACD3855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0DF6FC82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5741C2B8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0D7EF3A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47014A8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179406D1" w14:textId="77777777" w:rsidR="00484A25" w:rsidRPr="0022397C" w:rsidRDefault="00484A25" w:rsidP="00484A25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45844106" w14:textId="77777777" w:rsidR="00484A25" w:rsidRPr="0022397C" w:rsidRDefault="00484A25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CD2C2EA" w14:textId="27511C12" w:rsid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>18. Podjęcie uchwały w sprawie ustalenia planu sieci publicznych szkół podstawowych prowadzonych przez Gminę Kruszwica oraz określenia granic obwodów tych szkół.</w:t>
      </w:r>
    </w:p>
    <w:p w14:paraId="626E5836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3E3AF89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775FA50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B4BC8A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155D7BE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3E67CAA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2ED5375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44B7D41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5B4FB8D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C72E51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ECAE2F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487302F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7F46802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4EAEFC4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2A11454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739B769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2E20F80A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6DAEB54E" w14:textId="77777777" w:rsidR="001F587E" w:rsidRPr="0022397C" w:rsidRDefault="001F587E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C8C74F5" w14:textId="41D85D3E" w:rsidR="0022397C" w:rsidRDefault="0022397C" w:rsidP="0022397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 xml:space="preserve">19. Podjęcie uchwały </w:t>
      </w:r>
      <w:r w:rsidRPr="0022397C">
        <w:rPr>
          <w:rFonts w:ascii="Times New Roman" w:hAnsi="Times New Roman" w:cs="Times New Roman"/>
          <w:color w:val="000000"/>
          <w:sz w:val="24"/>
          <w:szCs w:val="24"/>
          <w:u w:val="single"/>
        </w:rPr>
        <w:t>w sprawie uchwalenia miejscowego planu zagospodarowania przestrzennego w miejscowości Chełmce, Gmina Kruszwica.</w:t>
      </w:r>
    </w:p>
    <w:p w14:paraId="0C8F4B67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704C643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3DAD7BD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43754D5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0625A33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6CF3DBF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624B2C4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78EFC3EA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213BD37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0F2BF54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246CE94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013F004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68FA33FA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61A8E0A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26BF3C0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116E14A9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71B5B8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247DE38D" w14:textId="77777777" w:rsidR="001F587E" w:rsidRPr="0022397C" w:rsidRDefault="001F587E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6FAEB3" w14:textId="7F9241F8" w:rsidR="0022397C" w:rsidRDefault="0022397C" w:rsidP="00223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22397C">
        <w:rPr>
          <w:rFonts w:ascii="Times New Roman" w:hAnsi="Times New Roman" w:cs="Times New Roman"/>
          <w:sz w:val="24"/>
          <w:szCs w:val="24"/>
          <w:u w:val="single"/>
        </w:rPr>
        <w:t xml:space="preserve">20. Podjęcie uchwały </w:t>
      </w:r>
      <w:r w:rsidRPr="0022397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w sprawie uchwalenia miejscowego planu zagospodarowania przestrzennego przyległego do ulicy Dobrej w miejscowościach Kruszwica i Grodztwo, Gmina Kruszwica.</w:t>
      </w:r>
    </w:p>
    <w:p w14:paraId="122E770C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1B99CB8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7622789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23787A8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6000EEF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1EDD8CB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346B5D4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15E5899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21DC2CD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6B001E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946BD2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29D496F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5BB0EC0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2D5BC85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3522B9B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103B1C6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46BCCE5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28F9CCB1" w14:textId="77777777" w:rsidR="001F587E" w:rsidRPr="0022397C" w:rsidRDefault="001F587E" w:rsidP="00223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7E8DDEBE" w14:textId="5443D6C9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  <w:r w:rsidRPr="0022397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21. Podjęcie uchwały zmieniającej </w:t>
      </w:r>
      <w:r w:rsidRPr="0022397C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Studium uwarunkowań i kierunków zagospodarowania przestrzennego miasta i gminy Kruszwica.</w:t>
      </w:r>
    </w:p>
    <w:p w14:paraId="57BBAF8E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564AC38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0D3D312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7F933D5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EA632B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58F3675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0CD194C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5F44A9D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6835B03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6EB636D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F6403B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1AF07E3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1727F1C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727356A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4DD02C1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46377B7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5989592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4993C34C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</w:p>
    <w:p w14:paraId="23A7176F" w14:textId="052E18D8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22. Podjęcie uchwały w sprawie ustalenia wynagrodzenia Burmistrza Kruszwicy.</w:t>
      </w:r>
    </w:p>
    <w:p w14:paraId="2C18F96C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55257EE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1A820F2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2. Bartłomiej Dzwoniarkiewicz – za, </w:t>
      </w:r>
    </w:p>
    <w:p w14:paraId="0A8C1D98" w14:textId="410F2D59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 w:rsidRPr="0022397C">
        <w:rPr>
          <w:rFonts w:ascii="Times New Roman" w:hAnsi="Times New Roman" w:cs="Times New Roman"/>
        </w:rPr>
        <w:t xml:space="preserve">. </w:t>
      </w:r>
    </w:p>
    <w:p w14:paraId="3C57FC3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1673224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9F6809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60AF09C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3617D01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4A97F62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42CAF52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7F2CDCB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771B839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7593F31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47E2E02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65BEF82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6A441B1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547BCA9E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</w:p>
    <w:p w14:paraId="5C3AD344" w14:textId="77777777" w:rsidR="0022397C" w:rsidRP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23. Podjęcie uchwały w sprawie </w:t>
      </w: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programu współpracy Gminy Kruszwica z organizacjami pozarządowymi oraz innymi   podmiotami prowadzącymi działalność pożytku publicznego </w:t>
      </w:r>
    </w:p>
    <w:p w14:paraId="57C7BEA7" w14:textId="7E4B94C8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>na rok 2022.</w:t>
      </w:r>
    </w:p>
    <w:p w14:paraId="3BDED98D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6F4CB8C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6D58CFB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0325158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0B73CC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50A441C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487BDD0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52DA89A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24DF325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19B24AD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57DAB7F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7CD17F7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0C14ADB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1057F34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91DE449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2ACB7C0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5B627C53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3497BA9D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4E9FC8A" w14:textId="77777777" w:rsidR="0022397C" w:rsidRP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24. Podjęcie uchwały w sprawie utworzenia ośrodka wsparcia pod nazwą „Klub Senior+” </w:t>
      </w:r>
    </w:p>
    <w:p w14:paraId="3F89F4E0" w14:textId="6C485D2F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>w Kruszwicy.</w:t>
      </w:r>
    </w:p>
    <w:p w14:paraId="3B064CF5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7BC32CC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09994C4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590FD0A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4EC46B7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605C659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53B1264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4E16008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3D20191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137012A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4D875A9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5CAB443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316511B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0D65F04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1AC08ABF" w14:textId="2BD5E324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wstrzymała się</w:t>
      </w:r>
      <w:r w:rsidRPr="0022397C">
        <w:rPr>
          <w:rFonts w:ascii="Times New Roman" w:hAnsi="Times New Roman" w:cs="Times New Roman"/>
        </w:rPr>
        <w:t xml:space="preserve">. </w:t>
      </w:r>
    </w:p>
    <w:p w14:paraId="679793E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lastRenderedPageBreak/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3D111E6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2F2BB688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A841ECD" w14:textId="4777AE20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>25. Podjęcie uchwały w sprawie zmiany statutów jednostek pomocniczych.</w:t>
      </w:r>
    </w:p>
    <w:p w14:paraId="58DADCC1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5F53CC1A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2CC9E22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57F6C54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za. </w:t>
      </w:r>
    </w:p>
    <w:p w14:paraId="30FBAC2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42075EA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2FC81A3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2AA39EF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6216D095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04CD652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3EC6DAB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6DC23B0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4F60835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449B992A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204FC411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2F21718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310E22F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555FD77E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99E67C1" w14:textId="77492C94" w:rsidR="0022397C" w:rsidRDefault="0022397C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25a </w:t>
      </w:r>
      <w:r w:rsidR="001F587E">
        <w:rPr>
          <w:rFonts w:ascii="Times New Roman" w:eastAsia="Calibri" w:hAnsi="Times New Roman" w:cs="Times New Roman"/>
          <w:sz w:val="24"/>
          <w:szCs w:val="24"/>
          <w:u w:val="single"/>
        </w:rPr>
        <w:t>Podjęcie uchwały w sprawie ustalenia diet dla radnych rady Miejskiej  w Kruszwicy oraz zwroty kosztów podróży służbowych.</w:t>
      </w:r>
    </w:p>
    <w:p w14:paraId="4D401403" w14:textId="77777777" w:rsidR="001F587E" w:rsidRDefault="001F587E" w:rsidP="001F58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odczytał uchwalę a radni głosowali:</w:t>
      </w:r>
    </w:p>
    <w:p w14:paraId="2E4CA6C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1. Aleksander Budner- za. </w:t>
      </w:r>
    </w:p>
    <w:p w14:paraId="4DA8265E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2. Bartłomiej Dzwoniarkiewicz – za, </w:t>
      </w:r>
    </w:p>
    <w:p w14:paraId="46D4D5D1" w14:textId="39AB62D3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 w:rsidRPr="0022397C">
        <w:rPr>
          <w:rFonts w:ascii="Times New Roman" w:hAnsi="Times New Roman" w:cs="Times New Roman"/>
        </w:rPr>
        <w:t xml:space="preserve">. </w:t>
      </w:r>
    </w:p>
    <w:p w14:paraId="6E1B7B7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4. Artur Grobelski - za. </w:t>
      </w:r>
    </w:p>
    <w:p w14:paraId="2F5C0AC0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5. Katarzyna Hałasa - za. </w:t>
      </w:r>
    </w:p>
    <w:p w14:paraId="79153A18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6. Ewa Kaczmarek - za. </w:t>
      </w:r>
    </w:p>
    <w:p w14:paraId="3E629C76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7. Jarosław Kaczmarek - za. </w:t>
      </w:r>
    </w:p>
    <w:p w14:paraId="68192A8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8. Stefan Lewandowski - za. </w:t>
      </w:r>
    </w:p>
    <w:p w14:paraId="2880E704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9. Tomasz Łożyński - za. </w:t>
      </w:r>
    </w:p>
    <w:p w14:paraId="742B4ED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10. Andrzej Michalak - za. </w:t>
      </w:r>
    </w:p>
    <w:p w14:paraId="3C7D0F8F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11. Maciej Szpolorowski - za. </w:t>
      </w:r>
    </w:p>
    <w:p w14:paraId="24CABF49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12. Grzegorz Stanny - za. </w:t>
      </w:r>
    </w:p>
    <w:p w14:paraId="1119214C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13. Michał Stranc - </w:t>
      </w:r>
      <w:r>
        <w:rPr>
          <w:rFonts w:ascii="Times New Roman" w:hAnsi="Times New Roman" w:cs="Times New Roman"/>
        </w:rPr>
        <w:t>za</w:t>
      </w:r>
      <w:r w:rsidRPr="0022397C">
        <w:rPr>
          <w:rFonts w:ascii="Times New Roman" w:hAnsi="Times New Roman" w:cs="Times New Roman"/>
        </w:rPr>
        <w:t xml:space="preserve">. </w:t>
      </w:r>
    </w:p>
    <w:p w14:paraId="0C1F28EB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14. Teresa Tenerowicz – za. </w:t>
      </w:r>
    </w:p>
    <w:p w14:paraId="22717DB7" w14:textId="77777777" w:rsidR="001F587E" w:rsidRPr="0022397C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22397C">
        <w:rPr>
          <w:rFonts w:ascii="Times New Roman" w:hAnsi="Times New Roman" w:cs="Times New Roman"/>
        </w:rPr>
        <w:t xml:space="preserve">. </w:t>
      </w:r>
    </w:p>
    <w:p w14:paraId="67284942" w14:textId="7EFB1C9A" w:rsidR="001F587E" w:rsidRPr="001F587E" w:rsidRDefault="001F587E" w:rsidP="001F587E">
      <w:pPr>
        <w:spacing w:after="0" w:line="240" w:lineRule="auto"/>
        <w:rPr>
          <w:rFonts w:ascii="Times New Roman" w:hAnsi="Times New Roman" w:cs="Times New Roman"/>
        </w:rPr>
      </w:pPr>
      <w:r w:rsidRPr="0022397C">
        <w:rPr>
          <w:rFonts w:ascii="Times New Roman" w:hAnsi="Times New Roman" w:cs="Times New Roman"/>
        </w:rPr>
        <w:t>Uchwała została przyjęta.</w:t>
      </w:r>
    </w:p>
    <w:p w14:paraId="2E7B3030" w14:textId="77777777" w:rsidR="001F587E" w:rsidRPr="0022397C" w:rsidRDefault="001F587E" w:rsidP="002239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3CFF2351" w14:textId="02854BFE" w:rsid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26</w:t>
      </w:r>
      <w:r w:rsidRPr="0022397C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4EC0EF1E" w14:textId="7AC5088F" w:rsidR="001F587E" w:rsidRDefault="001F587E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73E657CC" w14:textId="77777777" w:rsidR="001F587E" w:rsidRPr="0022397C" w:rsidRDefault="001F587E" w:rsidP="0022397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2FAA9DA" w14:textId="77777777" w:rsidR="0022397C" w:rsidRP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22397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27. Zamknięcie obrad sesji.</w:t>
      </w:r>
    </w:p>
    <w:p w14:paraId="0552D85B" w14:textId="77777777" w:rsidR="0022397C" w:rsidRPr="0022397C" w:rsidRDefault="0022397C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642CB76" w14:textId="6AFAF875" w:rsidR="0022397C" w:rsidRPr="001F587E" w:rsidRDefault="001F587E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587E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podziękował wszystkim za udział w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1F587E">
        <w:rPr>
          <w:rFonts w:ascii="Times New Roman" w:eastAsia="Calibri" w:hAnsi="Times New Roman" w:cs="Times New Roman"/>
          <w:sz w:val="24"/>
          <w:szCs w:val="24"/>
          <w:lang w:eastAsia="pl-PL"/>
        </w:rPr>
        <w:t>sesji i dodał, że obrady XXXVI sesji uważa za zamknięte.</w:t>
      </w:r>
    </w:p>
    <w:p w14:paraId="004BF0D0" w14:textId="7C6215EE" w:rsidR="001F587E" w:rsidRPr="001F587E" w:rsidRDefault="001F587E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9F03868" w14:textId="68DFC0F9" w:rsidR="001F587E" w:rsidRPr="0022397C" w:rsidRDefault="001F587E" w:rsidP="0022397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F587E">
        <w:rPr>
          <w:rFonts w:ascii="Times New Roman" w:eastAsia="Calibri" w:hAnsi="Times New Roman" w:cs="Times New Roman"/>
          <w:sz w:val="24"/>
          <w:szCs w:val="24"/>
          <w:lang w:eastAsia="pl-PL"/>
        </w:rPr>
        <w:t>Protokół: GK</w:t>
      </w:r>
    </w:p>
    <w:p w14:paraId="14D63A43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9FA16F4" w14:textId="77777777" w:rsidR="0022397C" w:rsidRPr="0022397C" w:rsidRDefault="0022397C" w:rsidP="0022397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3A57C2A" w14:textId="77777777" w:rsidR="00507AF4" w:rsidRPr="0022397C" w:rsidRDefault="00507AF4">
      <w:pPr>
        <w:rPr>
          <w:rFonts w:ascii="Times New Roman" w:hAnsi="Times New Roman" w:cs="Times New Roman"/>
          <w:u w:val="single"/>
        </w:rPr>
      </w:pPr>
    </w:p>
    <w:sectPr w:rsidR="00507AF4" w:rsidRPr="00223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F9"/>
    <w:rsid w:val="001F587E"/>
    <w:rsid w:val="0022397C"/>
    <w:rsid w:val="00451AC1"/>
    <w:rsid w:val="00484A25"/>
    <w:rsid w:val="00507AF4"/>
    <w:rsid w:val="008840D7"/>
    <w:rsid w:val="00983AF9"/>
    <w:rsid w:val="00AD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90A5"/>
  <w15:chartTrackingRefBased/>
  <w15:docId w15:val="{71B24F21-64BD-42DD-87AF-14775D16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39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4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4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3211</Words>
  <Characters>19267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2022-03-21T11:29:00Z</cp:lastPrinted>
  <dcterms:created xsi:type="dcterms:W3CDTF">2022-03-21T10:38:00Z</dcterms:created>
  <dcterms:modified xsi:type="dcterms:W3CDTF">2022-03-22T11:01:00Z</dcterms:modified>
</cp:coreProperties>
</file>