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224C2" w14:textId="475298BC" w:rsidR="00071E45" w:rsidRPr="00071E45" w:rsidRDefault="00071E45" w:rsidP="00071E45">
      <w:pPr>
        <w:rPr>
          <w:rFonts w:ascii="Times New Roman" w:hAnsi="Times New Roman" w:cs="Times New Roman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Or/RM-0052-</w:t>
      </w:r>
      <w:r w:rsidRPr="00071E45">
        <w:rPr>
          <w:rFonts w:ascii="Times New Roman" w:eastAsia="Times New Roman" w:hAnsi="Times New Roman" w:cs="Times New Roman"/>
          <w:lang w:eastAsia="pl-PL"/>
        </w:rPr>
        <w:t>33</w:t>
      </w:r>
      <w:r w:rsidRPr="00071E45">
        <w:rPr>
          <w:rFonts w:ascii="Times New Roman" w:eastAsia="Times New Roman" w:hAnsi="Times New Roman" w:cs="Times New Roman"/>
          <w:lang w:eastAsia="pl-PL"/>
        </w:rPr>
        <w:t>/202</w:t>
      </w:r>
      <w:r w:rsidRPr="00071E45">
        <w:rPr>
          <w:rFonts w:ascii="Times New Roman" w:eastAsia="Times New Roman" w:hAnsi="Times New Roman" w:cs="Times New Roman"/>
          <w:lang w:eastAsia="pl-PL"/>
        </w:rPr>
        <w:t>1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2819026A" w14:textId="7133BECA" w:rsidR="00071E45" w:rsidRPr="00071E45" w:rsidRDefault="00071E45" w:rsidP="00071E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Protokół Nr X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X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XIII/202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627E717A" w14:textId="692B4A76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z obrad X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X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XIII sesji Rady Miejskiej w Kruszwicy</w:t>
      </w:r>
    </w:p>
    <w:p w14:paraId="27D42E69" w14:textId="77777777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12054ADD" w14:textId="0B0D56E6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odbytej dnia 2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6 sierpnia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1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r.,</w:t>
      </w:r>
    </w:p>
    <w:p w14:paraId="7015B628" w14:textId="5BF46841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której obrady trwały od godz. 14.00 do godz. 1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5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.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30</w:t>
      </w:r>
      <w:r w:rsidRPr="00071E45"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0BFA0D60" w14:textId="77777777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2DFE4A2" w14:textId="77777777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252DCA4" w14:textId="77777777" w:rsidR="00071E45" w:rsidRPr="00071E45" w:rsidRDefault="00071E45" w:rsidP="00071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FE7457D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66191F1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7828B9F7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D733CC1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Sekretarzem obrad był radny Andrzej Michalak.</w:t>
      </w:r>
    </w:p>
    <w:p w14:paraId="58EE940D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3B28BB1" w14:textId="08F4B09C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W sesji udział wzięło 1</w:t>
      </w:r>
      <w:r w:rsidRPr="00071E45">
        <w:rPr>
          <w:rFonts w:ascii="Times New Roman" w:eastAsia="Times New Roman" w:hAnsi="Times New Roman" w:cs="Times New Roman"/>
          <w:lang w:eastAsia="pl-PL"/>
        </w:rPr>
        <w:t>4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03A5DE65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0D517B0C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9EA313D" w14:textId="3D74172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Radny nieobecny- </w:t>
      </w:r>
      <w:r w:rsidRPr="00071E45">
        <w:rPr>
          <w:rFonts w:ascii="Times New Roman" w:eastAsia="Times New Roman" w:hAnsi="Times New Roman" w:cs="Times New Roman"/>
          <w:lang w:eastAsia="pl-PL"/>
        </w:rPr>
        <w:t>Michał Stranc</w:t>
      </w:r>
    </w:p>
    <w:p w14:paraId="786F9546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BBE8D65" w14:textId="77777777" w:rsidR="00071E45" w:rsidRPr="00071E45" w:rsidRDefault="00071E45" w:rsidP="00071E4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08435C59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B3A712A" w14:textId="77777777" w:rsidR="00071E45" w:rsidRPr="00071E45" w:rsidRDefault="00071E45" w:rsidP="00071E4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2C141FE4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B183A2F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B7CD413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EE09CD1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9ECD572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DC52FE3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0CAD728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0ACDC26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2863D48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2E996DB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64D3AC2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BD3CDE9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78F4EA4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FC8D219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6311832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47A0D9B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968CC2C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46D9E28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C594D22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8F0DAB5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B0324ED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2AC6367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A6E2EF4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00BF387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58A2DF4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111AE0E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E4EFC57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7338AB7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F5D8B16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2ADA775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AFDEC86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A67B349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755E9DC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5F97DCF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Przewodniczący Rady poinformował osoby uczestniczące w sesji, że </w:t>
      </w:r>
      <w:r w:rsidRPr="00071E45"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1F5C1C5B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</w:p>
    <w:p w14:paraId="2BB8A4B4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Ad. 1. Otwarcie i stwierdzenie kworum.</w:t>
      </w:r>
    </w:p>
    <w:p w14:paraId="65935878" w14:textId="77777777" w:rsidR="00071E45" w:rsidRPr="00071E45" w:rsidRDefault="00071E45" w:rsidP="00071E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60B5CD95" w14:textId="5384CCFF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Przewodniczący Rady na podstawie listy obecności stwierdził, że w obradach bierze udział 1</w:t>
      </w:r>
      <w:r w:rsidRPr="00071E45">
        <w:rPr>
          <w:rFonts w:ascii="Times New Roman" w:eastAsia="Times New Roman" w:hAnsi="Times New Roman" w:cs="Times New Roman"/>
          <w:lang w:eastAsia="pl-PL"/>
        </w:rPr>
        <w:t>4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Rady.</w:t>
      </w:r>
    </w:p>
    <w:p w14:paraId="399CACBD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A9B9FCF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71E45">
        <w:rPr>
          <w:rFonts w:ascii="Times New Roman" w:eastAsia="Times New Roman" w:hAnsi="Times New Roman" w:cs="Times New Roman"/>
          <w:b/>
          <w:lang w:eastAsia="pl-PL"/>
        </w:rPr>
        <w:t>2. Wybór  sekretarza  obrad- podjęcie uchwały.</w:t>
      </w:r>
    </w:p>
    <w:p w14:paraId="4F4E972C" w14:textId="28B929B5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Na sekretarza obrad X</w:t>
      </w:r>
      <w:r w:rsidRPr="00071E45">
        <w:rPr>
          <w:rFonts w:ascii="Times New Roman" w:eastAsia="Times New Roman" w:hAnsi="Times New Roman" w:cs="Times New Roman"/>
          <w:lang w:eastAsia="pl-PL"/>
        </w:rPr>
        <w:t>X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XIII sesji Przewodniczący Rady zaproponował p. Ewę Kaczmarek. Pani radna wyraziła zgodę. </w:t>
      </w:r>
    </w:p>
    <w:p w14:paraId="150A5E0F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9C72E94" w14:textId="5A5A2AF0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Hlk20385450"/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 w:rsidRPr="00071E45">
        <w:rPr>
          <w:rFonts w:ascii="Times New Roman" w:eastAsia="Times New Roman" w:hAnsi="Times New Roman" w:cs="Times New Roman"/>
          <w:lang w:eastAsia="pl-PL"/>
        </w:rPr>
        <w:t>4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radnych: </w:t>
      </w:r>
    </w:p>
    <w:p w14:paraId="7952C864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77DEA25B" w14:textId="2A948E1E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</w:t>
      </w:r>
      <w:r w:rsidRPr="00071E45">
        <w:rPr>
          <w:rFonts w:ascii="Times New Roman" w:hAnsi="Times New Roman" w:cs="Times New Roman"/>
        </w:rPr>
        <w:t>za</w:t>
      </w:r>
      <w:r w:rsidRPr="00071E45">
        <w:rPr>
          <w:rFonts w:ascii="Times New Roman" w:hAnsi="Times New Roman" w:cs="Times New Roman"/>
        </w:rPr>
        <w:t xml:space="preserve">, </w:t>
      </w:r>
    </w:p>
    <w:p w14:paraId="33076AFB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3E9FE4A4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17135008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5AF1FE53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10B69191" w14:textId="6BF18645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</w:t>
      </w:r>
      <w:r w:rsidRPr="00071E45">
        <w:rPr>
          <w:rFonts w:ascii="Times New Roman" w:hAnsi="Times New Roman" w:cs="Times New Roman"/>
        </w:rPr>
        <w:t>za</w:t>
      </w:r>
      <w:r w:rsidRPr="00071E45">
        <w:rPr>
          <w:rFonts w:ascii="Times New Roman" w:hAnsi="Times New Roman" w:cs="Times New Roman"/>
        </w:rPr>
        <w:t xml:space="preserve">. </w:t>
      </w:r>
    </w:p>
    <w:p w14:paraId="46FB323B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2DC2D102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25D90FD2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1340B9D1" w14:textId="72C0C32D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11. Ma</w:t>
      </w:r>
      <w:r w:rsidRPr="00071E45">
        <w:rPr>
          <w:rFonts w:ascii="Times New Roman" w:hAnsi="Times New Roman" w:cs="Times New Roman"/>
        </w:rPr>
        <w:t>ciej Szpolorowski</w:t>
      </w:r>
      <w:r w:rsidRPr="00071E45">
        <w:rPr>
          <w:rFonts w:ascii="Times New Roman" w:hAnsi="Times New Roman" w:cs="Times New Roman"/>
        </w:rPr>
        <w:t xml:space="preserve"> - za. </w:t>
      </w:r>
    </w:p>
    <w:p w14:paraId="3525483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724F3B4B" w14:textId="4C94E1DF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</w:t>
      </w:r>
      <w:r w:rsidRPr="00071E45">
        <w:rPr>
          <w:rFonts w:ascii="Times New Roman" w:hAnsi="Times New Roman" w:cs="Times New Roman"/>
        </w:rPr>
        <w:t>nieobecny</w:t>
      </w:r>
      <w:r w:rsidRPr="00071E45">
        <w:rPr>
          <w:rFonts w:ascii="Times New Roman" w:hAnsi="Times New Roman" w:cs="Times New Roman"/>
        </w:rPr>
        <w:t xml:space="preserve">. </w:t>
      </w:r>
    </w:p>
    <w:p w14:paraId="64A28EA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4B467CFF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6A36198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bookmarkEnd w:id="0"/>
    <w:p w14:paraId="387F2B09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A2D8EE" w14:textId="06AA0FB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071E45">
        <w:rPr>
          <w:rFonts w:ascii="Times New Roman" w:eastAsia="Calibri" w:hAnsi="Times New Roman" w:cs="Times New Roman"/>
          <w:b/>
          <w:bCs/>
          <w:lang w:eastAsia="pl-PL"/>
        </w:rPr>
        <w:t>3.  Przyjęcie  protokołu  z  obrad X</w:t>
      </w:r>
      <w:r w:rsidRPr="00071E45">
        <w:rPr>
          <w:rFonts w:ascii="Times New Roman" w:eastAsia="Calibri" w:hAnsi="Times New Roman" w:cs="Times New Roman"/>
          <w:b/>
          <w:bCs/>
          <w:lang w:eastAsia="pl-PL"/>
        </w:rPr>
        <w:t>X</w:t>
      </w:r>
      <w:r w:rsidRPr="00071E45">
        <w:rPr>
          <w:rFonts w:ascii="Times New Roman" w:eastAsia="Calibri" w:hAnsi="Times New Roman" w:cs="Times New Roman"/>
          <w:b/>
          <w:bCs/>
          <w:lang w:eastAsia="pl-PL"/>
        </w:rPr>
        <w:t>XI sesji- podjęcie  uchwały.</w:t>
      </w:r>
    </w:p>
    <w:p w14:paraId="5F68E213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55B5D4E9" w14:textId="633FCE4B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 w:rsidRPr="00071E45">
        <w:rPr>
          <w:rFonts w:ascii="Times New Roman" w:eastAsia="Times New Roman" w:hAnsi="Times New Roman" w:cs="Times New Roman"/>
          <w:lang w:eastAsia="pl-PL"/>
        </w:rPr>
        <w:t>4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radnych: </w:t>
      </w:r>
    </w:p>
    <w:p w14:paraId="45B5F99F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71362D8A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467DECBC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67EFCDD3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75B7F635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2D6D584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56E13DF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1A13FFB5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0C4592B5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6419D5F6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4E321EA6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73CEAFC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5B3B4215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0B630E27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72229E92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21DA1074" w14:textId="2E3052FC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lastRenderedPageBreak/>
        <w:t>Uchwała została przyjęta.</w:t>
      </w:r>
    </w:p>
    <w:p w14:paraId="371F3AB8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41C6A61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071E45">
        <w:rPr>
          <w:rFonts w:ascii="Times New Roman" w:eastAsia="Calibri" w:hAnsi="Times New Roman" w:cs="Times New Roman"/>
          <w:b/>
          <w:bCs/>
          <w:lang w:eastAsia="pl-PL"/>
        </w:rPr>
        <w:t>4.  Informacja  Przewodniczących  komisji o pracy komisji w okresie międzysesyjnym.</w:t>
      </w:r>
    </w:p>
    <w:p w14:paraId="1129D44C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71E45">
        <w:rPr>
          <w:rFonts w:ascii="Times New Roman" w:eastAsia="Calibri" w:hAnsi="Times New Roman" w:cs="Times New Roman"/>
          <w:lang w:eastAsia="pl-PL"/>
        </w:rPr>
        <w:t xml:space="preserve">    Przewodniczący poszczególnych komisji złożyli sprawozdania z pracy komisji w okresie międzysesyjnym.</w:t>
      </w:r>
    </w:p>
    <w:p w14:paraId="0CC21EE9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0E288612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071E45">
        <w:rPr>
          <w:rFonts w:ascii="Times New Roman" w:eastAsia="Calibri" w:hAnsi="Times New Roman" w:cs="Times New Roman"/>
          <w:b/>
          <w:bCs/>
          <w:lang w:eastAsia="pl-PL"/>
        </w:rPr>
        <w:t>5.  Informacja  Burmistrza Kruszwicy o pracy w okresie  międzysesyjnym.</w:t>
      </w:r>
    </w:p>
    <w:p w14:paraId="43AC2792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71E45">
        <w:rPr>
          <w:rFonts w:ascii="Times New Roman" w:eastAsia="Calibri" w:hAnsi="Times New Roman" w:cs="Times New Roman"/>
          <w:b/>
          <w:bCs/>
          <w:lang w:eastAsia="pl-PL"/>
        </w:rPr>
        <w:t xml:space="preserve">    </w:t>
      </w:r>
      <w:r w:rsidRPr="00071E45">
        <w:rPr>
          <w:rFonts w:ascii="Times New Roman" w:eastAsia="Calibri" w:hAnsi="Times New Roman" w:cs="Times New Roman"/>
          <w:lang w:eastAsia="pl-PL"/>
        </w:rPr>
        <w:t>Burmistrz Kruszwicy przedstawił informację. Pytań, uwag nie zgłoszono.</w:t>
      </w:r>
    </w:p>
    <w:p w14:paraId="3E76ED5F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E11A512" w14:textId="4EC16147" w:rsid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eastAsia="Calibri" w:hAnsi="Times New Roman" w:cs="Times New Roman"/>
          <w:b/>
          <w:bCs/>
          <w:lang w:eastAsia="pl-PL"/>
        </w:rPr>
        <w:t xml:space="preserve">6.  </w:t>
      </w:r>
      <w:r w:rsidRPr="00071E45">
        <w:rPr>
          <w:rFonts w:ascii="Times New Roman" w:hAnsi="Times New Roman" w:cs="Times New Roman"/>
          <w:b/>
          <w:bCs/>
        </w:rPr>
        <w:t>Informacja o przygotowaniu szkół Gminy Kruszwica do rozpoczęcia roku szkolnego 2021/2022.</w:t>
      </w:r>
    </w:p>
    <w:p w14:paraId="6BBDD1B5" w14:textId="35EBCD15" w:rsid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p. Aleksander Budner przypomniał, że informacja była przedstawiana na wszystkim radnym na wspólnym posiedzeniu. Pytań, uwag nie zgłoszono.</w:t>
      </w:r>
    </w:p>
    <w:p w14:paraId="32276151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05F68E64" w14:textId="2BCD2D3B" w:rsidR="00071E45" w:rsidRDefault="00071E45" w:rsidP="00071E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071E45">
        <w:rPr>
          <w:rFonts w:ascii="Times New Roman" w:hAnsi="Times New Roman" w:cs="Times New Roman"/>
          <w:b/>
          <w:bCs/>
        </w:rPr>
        <w:t>7</w:t>
      </w:r>
      <w:r w:rsidRPr="00071E45">
        <w:rPr>
          <w:rFonts w:ascii="Times New Roman" w:eastAsia="Calibri" w:hAnsi="Times New Roman" w:cs="Times New Roman"/>
          <w:b/>
          <w:bCs/>
          <w:lang w:eastAsia="pl-PL"/>
        </w:rPr>
        <w:t>. Podjęcie uchwały w sprawie zmian w budżecie Gminy Kruszwica na 2021 r.</w:t>
      </w:r>
    </w:p>
    <w:p w14:paraId="794CEAE0" w14:textId="23E3BB1F" w:rsidR="00071E45" w:rsidRPr="00071E45" w:rsidRDefault="00071E45" w:rsidP="00071E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71E45">
        <w:rPr>
          <w:rFonts w:ascii="Times New Roman" w:eastAsia="Calibri" w:hAnsi="Times New Roman" w:cs="Times New Roman"/>
          <w:lang w:eastAsia="pl-PL"/>
        </w:rPr>
        <w:t>Projekt uchwała omawiany był na wspólnym posiedzeniu komisji. Pytań, uwag nie zgłoszono.</w:t>
      </w:r>
    </w:p>
    <w:p w14:paraId="1FB55A16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Za przyjęciem uchwały głosowało 14 radnych: </w:t>
      </w:r>
    </w:p>
    <w:p w14:paraId="0B4DAED9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3E397ECB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3EC201EB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33D07BD9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602C07C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14323B6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661C978E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71EF1FF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7DA935F7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5F8847A1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0A30D1EB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0DF1E377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13AFFD76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619B584E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1F978A45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13A03C0E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6815B593" w14:textId="77777777" w:rsidR="00071E45" w:rsidRPr="00071E45" w:rsidRDefault="00071E45" w:rsidP="00071E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5EC146B4" w14:textId="77777777" w:rsidR="00071E45" w:rsidRPr="00071E45" w:rsidRDefault="00071E45" w:rsidP="00071E45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071E45">
        <w:rPr>
          <w:rFonts w:ascii="Times New Roman" w:eastAsia="Times New Roman" w:hAnsi="Times New Roman" w:cs="Times New Roman"/>
          <w:b/>
          <w:bCs/>
          <w:lang w:eastAsia="pl-PL"/>
        </w:rPr>
        <w:t xml:space="preserve">8. Podjęcie uchwały sprawie zmian Wieloletniej Prognozy Finansowej Gminy Kruszwica </w:t>
      </w:r>
    </w:p>
    <w:p w14:paraId="37C23FF5" w14:textId="587D837F" w:rsidR="00071E45" w:rsidRDefault="00071E45" w:rsidP="00071E45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071E45">
        <w:rPr>
          <w:rFonts w:ascii="Times New Roman" w:eastAsia="Times New Roman" w:hAnsi="Times New Roman" w:cs="Times New Roman"/>
          <w:b/>
          <w:bCs/>
          <w:lang w:eastAsia="pl-PL"/>
        </w:rPr>
        <w:t>na lata 2021 – 2030.</w:t>
      </w:r>
    </w:p>
    <w:p w14:paraId="15D3F970" w14:textId="77777777" w:rsidR="00071E45" w:rsidRPr="00071E45" w:rsidRDefault="00071E45" w:rsidP="00071E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71E45">
        <w:rPr>
          <w:rFonts w:ascii="Times New Roman" w:eastAsia="Calibri" w:hAnsi="Times New Roman" w:cs="Times New Roman"/>
          <w:lang w:eastAsia="pl-PL"/>
        </w:rPr>
        <w:t>Projekt uchwała omawiany był na wspólnym posiedzeniu komisji. Pytań, uwag nie zgłoszono.</w:t>
      </w:r>
    </w:p>
    <w:p w14:paraId="00150626" w14:textId="77777777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Za przyjęciem uchwały głosowało 14 radnych: </w:t>
      </w:r>
    </w:p>
    <w:p w14:paraId="419985B8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39ABBA3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0C1487D6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0AABCFC6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7C4E86CA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6B95E57F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70922B8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329DA826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6548913E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2BF8F6C1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091F0DED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0765FF57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6F014F98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205773C1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56007E91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6C045724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622A8F9A" w14:textId="77777777" w:rsidR="00071E45" w:rsidRPr="00071E45" w:rsidRDefault="00071E45" w:rsidP="00071E45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21C684E" w14:textId="7D8FF171" w:rsidR="00071E45" w:rsidRDefault="00071E45" w:rsidP="00071E45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071E45">
        <w:rPr>
          <w:rFonts w:ascii="Times New Roman" w:eastAsia="Times New Roman" w:hAnsi="Times New Roman" w:cs="Times New Roman"/>
          <w:b/>
          <w:bCs/>
          <w:lang w:eastAsia="pl-PL"/>
        </w:rPr>
        <w:t>9.  Podjęcie uchwały w sprawie udzielenia pomocy finansowej dla Powiatu Inowrocławskiego na realizację zadań własnych powiatu.</w:t>
      </w:r>
    </w:p>
    <w:p w14:paraId="0F5EE701" w14:textId="77777777" w:rsidR="00071E45" w:rsidRPr="00071E45" w:rsidRDefault="00071E45" w:rsidP="00071E4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71E45">
        <w:rPr>
          <w:rFonts w:ascii="Times New Roman" w:eastAsia="Calibri" w:hAnsi="Times New Roman" w:cs="Times New Roman"/>
          <w:lang w:eastAsia="pl-PL"/>
        </w:rPr>
        <w:t>Projekt uchwała omawiany był na wspólnym posiedzeniu komisji. Pytań, uwag nie zgłoszono.</w:t>
      </w:r>
    </w:p>
    <w:p w14:paraId="46D0BE9F" w14:textId="3F1F782F" w:rsidR="00071E45" w:rsidRPr="00071E45" w:rsidRDefault="00071E45" w:rsidP="00071E4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="004D37AF">
        <w:rPr>
          <w:rFonts w:ascii="Times New Roman" w:eastAsia="Times New Roman" w:hAnsi="Times New Roman" w:cs="Times New Roman"/>
          <w:lang w:eastAsia="pl-PL"/>
        </w:rPr>
        <w:t>1</w:t>
      </w:r>
      <w:r>
        <w:rPr>
          <w:rFonts w:ascii="Times New Roman" w:eastAsia="Times New Roman" w:hAnsi="Times New Roman" w:cs="Times New Roman"/>
          <w:lang w:eastAsia="pl-PL"/>
        </w:rPr>
        <w:t xml:space="preserve"> osoba była przeciwna i </w:t>
      </w:r>
      <w:r w:rsidR="004D37AF">
        <w:rPr>
          <w:rFonts w:ascii="Times New Roman" w:eastAsia="Times New Roman" w:hAnsi="Times New Roman" w:cs="Times New Roman"/>
          <w:lang w:eastAsia="pl-PL"/>
        </w:rPr>
        <w:t>1 wstrzymała się od głosowania:</w:t>
      </w:r>
    </w:p>
    <w:p w14:paraId="512DA883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5FA67FC1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11800AF9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7831AF98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252A62D1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661DA47F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1A3C7B4C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1D52E05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0F741E67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74BF17E0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6203F0FF" w14:textId="4B52C8C1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</w:t>
      </w:r>
      <w:r w:rsidR="004D37AF">
        <w:rPr>
          <w:rFonts w:ascii="Times New Roman" w:hAnsi="Times New Roman" w:cs="Times New Roman"/>
        </w:rPr>
        <w:t>przeciw</w:t>
      </w:r>
      <w:r w:rsidRPr="00071E45">
        <w:rPr>
          <w:rFonts w:ascii="Times New Roman" w:hAnsi="Times New Roman" w:cs="Times New Roman"/>
        </w:rPr>
        <w:t xml:space="preserve">. </w:t>
      </w:r>
    </w:p>
    <w:p w14:paraId="4C4153F5" w14:textId="20691504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</w:t>
      </w:r>
      <w:r w:rsidR="004D37AF">
        <w:rPr>
          <w:rFonts w:ascii="Times New Roman" w:hAnsi="Times New Roman" w:cs="Times New Roman"/>
        </w:rPr>
        <w:t>–</w:t>
      </w:r>
      <w:r w:rsidRPr="00071E45">
        <w:rPr>
          <w:rFonts w:ascii="Times New Roman" w:hAnsi="Times New Roman" w:cs="Times New Roman"/>
        </w:rPr>
        <w:t xml:space="preserve"> </w:t>
      </w:r>
      <w:r w:rsidR="004D37AF">
        <w:rPr>
          <w:rFonts w:ascii="Times New Roman" w:hAnsi="Times New Roman" w:cs="Times New Roman"/>
        </w:rPr>
        <w:t>wstrzymał się</w:t>
      </w:r>
      <w:r w:rsidRPr="00071E45">
        <w:rPr>
          <w:rFonts w:ascii="Times New Roman" w:hAnsi="Times New Roman" w:cs="Times New Roman"/>
        </w:rPr>
        <w:t xml:space="preserve">. </w:t>
      </w:r>
    </w:p>
    <w:p w14:paraId="013EB85F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5E33CA3C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03E242B5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1A25CFB4" w14:textId="77777777" w:rsidR="00071E45" w:rsidRPr="00071E45" w:rsidRDefault="00071E45" w:rsidP="00071E45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162E7583" w14:textId="77777777" w:rsidR="00071E45" w:rsidRPr="00071E45" w:rsidRDefault="00071E45" w:rsidP="00071E45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6DA4B10" w14:textId="75BB1FD4" w:rsidR="00071E45" w:rsidRDefault="00071E45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71E45">
        <w:rPr>
          <w:rFonts w:ascii="Times New Roman" w:eastAsia="Times New Roman" w:hAnsi="Times New Roman" w:cs="Times New Roman"/>
          <w:b/>
          <w:bCs/>
          <w:lang w:eastAsia="pl-PL"/>
        </w:rPr>
        <w:t xml:space="preserve">10. Podjęcie uchwały w </w:t>
      </w:r>
      <w:r w:rsidRPr="00071E45">
        <w:rPr>
          <w:rFonts w:ascii="Times New Roman" w:hAnsi="Times New Roman" w:cs="Times New Roman"/>
          <w:b/>
          <w:bCs/>
        </w:rPr>
        <w:t xml:space="preserve"> sprawie określenia średnich cen jednostek paliwa w Gminie Kruszwica na rok szkolny 2021/2022.</w:t>
      </w:r>
    </w:p>
    <w:p w14:paraId="541218C9" w14:textId="77777777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1" w:name="_Hlk97201121"/>
      <w:r w:rsidRPr="00071E45">
        <w:rPr>
          <w:rFonts w:ascii="Times New Roman" w:eastAsia="Times New Roman" w:hAnsi="Times New Roman" w:cs="Times New Roman"/>
          <w:lang w:eastAsia="pl-PL"/>
        </w:rPr>
        <w:t xml:space="preserve">Za przyjęciem uchwały głosowało 14 radnych: </w:t>
      </w:r>
    </w:p>
    <w:p w14:paraId="554DB97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21D14AB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752C6708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43799737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2AAAF5D1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7BA52EC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0B00C96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383A91E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39FB90C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02EDD79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7973B52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66F8C2ED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705AEC51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6B28C0A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1574CAB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26C0F8B6" w14:textId="44D4B1A7" w:rsidR="004D37AF" w:rsidRPr="004D37AF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bookmarkEnd w:id="1"/>
    <w:p w14:paraId="26BBB5E2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F7E464D" w14:textId="77777777" w:rsidR="00071E45" w:rsidRPr="00071E45" w:rsidRDefault="00071E45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071E45">
        <w:rPr>
          <w:rFonts w:ascii="Times New Roman" w:hAnsi="Times New Roman" w:cs="Times New Roman"/>
          <w:b/>
          <w:bCs/>
        </w:rPr>
        <w:t xml:space="preserve">11. Podjęcie uchwały </w:t>
      </w:r>
      <w:r w:rsidRPr="00071E45">
        <w:rPr>
          <w:rFonts w:ascii="Times New Roman" w:eastAsia="Calibri" w:hAnsi="Times New Roman" w:cs="Times New Roman"/>
          <w:b/>
          <w:bCs/>
        </w:rPr>
        <w:t xml:space="preserve">zmieniającej uchwałę w sprawie określenia w drodze regulaminu wysokości dodatków: za wysługę lat, motywacyjnego, funkcyjnego oraz za warunki pracy </w:t>
      </w:r>
    </w:p>
    <w:p w14:paraId="2A5BFF98" w14:textId="77777777" w:rsidR="00071E45" w:rsidRPr="00071E45" w:rsidRDefault="00071E45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071E45">
        <w:rPr>
          <w:rFonts w:ascii="Times New Roman" w:eastAsia="Calibri" w:hAnsi="Times New Roman" w:cs="Times New Roman"/>
          <w:b/>
          <w:bCs/>
        </w:rPr>
        <w:t xml:space="preserve">i szczegółowych warunków ich przyznawania sposobu obliczania wypłacania wynagrodzenia za godziny ponadwymiarowe i godziny doraźnych zastępstw nauczycielom zatrudnionym </w:t>
      </w:r>
    </w:p>
    <w:p w14:paraId="26693B5E" w14:textId="2EB03F0B" w:rsidR="00071E45" w:rsidRDefault="00071E45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071E45">
        <w:rPr>
          <w:rFonts w:ascii="Times New Roman" w:eastAsia="Calibri" w:hAnsi="Times New Roman" w:cs="Times New Roman"/>
          <w:b/>
          <w:bCs/>
        </w:rPr>
        <w:t>w szkołach i zespołach szkół prowadzonych przez Gminę Kruszwica.</w:t>
      </w:r>
    </w:p>
    <w:p w14:paraId="5A1C0C5C" w14:textId="77777777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Za przyjęciem uchwały głosowało 14 radnych: </w:t>
      </w:r>
    </w:p>
    <w:p w14:paraId="0112FE97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50BDA02D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15B6B678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1D82C98D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3D7AE34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2E6E692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5CC4936C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lastRenderedPageBreak/>
        <w:t xml:space="preserve">7. Jarosław Kaczmarek - za. </w:t>
      </w:r>
    </w:p>
    <w:p w14:paraId="7C586E0C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6782BE1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1DC267D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4615AE5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48CF262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4DF6EC5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14D4FD4D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4A0641F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6D1CCBFC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3A6F47A3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E175420" w14:textId="04CA720B" w:rsidR="00071E45" w:rsidRDefault="00071E45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071E45">
        <w:rPr>
          <w:rFonts w:ascii="Times New Roman" w:eastAsia="Calibri" w:hAnsi="Times New Roman" w:cs="Times New Roman"/>
          <w:b/>
          <w:bCs/>
        </w:rPr>
        <w:t>12. Podjęcie uchwały w sprawie zbycia nieruchomości położonej w miejscowości Chełmce, Gmina Kruszwica. ( działka 375)</w:t>
      </w:r>
    </w:p>
    <w:p w14:paraId="5946B801" w14:textId="3B16C906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radnych: </w:t>
      </w:r>
    </w:p>
    <w:p w14:paraId="090DEC2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7628B22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1247B89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64826AA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7A41652C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39D33C2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77B75EA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50B85A75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4B73102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183F4CE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4F755417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6327D5F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0A4835E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0F47C7B7" w14:textId="2595F6A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</w:t>
      </w:r>
      <w:r>
        <w:rPr>
          <w:rFonts w:ascii="Times New Roman" w:hAnsi="Times New Roman" w:cs="Times New Roman"/>
        </w:rPr>
        <w:t>nie brała udziału w głosowaniu</w:t>
      </w:r>
      <w:r w:rsidRPr="00071E45">
        <w:rPr>
          <w:rFonts w:ascii="Times New Roman" w:hAnsi="Times New Roman" w:cs="Times New Roman"/>
        </w:rPr>
        <w:t xml:space="preserve">. </w:t>
      </w:r>
    </w:p>
    <w:p w14:paraId="4FC57C3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663A2CE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6585CE42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0031455" w14:textId="5C539CA6" w:rsidR="00071E45" w:rsidRDefault="00071E45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071E45">
        <w:rPr>
          <w:rFonts w:ascii="Times New Roman" w:eastAsia="Calibri" w:hAnsi="Times New Roman" w:cs="Times New Roman"/>
          <w:b/>
          <w:bCs/>
        </w:rPr>
        <w:t>13. Podjęcie uchwały w sprawie zbycia nieruchomości położonej w miejscowości Chełmce, Gmina Kruszwica. ( działka 379)</w:t>
      </w:r>
    </w:p>
    <w:p w14:paraId="2D6828C9" w14:textId="77777777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radnych: </w:t>
      </w:r>
    </w:p>
    <w:p w14:paraId="0FF182F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3F39C5F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266CBA8C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343D659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326E94A4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5749220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2BAC620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0F3A8D4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544B911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720B3D68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343FB53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0B18EC1C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5626A6D1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23DA860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</w:t>
      </w:r>
      <w:r>
        <w:rPr>
          <w:rFonts w:ascii="Times New Roman" w:hAnsi="Times New Roman" w:cs="Times New Roman"/>
        </w:rPr>
        <w:t>nie brała udziału w głosowaniu</w:t>
      </w:r>
      <w:r w:rsidRPr="00071E45">
        <w:rPr>
          <w:rFonts w:ascii="Times New Roman" w:hAnsi="Times New Roman" w:cs="Times New Roman"/>
        </w:rPr>
        <w:t xml:space="preserve">. </w:t>
      </w:r>
    </w:p>
    <w:p w14:paraId="115590AB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1A9BB1D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0EAD677F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12FF060" w14:textId="10AAB36E" w:rsidR="00071E45" w:rsidRDefault="00071E45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71E45">
        <w:rPr>
          <w:rFonts w:ascii="Times New Roman" w:eastAsia="Calibri" w:hAnsi="Times New Roman" w:cs="Times New Roman"/>
          <w:b/>
          <w:bCs/>
        </w:rPr>
        <w:t xml:space="preserve">14. Podjęcie uchwały </w:t>
      </w:r>
      <w:r w:rsidRPr="00071E45">
        <w:rPr>
          <w:rFonts w:ascii="Times New Roman" w:hAnsi="Times New Roman" w:cs="Times New Roman"/>
          <w:b/>
          <w:bCs/>
        </w:rPr>
        <w:t>zmieniającej uchwałę  w sprawie przystąpienia do sporządzenia miejscowego planu zagospodarowania przestrzennego terenu przyległego do ulicy Nadgoplańskiej, Słonecznej, Grodzkiej i Kościuszki w miejscowości Kruszwica.</w:t>
      </w:r>
    </w:p>
    <w:p w14:paraId="74018B4B" w14:textId="11A77BD6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</w:t>
      </w:r>
      <w:r>
        <w:rPr>
          <w:rFonts w:ascii="Times New Roman" w:eastAsia="Times New Roman" w:hAnsi="Times New Roman" w:cs="Times New Roman"/>
          <w:lang w:eastAsia="pl-PL"/>
        </w:rPr>
        <w:t xml:space="preserve">, 2 wstrzymało się od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głoswoania</w:t>
      </w:r>
      <w:proofErr w:type="spellEnd"/>
      <w:r w:rsidRPr="00071E45">
        <w:rPr>
          <w:rFonts w:ascii="Times New Roman" w:eastAsia="Times New Roman" w:hAnsi="Times New Roman" w:cs="Times New Roman"/>
          <w:lang w:eastAsia="pl-PL"/>
        </w:rPr>
        <w:t xml:space="preserve">: </w:t>
      </w:r>
    </w:p>
    <w:p w14:paraId="7A49C1D7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lastRenderedPageBreak/>
        <w:t xml:space="preserve">1. Aleksander Budner- za. </w:t>
      </w:r>
    </w:p>
    <w:p w14:paraId="7A9E5036" w14:textId="56F27C69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wstrzymał się</w:t>
      </w:r>
      <w:r w:rsidRPr="00071E45">
        <w:rPr>
          <w:rFonts w:ascii="Times New Roman" w:hAnsi="Times New Roman" w:cs="Times New Roman"/>
        </w:rPr>
        <w:t xml:space="preserve">, </w:t>
      </w:r>
    </w:p>
    <w:p w14:paraId="2678123E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67609A48" w14:textId="2D31D925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</w:t>
      </w:r>
      <w:r>
        <w:rPr>
          <w:rFonts w:ascii="Times New Roman" w:hAnsi="Times New Roman" w:cs="Times New Roman"/>
        </w:rPr>
        <w:t>–</w:t>
      </w:r>
      <w:r w:rsidRPr="00071E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071E45">
        <w:rPr>
          <w:rFonts w:ascii="Times New Roman" w:hAnsi="Times New Roman" w:cs="Times New Roman"/>
        </w:rPr>
        <w:t xml:space="preserve">. </w:t>
      </w:r>
    </w:p>
    <w:p w14:paraId="000B9A1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5824423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020C5515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2E28AA5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691CCAA4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1096D50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0577A3D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59D56CA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6BB75FE5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74E6CAB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54FC293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68C54518" w14:textId="77777777" w:rsidR="004D37AF" w:rsidRPr="004D37AF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7FB23E00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7255124" w14:textId="6C64387B" w:rsidR="00071E45" w:rsidRDefault="00071E45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71E45">
        <w:rPr>
          <w:rFonts w:ascii="Times New Roman" w:hAnsi="Times New Roman" w:cs="Times New Roman"/>
          <w:b/>
          <w:bCs/>
        </w:rPr>
        <w:t>15.  Podjęcie uchwały zmieniającej uchwałę w sprawie składu osobowego stałych komisji Rady Miejskiej w Kruszwicy.</w:t>
      </w:r>
    </w:p>
    <w:p w14:paraId="5C137E8E" w14:textId="04A54580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 radnych</w:t>
      </w:r>
      <w:r>
        <w:rPr>
          <w:rFonts w:ascii="Times New Roman" w:eastAsia="Times New Roman" w:hAnsi="Times New Roman" w:cs="Times New Roman"/>
          <w:lang w:eastAsia="pl-PL"/>
        </w:rPr>
        <w:t>, 1 radny wstrzymał się od głosowania</w:t>
      </w:r>
      <w:r w:rsidRPr="00071E45">
        <w:rPr>
          <w:rFonts w:ascii="Times New Roman" w:eastAsia="Times New Roman" w:hAnsi="Times New Roman" w:cs="Times New Roman"/>
          <w:lang w:eastAsia="pl-PL"/>
        </w:rPr>
        <w:t xml:space="preserve">: </w:t>
      </w:r>
    </w:p>
    <w:p w14:paraId="72EAE40D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383BB817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66121D7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6000AF7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1558A7F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0530CE55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3C68424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06C4A9B8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41AFA33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0A15C86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00B6EE12" w14:textId="3DCCCA4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</w:t>
      </w:r>
      <w:r>
        <w:rPr>
          <w:rFonts w:ascii="Times New Roman" w:hAnsi="Times New Roman" w:cs="Times New Roman"/>
        </w:rPr>
        <w:t>–</w:t>
      </w:r>
      <w:r w:rsidRPr="00071E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071E45">
        <w:rPr>
          <w:rFonts w:ascii="Times New Roman" w:hAnsi="Times New Roman" w:cs="Times New Roman"/>
        </w:rPr>
        <w:t xml:space="preserve">. </w:t>
      </w:r>
    </w:p>
    <w:p w14:paraId="04D7CE4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66124EC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67659985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3FBF60C1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2BEF92FF" w14:textId="77777777" w:rsidR="004D37AF" w:rsidRPr="004D37AF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5BD7B0EE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DA6A9BE" w14:textId="7478EB3E" w:rsidR="00071E45" w:rsidRDefault="00071E45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71E45">
        <w:rPr>
          <w:rFonts w:ascii="Times New Roman" w:hAnsi="Times New Roman" w:cs="Times New Roman"/>
          <w:b/>
          <w:bCs/>
        </w:rPr>
        <w:t>16. Podjęcie uchwały w sprawie odwołania Skarbnika Gminy Kruszwica.</w:t>
      </w:r>
    </w:p>
    <w:p w14:paraId="4E56DA32" w14:textId="77777777" w:rsidR="004D37AF" w:rsidRPr="00071E45" w:rsidRDefault="004D37AF" w:rsidP="004D37A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1E45">
        <w:rPr>
          <w:rFonts w:ascii="Times New Roman" w:eastAsia="Times New Roman" w:hAnsi="Times New Roman" w:cs="Times New Roman"/>
          <w:lang w:eastAsia="pl-PL"/>
        </w:rPr>
        <w:t xml:space="preserve">Za przyjęciem uchwały głosowało 14 radnych: </w:t>
      </w:r>
    </w:p>
    <w:p w14:paraId="74FD991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1. Aleksander Budner- za. </w:t>
      </w:r>
    </w:p>
    <w:p w14:paraId="3FE5E00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2. Bartłomiej Dzwoniarkiewicz – za, </w:t>
      </w:r>
    </w:p>
    <w:p w14:paraId="70D0C8C1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3. Ilona Dybicz – za. </w:t>
      </w:r>
    </w:p>
    <w:p w14:paraId="14B28E4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4. Artur Grobelski - za. </w:t>
      </w:r>
    </w:p>
    <w:p w14:paraId="2107E3BA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5. Katarzyna Hałasa - za. </w:t>
      </w:r>
    </w:p>
    <w:p w14:paraId="46B80C12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6. Ewa Kaczmarek - za. </w:t>
      </w:r>
    </w:p>
    <w:p w14:paraId="1DB3DC8B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7. Jarosław Kaczmarek - za. </w:t>
      </w:r>
    </w:p>
    <w:p w14:paraId="18207759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8. Stefan Lewandowski - za. </w:t>
      </w:r>
    </w:p>
    <w:p w14:paraId="308F434F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9. Tomasz Łożyński - za. </w:t>
      </w:r>
    </w:p>
    <w:p w14:paraId="03160D76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10. Andrzej Michalak - za. </w:t>
      </w:r>
    </w:p>
    <w:p w14:paraId="000F2098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11. Maciej Szpolorowski - za. </w:t>
      </w:r>
    </w:p>
    <w:p w14:paraId="5F620797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12. Grzegorz Stanny - za. </w:t>
      </w:r>
    </w:p>
    <w:p w14:paraId="4ECA085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13. Michał Stranc - nieobecny. </w:t>
      </w:r>
    </w:p>
    <w:p w14:paraId="37ADB383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14. Teresa Tenerowicz – za. </w:t>
      </w:r>
    </w:p>
    <w:p w14:paraId="1DCC8940" w14:textId="77777777" w:rsidR="004D37AF" w:rsidRPr="00071E45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 xml:space="preserve">15. Maciej Wasielewski - za. </w:t>
      </w:r>
    </w:p>
    <w:p w14:paraId="4ABA1BDD" w14:textId="77777777" w:rsidR="004D37AF" w:rsidRPr="004D37AF" w:rsidRDefault="004D37AF" w:rsidP="004D37AF">
      <w:pPr>
        <w:spacing w:after="0" w:line="240" w:lineRule="auto"/>
        <w:rPr>
          <w:rFonts w:ascii="Times New Roman" w:hAnsi="Times New Roman" w:cs="Times New Roman"/>
        </w:rPr>
      </w:pPr>
      <w:r w:rsidRPr="00071E45">
        <w:rPr>
          <w:rFonts w:ascii="Times New Roman" w:hAnsi="Times New Roman" w:cs="Times New Roman"/>
        </w:rPr>
        <w:t>Uchwała została przyjęta.</w:t>
      </w:r>
    </w:p>
    <w:p w14:paraId="5DE5A77A" w14:textId="77777777" w:rsidR="004D37AF" w:rsidRPr="00071E45" w:rsidRDefault="004D37AF" w:rsidP="00071E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DCACBCA" w14:textId="60CBCF4A" w:rsid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071E4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17</w:t>
      </w:r>
      <w:r w:rsidRPr="00071E45">
        <w:rPr>
          <w:rFonts w:ascii="Times New Roman" w:eastAsia="Calibri" w:hAnsi="Times New Roman" w:cs="Times New Roman"/>
          <w:b/>
          <w:bCs/>
          <w:kern w:val="2"/>
          <w:lang w:eastAsia="pl-PL"/>
        </w:rPr>
        <w:t xml:space="preserve">.  </w:t>
      </w:r>
      <w:r w:rsidRPr="00071E45">
        <w:rPr>
          <w:rFonts w:ascii="Times New Roman" w:eastAsia="Calibri" w:hAnsi="Times New Roman" w:cs="Times New Roman"/>
          <w:b/>
          <w:bCs/>
          <w:lang w:eastAsia="pl-PL"/>
        </w:rPr>
        <w:t>Wolne wnioski.</w:t>
      </w:r>
    </w:p>
    <w:p w14:paraId="05DC3A34" w14:textId="57E77A7C" w:rsidR="004D37AF" w:rsidRDefault="004D37AF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Wniosków nie zgłoszono.</w:t>
      </w:r>
    </w:p>
    <w:p w14:paraId="6652C36E" w14:textId="77777777" w:rsidR="004D37AF" w:rsidRPr="00071E45" w:rsidRDefault="004D37AF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7F908A1" w14:textId="77777777" w:rsidR="00071E45" w:rsidRPr="00071E45" w:rsidRDefault="00071E45" w:rsidP="00071E45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071E45">
        <w:rPr>
          <w:rFonts w:ascii="Times New Roman" w:eastAsia="Calibri" w:hAnsi="Times New Roman" w:cs="Times New Roman"/>
          <w:b/>
          <w:bCs/>
          <w:lang w:eastAsia="pl-PL"/>
        </w:rPr>
        <w:t>18. Zamknięcie obrad sesji.</w:t>
      </w:r>
    </w:p>
    <w:p w14:paraId="57CCF941" w14:textId="175E2467" w:rsidR="00071E45" w:rsidRDefault="004D37AF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Przewodniczący Rady p. Aleksander Budner podziękował wszystkim za udział w sesji. Powiedział, że obrady XXXIII sesji uważa za zamknięte.</w:t>
      </w:r>
    </w:p>
    <w:p w14:paraId="11A74B21" w14:textId="59F9DDF2" w:rsidR="004D37AF" w:rsidRDefault="004D37AF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1C46627" w14:textId="468FCCD2" w:rsidR="004D37AF" w:rsidRDefault="004D37AF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5B16849" w14:textId="55B9ED0C" w:rsidR="004D37AF" w:rsidRPr="00071E45" w:rsidRDefault="004D37AF" w:rsidP="00071E45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Protokółowała: GK</w:t>
      </w:r>
      <w:bookmarkStart w:id="2" w:name="_GoBack"/>
      <w:bookmarkEnd w:id="2"/>
    </w:p>
    <w:p w14:paraId="13A70F9A" w14:textId="77777777" w:rsidR="00CC3479" w:rsidRPr="00071E45" w:rsidRDefault="00CC3479">
      <w:pPr>
        <w:rPr>
          <w:rFonts w:ascii="Times New Roman" w:hAnsi="Times New Roman" w:cs="Times New Roman"/>
          <w:b/>
          <w:bCs/>
        </w:rPr>
      </w:pPr>
    </w:p>
    <w:sectPr w:rsidR="00CC3479" w:rsidRPr="00071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A59"/>
    <w:rsid w:val="00071E45"/>
    <w:rsid w:val="000E3A59"/>
    <w:rsid w:val="004D37AF"/>
    <w:rsid w:val="00CC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9D559"/>
  <w15:chartTrackingRefBased/>
  <w15:docId w15:val="{B82F214C-D983-41C6-8B53-B7A12A54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E4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6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2022-03-03T11:01:00Z</cp:lastPrinted>
  <dcterms:created xsi:type="dcterms:W3CDTF">2022-03-03T10:45:00Z</dcterms:created>
  <dcterms:modified xsi:type="dcterms:W3CDTF">2022-03-03T11:01:00Z</dcterms:modified>
</cp:coreProperties>
</file>