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52D36" w14:textId="7B6AD45A" w:rsidR="00867543" w:rsidRPr="00867543" w:rsidRDefault="00867543" w:rsidP="00867543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86754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OR-RM. 1712.3</w:t>
      </w:r>
      <w:r w:rsidRPr="0086754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9</w:t>
      </w:r>
      <w:r w:rsidRPr="0086754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.2020</w:t>
      </w:r>
      <w:r w:rsidRPr="0086754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  <w:t xml:space="preserve">               </w:t>
      </w:r>
    </w:p>
    <w:p w14:paraId="67C47D41" w14:textId="52CEB268" w:rsidR="00867543" w:rsidRPr="00867543" w:rsidRDefault="00867543" w:rsidP="0086754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867543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Protokół Nr 3</w:t>
      </w:r>
      <w:r w:rsidRPr="00867543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9</w:t>
      </w:r>
      <w:r w:rsidRPr="00867543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/2020</w:t>
      </w:r>
    </w:p>
    <w:p w14:paraId="78062491" w14:textId="16BE5A40" w:rsidR="00867543" w:rsidRPr="00867543" w:rsidRDefault="00867543" w:rsidP="0086754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867543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pl-PL"/>
        </w:rPr>
        <w:t>Tematyka  kontroli:</w:t>
      </w:r>
      <w:r w:rsidRPr="00867543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867543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pl-PL"/>
        </w:rPr>
        <w:t>„</w:t>
      </w:r>
      <w:r w:rsidRPr="0086754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867543">
        <w:rPr>
          <w:rFonts w:ascii="Times New Roman" w:hAnsi="Times New Roman" w:cs="Times New Roman"/>
          <w:b/>
          <w:bCs/>
          <w:sz w:val="24"/>
          <w:szCs w:val="24"/>
        </w:rPr>
        <w:t>naliz</w:t>
      </w:r>
      <w:r w:rsidRPr="0086754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867543">
        <w:rPr>
          <w:rFonts w:ascii="Times New Roman" w:hAnsi="Times New Roman" w:cs="Times New Roman"/>
          <w:b/>
          <w:bCs/>
          <w:sz w:val="24"/>
          <w:szCs w:val="24"/>
        </w:rPr>
        <w:t xml:space="preserve"> wydatków poniesionych na promocję Gminy Kruszwica w 2020</w:t>
      </w:r>
      <w:r w:rsidRPr="008675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b/>
          <w:bCs/>
          <w:sz w:val="24"/>
          <w:szCs w:val="24"/>
        </w:rPr>
        <w:t xml:space="preserve">roku. </w:t>
      </w:r>
      <w:r w:rsidRPr="00867543">
        <w:rPr>
          <w:rFonts w:ascii="Times New Roman" w:eastAsia="Calibri" w:hAnsi="Times New Roman" w:cs="Times New Roman"/>
          <w:b/>
          <w:bCs/>
          <w:sz w:val="24"/>
          <w:szCs w:val="24"/>
        </w:rPr>
        <w:t>”.</w:t>
      </w:r>
    </w:p>
    <w:p w14:paraId="1EB5B57B" w14:textId="77777777" w:rsidR="00867543" w:rsidRPr="00867543" w:rsidRDefault="00867543" w:rsidP="0086754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3BFFEB41" w14:textId="5B171615" w:rsidR="00867543" w:rsidRPr="00867543" w:rsidRDefault="00867543" w:rsidP="0086754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867543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Posiedzenie kontrolne odbyło się w dniach </w:t>
      </w:r>
      <w:r w:rsidRPr="00867543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6</w:t>
      </w:r>
      <w:r w:rsidRPr="00867543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 </w:t>
      </w:r>
      <w:r w:rsidRPr="00867543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listopada</w:t>
      </w:r>
      <w:r w:rsidRPr="00867543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 2020r.</w:t>
      </w:r>
    </w:p>
    <w:p w14:paraId="63F0DF99" w14:textId="77777777" w:rsidR="00867543" w:rsidRPr="00867543" w:rsidRDefault="00867543" w:rsidP="0086754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867543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Komisja w składzie:</w:t>
      </w:r>
    </w:p>
    <w:p w14:paraId="2ABED942" w14:textId="77777777" w:rsidR="00867543" w:rsidRPr="00867543" w:rsidRDefault="00867543" w:rsidP="0086754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867543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Jarosław Kaczmarek - przewodniczący,</w:t>
      </w:r>
    </w:p>
    <w:p w14:paraId="76A1894C" w14:textId="77777777" w:rsidR="00867543" w:rsidRPr="00867543" w:rsidRDefault="00867543" w:rsidP="0086754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867543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Teresa Tenerowicz - zastępca przewodniczącego,</w:t>
      </w:r>
    </w:p>
    <w:p w14:paraId="2E1D1E06" w14:textId="77777777" w:rsidR="00867543" w:rsidRPr="00867543" w:rsidRDefault="00867543" w:rsidP="0086754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867543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Tomasz Łożyński - sekretarz komisji.</w:t>
      </w:r>
    </w:p>
    <w:p w14:paraId="2E1597EF" w14:textId="77777777" w:rsidR="00867543" w:rsidRPr="00867543" w:rsidRDefault="00867543" w:rsidP="0086754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867543">
        <w:rPr>
          <w:rFonts w:ascii="Times New Roman" w:eastAsia="Calibri" w:hAnsi="Times New Roman" w:cs="Times New Roman"/>
          <w:kern w:val="3"/>
          <w:sz w:val="24"/>
          <w:szCs w:val="24"/>
        </w:rPr>
        <w:t>Upoważnienia udzielił Przewodniczący Rady Miejskiej w Kruszwicy pan Aleksander Budner.</w:t>
      </w:r>
    </w:p>
    <w:p w14:paraId="3A1A3BD6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0080A6" w14:textId="0C84A2C3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Informacji na ten temat udzieliła pani Karolina Kupsik-Pieczyńska – Kierownik Referatu Kultury Promocji i Sportu oraz Pani Dorota Wróblewska – Młodszy Referent ds. </w:t>
      </w:r>
      <w:r w:rsidRPr="00867543">
        <w:rPr>
          <w:rFonts w:ascii="Times New Roman" w:hAnsi="Times New Roman" w:cs="Times New Roman"/>
          <w:sz w:val="24"/>
          <w:szCs w:val="24"/>
        </w:rPr>
        <w:t>p</w:t>
      </w:r>
      <w:r w:rsidRPr="00867543">
        <w:rPr>
          <w:rFonts w:ascii="Times New Roman" w:hAnsi="Times New Roman" w:cs="Times New Roman"/>
          <w:sz w:val="24"/>
          <w:szCs w:val="24"/>
        </w:rPr>
        <w:t xml:space="preserve">romocji i </w:t>
      </w:r>
      <w:r w:rsidRPr="00867543">
        <w:rPr>
          <w:rFonts w:ascii="Times New Roman" w:hAnsi="Times New Roman" w:cs="Times New Roman"/>
          <w:sz w:val="24"/>
          <w:szCs w:val="24"/>
        </w:rPr>
        <w:t>t</w:t>
      </w:r>
      <w:r w:rsidRPr="00867543">
        <w:rPr>
          <w:rFonts w:ascii="Times New Roman" w:hAnsi="Times New Roman" w:cs="Times New Roman"/>
          <w:sz w:val="24"/>
          <w:szCs w:val="24"/>
        </w:rPr>
        <w:t>urystyki.</w:t>
      </w:r>
    </w:p>
    <w:p w14:paraId="55545411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W związku z zaistniałą na początku roku sytuacją epidemiologiczną nie zostały zrealizowane wszystkie plany związane z promocją na obecny rok. Gmina Kruszwica nie wzięła udziału w żadnych targach regionalnych ani imprezach promujących naszą Gminę. Nie zostały zorganizowane żadne imprezy gminne oprócz Biegu Tropem Wilczym i Festiwalu </w:t>
      </w:r>
      <w:proofErr w:type="spellStart"/>
      <w:r w:rsidRPr="00867543">
        <w:rPr>
          <w:rFonts w:ascii="Times New Roman" w:hAnsi="Times New Roman" w:cs="Times New Roman"/>
          <w:sz w:val="24"/>
          <w:szCs w:val="24"/>
        </w:rPr>
        <w:t>Foodtrucków</w:t>
      </w:r>
      <w:proofErr w:type="spellEnd"/>
      <w:r w:rsidRPr="00867543">
        <w:rPr>
          <w:rFonts w:ascii="Times New Roman" w:hAnsi="Times New Roman" w:cs="Times New Roman"/>
          <w:sz w:val="24"/>
          <w:szCs w:val="24"/>
        </w:rPr>
        <w:t>.</w:t>
      </w:r>
    </w:p>
    <w:p w14:paraId="1F2A025E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>Jednakże pomimo panującej pandemii w ciągu roku 2020 zrealizowano szereg usług oraz dokonano zakupu materiałów promocyjnych, które niewątpliwie posłużą promocji Gminy Kruszwica w kolejnych latach.</w:t>
      </w:r>
      <w:r w:rsidRPr="00867543">
        <w:rPr>
          <w:rFonts w:ascii="Times New Roman" w:hAnsi="Times New Roman" w:cs="Times New Roman"/>
          <w:sz w:val="24"/>
          <w:szCs w:val="24"/>
        </w:rPr>
        <w:br/>
        <w:t>W budżecie Gminy na ten cel została zabezpieczona kwota 152.440,00 zł. Na obecną chwilę zrealizowano 103.891,12 zł. tj. 68,15% wydatków na promocję.</w:t>
      </w:r>
      <w:r w:rsidRPr="00867543">
        <w:rPr>
          <w:rFonts w:ascii="Times New Roman" w:hAnsi="Times New Roman" w:cs="Times New Roman"/>
          <w:sz w:val="24"/>
          <w:szCs w:val="24"/>
        </w:rPr>
        <w:br/>
      </w:r>
      <w:r w:rsidRPr="00867543">
        <w:rPr>
          <w:rFonts w:ascii="Times New Roman" w:hAnsi="Times New Roman" w:cs="Times New Roman"/>
          <w:sz w:val="24"/>
          <w:szCs w:val="24"/>
        </w:rPr>
        <w:br/>
      </w:r>
      <w:r w:rsidRPr="00867543">
        <w:rPr>
          <w:rFonts w:ascii="Times New Roman" w:hAnsi="Times New Roman" w:cs="Times New Roman"/>
          <w:bCs/>
          <w:sz w:val="24"/>
          <w:szCs w:val="24"/>
        </w:rPr>
        <w:t xml:space="preserve"> Główne wydatki obejmowały:</w:t>
      </w:r>
    </w:p>
    <w:p w14:paraId="29A9A319" w14:textId="5764CE68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bCs/>
          <w:sz w:val="24"/>
          <w:szCs w:val="24"/>
        </w:rPr>
        <w:t xml:space="preserve"> I. Zakup materiałów promocyjnych – 15.719,77 zł</w:t>
      </w:r>
      <w:r w:rsidRPr="00867543">
        <w:rPr>
          <w:rFonts w:ascii="Times New Roman" w:hAnsi="Times New Roman" w:cs="Times New Roman"/>
          <w:bCs/>
          <w:sz w:val="24"/>
          <w:szCs w:val="24"/>
        </w:rPr>
        <w:t>:</w:t>
      </w:r>
    </w:p>
    <w:p w14:paraId="6BE2AC7A" w14:textId="6B81BBA9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>- materiały na organizację Biegu Tropem Wilczym</w:t>
      </w:r>
      <w:r w:rsidRPr="00867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sz w:val="24"/>
          <w:szCs w:val="24"/>
        </w:rPr>
        <w:t xml:space="preserve">– </w:t>
      </w:r>
      <w:r w:rsidRPr="00867543">
        <w:rPr>
          <w:rFonts w:ascii="Times New Roman" w:hAnsi="Times New Roman" w:cs="Times New Roman"/>
          <w:bCs/>
          <w:sz w:val="24"/>
          <w:szCs w:val="24"/>
        </w:rPr>
        <w:t>237,69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71FFBF93" w14:textId="5BDFA9AD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gry planszowe „Król Popiel” promujące Gminę Kruszwica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2.799,00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7B6562F5" w14:textId="2E7D43F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namiot z logo gminy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2.680,00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7B925B3E" w14:textId="16A526B6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brama z nadrukiem logo gminy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4.734,27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38C35EAC" w14:textId="58CACEA3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867543">
        <w:rPr>
          <w:rFonts w:ascii="Times New Roman" w:hAnsi="Times New Roman" w:cs="Times New Roman"/>
          <w:sz w:val="24"/>
          <w:szCs w:val="24"/>
        </w:rPr>
        <w:t>dwa</w:t>
      </w:r>
      <w:r w:rsidRPr="00867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sz w:val="24"/>
          <w:szCs w:val="24"/>
        </w:rPr>
        <w:t xml:space="preserve">stalowe serca na plastikowe nakrętki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4.182,00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3A13BDC8" w14:textId="776617BB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stojak informacyjny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166,00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22647E92" w14:textId="22A95CF1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pozostałe materiały na cele promocyjne, antyramy, taśmy, brystole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920,81zł</w:t>
      </w:r>
      <w:r w:rsidRPr="00867543">
        <w:rPr>
          <w:rFonts w:ascii="Times New Roman" w:hAnsi="Times New Roman" w:cs="Times New Roman"/>
          <w:bCs/>
          <w:sz w:val="24"/>
          <w:szCs w:val="24"/>
        </w:rPr>
        <w:t>.</w:t>
      </w:r>
    </w:p>
    <w:p w14:paraId="04586383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DEE3C1B" w14:textId="565F54B4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bCs/>
          <w:sz w:val="24"/>
          <w:szCs w:val="24"/>
        </w:rPr>
        <w:t xml:space="preserve"> II. Główne wydatki w ramach usług – 77.757,63 zł</w:t>
      </w:r>
      <w:r w:rsidRPr="00867543">
        <w:rPr>
          <w:rFonts w:ascii="Times New Roman" w:hAnsi="Times New Roman" w:cs="Times New Roman"/>
          <w:bCs/>
          <w:sz w:val="24"/>
          <w:szCs w:val="24"/>
        </w:rPr>
        <w:t>:</w:t>
      </w:r>
    </w:p>
    <w:p w14:paraId="66296F25" w14:textId="77777777" w:rsid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promocja Gminy Kruszwica i artykułów w Tygodniku Miast, Powiatów i Gmin – </w:t>
      </w:r>
    </w:p>
    <w:p w14:paraId="4784B565" w14:textId="62CCCEE1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bCs/>
          <w:sz w:val="24"/>
          <w:szCs w:val="24"/>
        </w:rPr>
        <w:t>18.135,00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492FB883" w14:textId="40CD57D2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>- organizacja Biegu Tropem Wilczym</w:t>
      </w:r>
      <w:r w:rsidRPr="00867543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3.300,00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46C644BE" w14:textId="20AEE4D0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>- roczne utrzymanie mobilnego systemu informacji SISMS</w:t>
      </w:r>
      <w:r w:rsidRPr="00867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sz w:val="24"/>
          <w:szCs w:val="24"/>
        </w:rPr>
        <w:t>–</w:t>
      </w:r>
      <w:r w:rsidRPr="00867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bCs/>
          <w:sz w:val="24"/>
          <w:szCs w:val="24"/>
        </w:rPr>
        <w:t>3.824,07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3F480DFB" w14:textId="708CCB03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torby z nadrukiem promującym gminę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1.398,51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4A4D31AC" w14:textId="64552EEB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>- torby papierowe z herbem Kruszwicy</w:t>
      </w:r>
      <w:r w:rsidRPr="00867543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703,56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0E776502" w14:textId="32F5DEE3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utrzymanie i aktualizacja strony internetowej www.gminakruszwica.pl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3.275,50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156AC92F" w14:textId="1D748B6D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koszulki z logo gminy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4.387,41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3CB4C02E" w14:textId="1B1589B9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kubki i filiżanki z logo gminy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4.924,92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7D3D6FB6" w14:textId="24514FBB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kolorowanki promujące gminę - </w:t>
      </w:r>
      <w:r w:rsidRPr="00867543">
        <w:rPr>
          <w:rFonts w:ascii="Times New Roman" w:hAnsi="Times New Roman" w:cs="Times New Roman"/>
          <w:bCs/>
          <w:sz w:val="24"/>
          <w:szCs w:val="24"/>
        </w:rPr>
        <w:t>5.035,00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38F39280" w14:textId="6761A069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>- montaż i uruchomienie kamery widokowej na wieży ciśnień –</w:t>
      </w:r>
      <w:r w:rsidRPr="00867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bCs/>
          <w:sz w:val="24"/>
          <w:szCs w:val="24"/>
        </w:rPr>
        <w:t>2.700,00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73481C3A" w14:textId="2753C9C4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67543">
        <w:rPr>
          <w:rFonts w:ascii="Times New Roman" w:hAnsi="Times New Roman" w:cs="Times New Roman"/>
          <w:sz w:val="24"/>
          <w:szCs w:val="24"/>
        </w:rPr>
        <w:t>worko</w:t>
      </w:r>
      <w:proofErr w:type="spellEnd"/>
      <w:r w:rsidRPr="00867543">
        <w:rPr>
          <w:rFonts w:ascii="Times New Roman" w:hAnsi="Times New Roman" w:cs="Times New Roman"/>
          <w:sz w:val="24"/>
          <w:szCs w:val="24"/>
        </w:rPr>
        <w:t>-plecaki z nadrukiem logo promującym Gminę Kruszwica –</w:t>
      </w:r>
      <w:r w:rsidRPr="00867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bCs/>
          <w:sz w:val="24"/>
          <w:szCs w:val="24"/>
        </w:rPr>
        <w:t>4.033,17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306FD435" w14:textId="54703413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lastRenderedPageBreak/>
        <w:t xml:space="preserve">- „Region Pełen Lata” i „Z Plecakiem przez region” – audycje promujące Gminę Kruszwica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11.070,00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4D2CC7E6" w14:textId="6F8AAEDE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wsparcie olimpijczyków z Klubu Wioślarskiego „Gopło Kruszwica” w ramach promocji Gminy Kruszwica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9.000,00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49FDA9CE" w14:textId="36635F0E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pozostałe materiały na cele promocyjne np. grawerowanie, opakowania, zabezpieczenia medyczne, banery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2.970,49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23682937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>- druk materiałów promocyjnych w Poczcie samorządowców województwa kujawsko-pomorskiego 1990-2023 –</w:t>
      </w:r>
      <w:r w:rsidRPr="00867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bCs/>
          <w:sz w:val="24"/>
          <w:szCs w:val="24"/>
        </w:rPr>
        <w:t>3.000,00 zł.</w:t>
      </w:r>
    </w:p>
    <w:p w14:paraId="6E01F39A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bCs/>
          <w:sz w:val="24"/>
          <w:szCs w:val="24"/>
        </w:rPr>
        <w:t>III. Zakup środków żywności</w:t>
      </w:r>
      <w:r w:rsidRPr="00867543">
        <w:rPr>
          <w:rFonts w:ascii="Times New Roman" w:hAnsi="Times New Roman" w:cs="Times New Roman"/>
          <w:sz w:val="24"/>
          <w:szCs w:val="24"/>
        </w:rPr>
        <w:t xml:space="preserve"> w tym zakup krówek oraz artykułów żywnościowych na nagrania filmów promocyjnych w TVP 3</w:t>
      </w:r>
      <w:r w:rsidRPr="00867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bCs/>
          <w:sz w:val="24"/>
          <w:szCs w:val="24"/>
        </w:rPr>
        <w:t>– 613,72 zł.</w:t>
      </w:r>
    </w:p>
    <w:p w14:paraId="6BE43747" w14:textId="163D7E9B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bCs/>
          <w:sz w:val="24"/>
          <w:szCs w:val="24"/>
        </w:rPr>
        <w:t>IV. Wydatki w ramach zawartych umów o dzieło</w:t>
      </w:r>
      <w:r w:rsidRPr="00867543">
        <w:rPr>
          <w:rFonts w:ascii="Times New Roman" w:hAnsi="Times New Roman" w:cs="Times New Roman"/>
          <w:sz w:val="24"/>
          <w:szCs w:val="24"/>
        </w:rPr>
        <w:t xml:space="preserve"> w tym m.in. księga wizualizacji logo, zdjęcia promocyjne, szkice przedstawiające Kruszwickie krajobrazy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6.800,00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D2992A2" w14:textId="2B2132C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>W tym roku planujemy zrealizować jeszcze następujące wydatki w kwocie 33.500,00 zł</w:t>
      </w:r>
      <w:r w:rsidRPr="00867543">
        <w:rPr>
          <w:rFonts w:ascii="Times New Roman" w:hAnsi="Times New Roman" w:cs="Times New Roman"/>
          <w:sz w:val="24"/>
          <w:szCs w:val="24"/>
        </w:rPr>
        <w:t>:</w:t>
      </w:r>
    </w:p>
    <w:p w14:paraId="2EEB23CC" w14:textId="33A5D289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wsparcie olimpijczyków z Klubu Wioślarskiego „Gopło Kruszwica” w ramach promocji Gminy Kruszwica – </w:t>
      </w:r>
      <w:r w:rsidRPr="00867543">
        <w:rPr>
          <w:rFonts w:ascii="Times New Roman" w:hAnsi="Times New Roman" w:cs="Times New Roman"/>
          <w:bCs/>
          <w:sz w:val="24"/>
          <w:szCs w:val="24"/>
        </w:rPr>
        <w:t>9.000,00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0DC925E0" w14:textId="7B8AAE3A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publikacja artykułów w Tygodniku Miast, Powiatów i Gmin - ok. </w:t>
      </w:r>
      <w:r w:rsidRPr="00867543">
        <w:rPr>
          <w:rFonts w:ascii="Times New Roman" w:hAnsi="Times New Roman" w:cs="Times New Roman"/>
          <w:bCs/>
          <w:sz w:val="24"/>
          <w:szCs w:val="24"/>
        </w:rPr>
        <w:t>3 000,00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78BEB0E7" w14:textId="124AECD2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kalendarze jednodzielne promujący Gminę Kruszwica na 2021 rok – ok. </w:t>
      </w:r>
      <w:r w:rsidRPr="00867543">
        <w:rPr>
          <w:rFonts w:ascii="Times New Roman" w:hAnsi="Times New Roman" w:cs="Times New Roman"/>
          <w:bCs/>
          <w:sz w:val="24"/>
          <w:szCs w:val="24"/>
        </w:rPr>
        <w:t>5 000,00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46958667" w14:textId="5F6BF09B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kartki świąteczne – ok. </w:t>
      </w:r>
      <w:r w:rsidRPr="00867543">
        <w:rPr>
          <w:rFonts w:ascii="Times New Roman" w:hAnsi="Times New Roman" w:cs="Times New Roman"/>
          <w:bCs/>
          <w:sz w:val="24"/>
          <w:szCs w:val="24"/>
        </w:rPr>
        <w:t>1.500,00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,</w:t>
      </w:r>
    </w:p>
    <w:p w14:paraId="7151FA40" w14:textId="4AFA4C9D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7543">
        <w:rPr>
          <w:rFonts w:ascii="Times New Roman" w:hAnsi="Times New Roman" w:cs="Times New Roman"/>
          <w:sz w:val="24"/>
          <w:szCs w:val="24"/>
        </w:rPr>
        <w:t xml:space="preserve">- gadżety na przyszły rok np. opaski odblaskowe, długopisy, ołówki, smycze, notesy – ok. </w:t>
      </w:r>
      <w:r w:rsidRPr="00867543">
        <w:rPr>
          <w:rFonts w:ascii="Times New Roman" w:hAnsi="Times New Roman" w:cs="Times New Roman"/>
          <w:bCs/>
          <w:sz w:val="24"/>
          <w:szCs w:val="24"/>
        </w:rPr>
        <w:t>15.000,00 zł</w:t>
      </w:r>
      <w:r w:rsidRPr="00867543">
        <w:rPr>
          <w:rFonts w:ascii="Times New Roman" w:hAnsi="Times New Roman" w:cs="Times New Roman"/>
          <w:bCs/>
          <w:sz w:val="24"/>
          <w:szCs w:val="24"/>
        </w:rPr>
        <w:t>.</w:t>
      </w:r>
    </w:p>
    <w:p w14:paraId="70FA6B79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1F9F578" w14:textId="4B02EB09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7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543">
        <w:rPr>
          <w:rFonts w:ascii="Times New Roman" w:hAnsi="Times New Roman" w:cs="Times New Roman"/>
          <w:sz w:val="24"/>
          <w:szCs w:val="24"/>
        </w:rPr>
        <w:t xml:space="preserve">Z uwagi na panującą pandemię </w:t>
      </w:r>
      <w:r w:rsidRPr="00867543">
        <w:rPr>
          <w:rFonts w:ascii="Times New Roman" w:hAnsi="Times New Roman" w:cs="Times New Roman"/>
          <w:sz w:val="24"/>
          <w:szCs w:val="24"/>
        </w:rPr>
        <w:t>koronowirusa</w:t>
      </w:r>
      <w:r w:rsidRPr="008675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7543">
        <w:rPr>
          <w:rFonts w:ascii="Times New Roman" w:hAnsi="Times New Roman" w:cs="Times New Roman"/>
          <w:sz w:val="24"/>
          <w:szCs w:val="24"/>
        </w:rPr>
        <w:t>Sars</w:t>
      </w:r>
      <w:proofErr w:type="spellEnd"/>
      <w:r w:rsidRPr="008675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7543">
        <w:rPr>
          <w:rFonts w:ascii="Times New Roman" w:hAnsi="Times New Roman" w:cs="Times New Roman"/>
          <w:sz w:val="24"/>
          <w:szCs w:val="24"/>
        </w:rPr>
        <w:t>Cov</w:t>
      </w:r>
      <w:proofErr w:type="spellEnd"/>
      <w:r w:rsidRPr="00867543">
        <w:rPr>
          <w:rFonts w:ascii="Times New Roman" w:hAnsi="Times New Roman" w:cs="Times New Roman"/>
          <w:sz w:val="24"/>
          <w:szCs w:val="24"/>
        </w:rPr>
        <w:t xml:space="preserve"> 2 wszystkie materiały promocyjne zakupione w tym roku będą wykorzystane w kolejnych latach. </w:t>
      </w:r>
      <w:r w:rsidRPr="00867543">
        <w:rPr>
          <w:rFonts w:ascii="Times New Roman" w:hAnsi="Times New Roman" w:cs="Times New Roman"/>
          <w:sz w:val="24"/>
          <w:szCs w:val="24"/>
        </w:rPr>
        <w:br/>
        <w:t>Promocja Gminy przebiegała w sposób mniej uwidoczniony i w większości odbywała się w sposób zdalny.</w:t>
      </w:r>
    </w:p>
    <w:p w14:paraId="7D4AE7D0" w14:textId="507927B8" w:rsid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14D7751" w14:textId="77777777" w:rsidR="00867543" w:rsidRPr="00867543" w:rsidRDefault="00867543" w:rsidP="00867543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867543">
        <w:rPr>
          <w:rFonts w:ascii="Times New Roman" w:eastAsia="SimSun" w:hAnsi="Times New Roman" w:cs="Times New Roman"/>
          <w:kern w:val="3"/>
          <w:lang w:eastAsia="zh-CN" w:bidi="hi-IN"/>
        </w:rPr>
        <w:t>Komisja Rewizyjna nie wnosi uwag.</w:t>
      </w:r>
    </w:p>
    <w:p w14:paraId="03E73EB6" w14:textId="77777777" w:rsidR="00867543" w:rsidRPr="00867543" w:rsidRDefault="00867543" w:rsidP="00867543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754D80DC" w14:textId="77777777" w:rsidR="00867543" w:rsidRPr="00867543" w:rsidRDefault="00867543" w:rsidP="00867543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bookmarkStart w:id="0" w:name="_GoBack"/>
      <w:bookmarkEnd w:id="0"/>
    </w:p>
    <w:p w14:paraId="3955665E" w14:textId="77777777" w:rsidR="00867543" w:rsidRPr="00867543" w:rsidRDefault="00867543" w:rsidP="00867543">
      <w:pPr>
        <w:suppressAutoHyphens/>
        <w:autoSpaceDN w:val="0"/>
        <w:spacing w:line="254" w:lineRule="auto"/>
        <w:rPr>
          <w:rFonts w:ascii="Times New Roman" w:eastAsia="SimSun" w:hAnsi="Times New Roman" w:cs="Times New Roman"/>
          <w:kern w:val="3"/>
          <w:lang w:eastAsia="pl-PL"/>
        </w:rPr>
      </w:pPr>
    </w:p>
    <w:p w14:paraId="1C44F419" w14:textId="77777777" w:rsidR="00867543" w:rsidRPr="00867543" w:rsidRDefault="00867543" w:rsidP="00867543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867543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Komisja Rewizyjna:   </w:t>
      </w:r>
    </w:p>
    <w:p w14:paraId="1C5535A8" w14:textId="77777777" w:rsidR="00867543" w:rsidRPr="00867543" w:rsidRDefault="00867543" w:rsidP="00867543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867543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</w:t>
      </w:r>
    </w:p>
    <w:p w14:paraId="0BF827F4" w14:textId="77777777" w:rsidR="00867543" w:rsidRPr="00867543" w:rsidRDefault="00867543" w:rsidP="00867543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867543">
        <w:rPr>
          <w:rFonts w:ascii="Times New Roman" w:eastAsia="Calibri" w:hAnsi="Times New Roman" w:cs="Times New Roman"/>
          <w:kern w:val="3"/>
        </w:rPr>
        <w:t xml:space="preserve">  Burmistrz Kruszwicy</w:t>
      </w:r>
    </w:p>
    <w:p w14:paraId="4A217EC7" w14:textId="77777777" w:rsidR="00867543" w:rsidRPr="00867543" w:rsidRDefault="00867543" w:rsidP="00867543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867543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……………………</w:t>
      </w:r>
    </w:p>
    <w:p w14:paraId="0209688C" w14:textId="77777777" w:rsidR="00867543" w:rsidRPr="00867543" w:rsidRDefault="00867543" w:rsidP="00867543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867543">
        <w:rPr>
          <w:rFonts w:ascii="Times New Roman" w:eastAsia="Calibri" w:hAnsi="Times New Roman" w:cs="Times New Roman"/>
          <w:kern w:val="3"/>
        </w:rPr>
        <w:t xml:space="preserve">   ……………………                                                                                       Jarosław Kaczmarek</w:t>
      </w:r>
    </w:p>
    <w:p w14:paraId="3DFC6494" w14:textId="77777777" w:rsidR="00867543" w:rsidRPr="00867543" w:rsidRDefault="00867543" w:rsidP="00867543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867543">
        <w:rPr>
          <w:rFonts w:ascii="Times New Roman" w:eastAsia="Calibri" w:hAnsi="Times New Roman" w:cs="Times New Roman"/>
          <w:kern w:val="3"/>
        </w:rPr>
        <w:t xml:space="preserve">    Dariusz Witczak                                                                                            </w:t>
      </w:r>
    </w:p>
    <w:p w14:paraId="16AB5192" w14:textId="77777777" w:rsidR="00867543" w:rsidRPr="00867543" w:rsidRDefault="00867543" w:rsidP="00867543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867543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</w:t>
      </w:r>
    </w:p>
    <w:p w14:paraId="45650350" w14:textId="77777777" w:rsidR="00867543" w:rsidRPr="00867543" w:rsidRDefault="00867543" w:rsidP="00867543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867543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Teresa Tenerowicz</w:t>
      </w:r>
    </w:p>
    <w:p w14:paraId="4F3CF385" w14:textId="77777777" w:rsidR="00867543" w:rsidRPr="00867543" w:rsidRDefault="00867543" w:rsidP="00867543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867543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</w:t>
      </w:r>
    </w:p>
    <w:p w14:paraId="70571EE3" w14:textId="77777777" w:rsidR="00867543" w:rsidRPr="00867543" w:rsidRDefault="00867543" w:rsidP="00867543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867543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…………………….</w:t>
      </w:r>
    </w:p>
    <w:p w14:paraId="5948E80B" w14:textId="77777777" w:rsidR="00867543" w:rsidRPr="00867543" w:rsidRDefault="00867543" w:rsidP="00867543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867543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Tomasz Łożyński</w:t>
      </w:r>
    </w:p>
    <w:p w14:paraId="52F58DCB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AC13FE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87D3D0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ED5928D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26409B5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2D54077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A16FBA9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EC1417C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6FA09A3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509905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C0B1063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F8068F3" w14:textId="77777777" w:rsidR="00867543" w:rsidRPr="00867543" w:rsidRDefault="00867543" w:rsidP="0086754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BBE83AA" w14:textId="77777777" w:rsidR="005C2CB8" w:rsidRPr="00867543" w:rsidRDefault="005C2CB8" w:rsidP="008675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C2CB8" w:rsidRPr="00867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6FD"/>
    <w:rsid w:val="005C2CB8"/>
    <w:rsid w:val="00867543"/>
    <w:rsid w:val="00CD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1AF4"/>
  <w15:chartTrackingRefBased/>
  <w15:docId w15:val="{1A96CFC9-A17C-4EA7-802E-1A3998285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67543"/>
    <w:pPr>
      <w:suppressAutoHyphens/>
      <w:autoSpaceDN w:val="0"/>
      <w:spacing w:line="256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73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762</Words>
  <Characters>4574</Characters>
  <Application>Microsoft Office Word</Application>
  <DocSecurity>0</DocSecurity>
  <Lines>38</Lines>
  <Paragraphs>10</Paragraphs>
  <ScaleCrop>false</ScaleCrop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2020-12-29T10:09:00Z</cp:lastPrinted>
  <dcterms:created xsi:type="dcterms:W3CDTF">2020-12-29T10:00:00Z</dcterms:created>
  <dcterms:modified xsi:type="dcterms:W3CDTF">2020-12-29T10:09:00Z</dcterms:modified>
</cp:coreProperties>
</file>