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D5D368" w14:textId="5C3E3427" w:rsidR="00520F99" w:rsidRDefault="00520F99" w:rsidP="00520F99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Or/RM-0052-22/2020     </w:t>
      </w:r>
    </w:p>
    <w:p w14:paraId="731C15F1" w14:textId="5A080394" w:rsidR="00520F99" w:rsidRDefault="00520F99" w:rsidP="00520F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XX</w:t>
      </w:r>
      <w:r w:rsidR="001B047C"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lang w:eastAsia="pl-PL"/>
        </w:rPr>
        <w:t>/2020</w:t>
      </w:r>
    </w:p>
    <w:p w14:paraId="1782C49A" w14:textId="5B72B148" w:rsidR="00520F99" w:rsidRDefault="00520F99" w:rsidP="00520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XXII sesji Rady Miejskiej w Kruszwicy</w:t>
      </w:r>
    </w:p>
    <w:p w14:paraId="0EBCF9C7" w14:textId="77777777" w:rsidR="00520F99" w:rsidRDefault="00520F99" w:rsidP="00520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02C6F2C1" w14:textId="5003E2F5" w:rsidR="00520F99" w:rsidRDefault="00520F99" w:rsidP="00520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odbytej dnia </w:t>
      </w:r>
      <w:r w:rsidR="00AB2B28">
        <w:rPr>
          <w:rFonts w:ascii="Times New Roman" w:eastAsia="Times New Roman" w:hAnsi="Times New Roman" w:cs="Times New Roman"/>
          <w:b/>
          <w:lang w:eastAsia="pl-PL"/>
        </w:rPr>
        <w:t>25 sierpnia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2020r.,</w:t>
      </w:r>
    </w:p>
    <w:p w14:paraId="255B9714" w14:textId="34ACF02F" w:rsidR="00520F99" w:rsidRDefault="00520F99" w:rsidP="00520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14.00 do godz. 14.45,</w:t>
      </w:r>
    </w:p>
    <w:p w14:paraId="45BFA040" w14:textId="77777777" w:rsidR="00520F99" w:rsidRDefault="00520F99" w:rsidP="00520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63739AC1" w14:textId="77777777" w:rsidR="00520F99" w:rsidRDefault="00520F99" w:rsidP="00520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504C058" w14:textId="77777777" w:rsidR="00520F99" w:rsidRDefault="00520F99" w:rsidP="00520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253CED5" w14:textId="77777777" w:rsidR="00520F99" w:rsidRDefault="00520F99" w:rsidP="00520F9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64327334" w14:textId="77777777" w:rsidR="00520F99" w:rsidRDefault="00520F99" w:rsidP="00520F9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7E7A8A13" w14:textId="77777777" w:rsidR="00520F99" w:rsidRDefault="00520F99" w:rsidP="00520F9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E0FF93B" w14:textId="09A3EFD3" w:rsidR="00520F99" w:rsidRDefault="00520F99" w:rsidP="00520F9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radny Andrzej Michalak.</w:t>
      </w:r>
    </w:p>
    <w:p w14:paraId="05D92FDE" w14:textId="77777777" w:rsidR="00520F99" w:rsidRDefault="00520F99" w:rsidP="00520F9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80E0C8B" w14:textId="77777777" w:rsidR="00520F99" w:rsidRDefault="00520F99" w:rsidP="00520F9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14 radnych, co stanowi kworum do podejmowania uchwał i decyzji   </w:t>
      </w:r>
    </w:p>
    <w:p w14:paraId="4E0439D7" w14:textId="77777777" w:rsidR="00520F99" w:rsidRDefault="00520F99" w:rsidP="00520F9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132BC500" w14:textId="77777777" w:rsidR="00520F99" w:rsidRDefault="00520F99" w:rsidP="00520F9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13146F4" w14:textId="6F1DD9EE" w:rsidR="00520F99" w:rsidRDefault="00520F99" w:rsidP="00520F9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Radny nieobecny- Marek Rimer.</w:t>
      </w:r>
    </w:p>
    <w:p w14:paraId="2A7BA9BA" w14:textId="77777777" w:rsidR="00520F99" w:rsidRDefault="00520F99" w:rsidP="00520F9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52B090E" w14:textId="77777777" w:rsidR="00520F99" w:rsidRDefault="00520F99" w:rsidP="00520F9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3F0738AD" w14:textId="77777777" w:rsidR="00520F99" w:rsidRDefault="00520F99" w:rsidP="00520F9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13160F7B" w14:textId="77777777" w:rsidR="00520F99" w:rsidRDefault="00520F99" w:rsidP="00520F9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505C91DD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A549D43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B21BBE0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831647C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9E88FEF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9E6A815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0CAE274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25E5827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868AC1B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29F5CC8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6B71762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908E351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50576A9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DA6223C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97C46EB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FB9673C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6BA35AD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0A9EF44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24CA6C6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1A6ADB5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262CB71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3235F3D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F099DA9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EF22D3F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BBE7CFD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5CDCB1A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2F59271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1FFC567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C44DDC8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8FD0192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D32158F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571C86B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92296ED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F04C4DC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Przewodniczący Rady poinformował osoby uczestniczące w sesji, że </w:t>
      </w:r>
      <w:r>
        <w:rPr>
          <w:rFonts w:ascii="Times New Roman" w:hAnsi="Times New Roman" w:cs="Times New Roman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6500FFB1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</w:p>
    <w:p w14:paraId="725E05FC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Ad. 1. Otwarcie i stwierdzenie kworum.</w:t>
      </w:r>
    </w:p>
    <w:p w14:paraId="1C1888D7" w14:textId="77777777" w:rsidR="00520F99" w:rsidRDefault="00520F99" w:rsidP="00520F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</w:p>
    <w:p w14:paraId="74464FFB" w14:textId="77777777" w:rsidR="00520F99" w:rsidRDefault="00520F99" w:rsidP="00520F9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Przewodniczący Rady na podstawie listy obecności stwierdził, że w obradach bierze udział 14 radnych, co stanowi kworum do podejmowania uchwał i decyzji Rady.</w:t>
      </w:r>
    </w:p>
    <w:p w14:paraId="48775302" w14:textId="77777777" w:rsidR="00520F99" w:rsidRDefault="00520F99" w:rsidP="00520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B85343" w14:textId="77777777" w:rsidR="00520F99" w:rsidRDefault="00520F99" w:rsidP="00520F9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 Wybór  sekretarza  obrad- podjęcie uchwały.</w:t>
      </w:r>
    </w:p>
    <w:p w14:paraId="4E5EFB85" w14:textId="60903284" w:rsidR="00520F99" w:rsidRDefault="00520F99" w:rsidP="00520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sekretarza obrad XXI</w:t>
      </w:r>
      <w:r w:rsidR="003542B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Przewodniczący Rady zaproponował p. Ewę Kaczmarek. Pani radna wyraziła zgodę. </w:t>
      </w:r>
    </w:p>
    <w:p w14:paraId="2CE3F06A" w14:textId="77777777" w:rsidR="00520F99" w:rsidRDefault="00520F99" w:rsidP="00520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3F8AD6D8" w14:textId="77777777" w:rsidR="00520F99" w:rsidRDefault="00520F99" w:rsidP="00520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2038545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przyjęciem uchwały głosowało 14 radnych: </w:t>
      </w:r>
    </w:p>
    <w:p w14:paraId="4C60E91F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CDC1D22" w14:textId="74C7C53D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</w:t>
      </w:r>
      <w:r w:rsidR="003542BF">
        <w:rPr>
          <w:rFonts w:ascii="Times New Roman" w:hAnsi="Times New Roman" w:cs="Times New Roman"/>
        </w:rPr>
        <w:t>za,</w:t>
      </w:r>
      <w:r>
        <w:rPr>
          <w:rFonts w:ascii="Times New Roman" w:hAnsi="Times New Roman" w:cs="Times New Roman"/>
        </w:rPr>
        <w:t xml:space="preserve"> </w:t>
      </w:r>
    </w:p>
    <w:p w14:paraId="63567725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07259F76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49631D40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A66009B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6322AC7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3D9FE07F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9743790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A845778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21C6D5D" w14:textId="747E7363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Marek Rimer - </w:t>
      </w:r>
      <w:r w:rsidR="003542BF">
        <w:rPr>
          <w:rFonts w:ascii="Times New Roman" w:hAnsi="Times New Roman" w:cs="Times New Roman"/>
        </w:rPr>
        <w:t>nieobecny</w:t>
      </w:r>
      <w:r>
        <w:rPr>
          <w:rFonts w:ascii="Times New Roman" w:hAnsi="Times New Roman" w:cs="Times New Roman"/>
        </w:rPr>
        <w:t xml:space="preserve">. </w:t>
      </w:r>
    </w:p>
    <w:p w14:paraId="179C494D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1B4D182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0D66474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6BD8BC7C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4C3D51C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</w:t>
      </w:r>
    </w:p>
    <w:bookmarkEnd w:id="1"/>
    <w:p w14:paraId="17D37AF3" w14:textId="77777777" w:rsidR="00520F99" w:rsidRDefault="00520F99" w:rsidP="00520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2085C9" w14:textId="77777777" w:rsidR="00520F99" w:rsidRDefault="00520F99" w:rsidP="00520F9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3.  Przyjęcie  protokołu  z  obrad XX sesji- podjęcie  uchwały.</w:t>
      </w:r>
    </w:p>
    <w:p w14:paraId="25B92AC4" w14:textId="77777777" w:rsidR="00520F99" w:rsidRDefault="00520F99" w:rsidP="00520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4BAA6443" w14:textId="77777777" w:rsidR="00520F99" w:rsidRDefault="00520F99" w:rsidP="00520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39133881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uchwały głosowało 14 radnych:</w:t>
      </w:r>
    </w:p>
    <w:p w14:paraId="62D54DFB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bookmarkStart w:id="3" w:name="_Hlk51923565"/>
      <w:bookmarkStart w:id="4" w:name="_Hlk51926582"/>
      <w:r>
        <w:rPr>
          <w:rFonts w:ascii="Times New Roman" w:hAnsi="Times New Roman" w:cs="Times New Roman"/>
        </w:rPr>
        <w:t xml:space="preserve">1. Aleksander Budner- za. </w:t>
      </w:r>
    </w:p>
    <w:p w14:paraId="2C1D88C0" w14:textId="7FBD9C6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</w:t>
      </w:r>
      <w:r w:rsidR="003542BF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. </w:t>
      </w:r>
    </w:p>
    <w:p w14:paraId="0413FD2E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0DE46F82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0F967EA2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B84CD5E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0C751AF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09958BCE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9212086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6E9817C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7192C7E" w14:textId="7D6E0BAD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Marek Rimer - </w:t>
      </w:r>
      <w:r w:rsidR="003542BF">
        <w:rPr>
          <w:rFonts w:ascii="Times New Roman" w:hAnsi="Times New Roman" w:cs="Times New Roman"/>
        </w:rPr>
        <w:t>nieobecny</w:t>
      </w:r>
      <w:r>
        <w:rPr>
          <w:rFonts w:ascii="Times New Roman" w:hAnsi="Times New Roman" w:cs="Times New Roman"/>
        </w:rPr>
        <w:t xml:space="preserve">. </w:t>
      </w:r>
    </w:p>
    <w:p w14:paraId="3BCCAB53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5D568EB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726CA13" w14:textId="77777777" w:rsidR="00520F99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0B6C685D" w14:textId="6347244E" w:rsidR="00520F99" w:rsidRPr="003542BF" w:rsidRDefault="00520F99" w:rsidP="00520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15. Maciej Wasielewski - za. </w:t>
      </w:r>
      <w:bookmarkEnd w:id="3"/>
    </w:p>
    <w:bookmarkEnd w:id="4"/>
    <w:p w14:paraId="58EC60B2" w14:textId="11262A1A" w:rsidR="00520F99" w:rsidRDefault="00520F99" w:rsidP="00520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została przyjęta. </w:t>
      </w:r>
    </w:p>
    <w:p w14:paraId="0029EBC9" w14:textId="77777777" w:rsidR="003542BF" w:rsidRDefault="003542BF" w:rsidP="00520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885CCE" w14:textId="7B56794F" w:rsidR="003542BF" w:rsidRDefault="003542BF" w:rsidP="003542BF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3542B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3a. Podjęcie uchwały </w:t>
      </w:r>
      <w:r w:rsidRPr="003542BF">
        <w:rPr>
          <w:rFonts w:ascii="Times New Roman" w:eastAsia="Times New Roman" w:hAnsi="Times New Roman" w:cs="Times New Roman"/>
          <w:b/>
          <w:bCs/>
          <w:lang w:eastAsia="pl-PL"/>
        </w:rPr>
        <w:t>w sprawie zmian w porządku obrad XXII sesji Rady Miejskiej w Kruszwicy.</w:t>
      </w:r>
    </w:p>
    <w:p w14:paraId="3F78B965" w14:textId="1F5D2B6A" w:rsidR="003542BF" w:rsidRPr="003542BF" w:rsidRDefault="003542BF" w:rsidP="003542BF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Burmistrz Kruszwicy p. Da</w:t>
      </w:r>
      <w:r w:rsidR="00755BEF">
        <w:rPr>
          <w:rFonts w:ascii="Times New Roman" w:eastAsia="Times New Roman" w:hAnsi="Times New Roman" w:cs="Times New Roman"/>
          <w:b/>
          <w:bCs/>
          <w:lang w:eastAsia="pl-PL"/>
        </w:rPr>
        <w:t>r</w:t>
      </w:r>
      <w:r>
        <w:rPr>
          <w:rFonts w:ascii="Times New Roman" w:eastAsia="Times New Roman" w:hAnsi="Times New Roman" w:cs="Times New Roman"/>
          <w:b/>
          <w:bCs/>
          <w:lang w:eastAsia="pl-PL"/>
        </w:rPr>
        <w:t>iusz Witczak wnioskował o wprowadzenie do porządku obrad dwóch punktów:</w:t>
      </w:r>
    </w:p>
    <w:p w14:paraId="4FF92A72" w14:textId="77777777" w:rsidR="003542BF" w:rsidRPr="003542BF" w:rsidRDefault="003542BF" w:rsidP="003542B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3542BF">
        <w:rPr>
          <w:rFonts w:ascii="Times New Roman" w:eastAsia="Calibri" w:hAnsi="Times New Roman" w:cs="Times New Roman"/>
          <w:lang w:eastAsia="pl-PL"/>
        </w:rPr>
        <w:t>11 a. Podjęcie uchwały zmieniającej uchwałę w sprawie zarządzenia poboru opłaty za gospodarowanie odpadami komunalnymi w drodze inkasa, wyznaczenia inkasentów i określenia wysokości wynagrodzenia za inkaso</w:t>
      </w:r>
    </w:p>
    <w:p w14:paraId="24DE32FA" w14:textId="77777777" w:rsidR="003542BF" w:rsidRPr="003542BF" w:rsidRDefault="003542BF" w:rsidP="003542BF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2BF">
        <w:rPr>
          <w:rFonts w:ascii="Times New Roman" w:eastAsia="Times New Roman" w:hAnsi="Times New Roman" w:cs="Times New Roman"/>
          <w:sz w:val="24"/>
          <w:szCs w:val="24"/>
          <w:lang w:eastAsia="pl-PL"/>
        </w:rPr>
        <w:t>11 b. Podjęcie uchwały zmieniającej uchwałę w sprawie poboru podatku rolnego, podatku leśnego, podatku od nieruchomości, opłaty targowej w drodze inkasa, określenia inkasentów i wysokości wynagrodzenia za inkaso.</w:t>
      </w:r>
    </w:p>
    <w:p w14:paraId="0AFC5E61" w14:textId="70FB5530" w:rsidR="003542BF" w:rsidRDefault="003542BF" w:rsidP="00520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Radni przegłosowali wniosek burmistrza:</w:t>
      </w:r>
    </w:p>
    <w:p w14:paraId="4771D3A6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bookmarkStart w:id="5" w:name="_Hlk51926706"/>
      <w:r>
        <w:rPr>
          <w:rFonts w:ascii="Times New Roman" w:hAnsi="Times New Roman" w:cs="Times New Roman"/>
        </w:rPr>
        <w:t xml:space="preserve">1. Aleksander Budner- za. </w:t>
      </w:r>
    </w:p>
    <w:p w14:paraId="74D15501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za. </w:t>
      </w:r>
    </w:p>
    <w:p w14:paraId="1DB6EF11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0DFE21A4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695D4879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AB23721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1F9B96A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444AFBD6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BAC22E7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5C3A972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E4856BA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Marek Rimer - nieobecny. </w:t>
      </w:r>
    </w:p>
    <w:p w14:paraId="5833EF04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B65574D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9D2FF8F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0EA301F2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bookmarkEnd w:id="5"/>
    <w:p w14:paraId="750018B5" w14:textId="40317EBF" w:rsidR="003542BF" w:rsidRDefault="003542BF" w:rsidP="00520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Porządek obrad został zmieniony.</w:t>
      </w:r>
    </w:p>
    <w:p w14:paraId="7F466D3E" w14:textId="77777777" w:rsidR="00520F99" w:rsidRDefault="00520F99" w:rsidP="00520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2"/>
    <w:p w14:paraId="4BD9E8E5" w14:textId="77777777" w:rsidR="00520F99" w:rsidRDefault="00520F99" w:rsidP="00520F9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4.  Informacja  Przewodniczących  komisji o pracy komisji w okresie międzysesyjnym.</w:t>
      </w:r>
    </w:p>
    <w:p w14:paraId="01C87F53" w14:textId="77777777" w:rsidR="00520F99" w:rsidRDefault="00520F99" w:rsidP="00520F9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poinformowali o pracy swoich komisji w okresie międzysesyjnym.</w:t>
      </w:r>
    </w:p>
    <w:p w14:paraId="03C9365F" w14:textId="77777777" w:rsidR="00520F99" w:rsidRDefault="00520F99" w:rsidP="00520F9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Uwag nie zgłoszono.</w:t>
      </w:r>
    </w:p>
    <w:p w14:paraId="59379C3A" w14:textId="77777777" w:rsidR="00520F99" w:rsidRDefault="00520F99" w:rsidP="00520F9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5713301" w14:textId="77777777" w:rsidR="00520F99" w:rsidRDefault="00520F99" w:rsidP="00520F9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5.  Informacja  Burmistrza Kruszwicy o pracy w okresie  międzysesyjnym.</w:t>
      </w:r>
    </w:p>
    <w:p w14:paraId="22BE8508" w14:textId="77777777" w:rsidR="00520F99" w:rsidRDefault="00520F99" w:rsidP="00520F9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p. Dariusz Witczak przedstawił informację.</w:t>
      </w:r>
    </w:p>
    <w:p w14:paraId="02024B51" w14:textId="415CFD7D" w:rsidR="00520F99" w:rsidRDefault="00520F99" w:rsidP="00520F9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Uwag nie zgłoszono.</w:t>
      </w:r>
    </w:p>
    <w:p w14:paraId="45A4008E" w14:textId="782BF0C9" w:rsidR="003542BF" w:rsidRDefault="003542BF" w:rsidP="003542B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542B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6.  </w:t>
      </w:r>
      <w:r w:rsidRPr="003542BF">
        <w:rPr>
          <w:rFonts w:ascii="Times New Roman" w:hAnsi="Times New Roman" w:cs="Times New Roman"/>
          <w:b/>
          <w:bCs/>
          <w:sz w:val="24"/>
          <w:szCs w:val="24"/>
        </w:rPr>
        <w:t>Informacja o przygotowaniu szkół Gminy Kruszwica do rozpoczęcia roku szkolnego 2020/2021.</w:t>
      </w:r>
    </w:p>
    <w:p w14:paraId="48C14C99" w14:textId="0B823B97" w:rsidR="003542BF" w:rsidRDefault="003542BF" w:rsidP="003542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była omawiana na wspólnym posiedzeniu komisji. Pytań, uwag nie zgłoszono.</w:t>
      </w:r>
    </w:p>
    <w:p w14:paraId="1E34BF23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B62DDD" w14:textId="45D84106" w:rsidR="003542BF" w:rsidRPr="003542BF" w:rsidRDefault="003542BF" w:rsidP="003542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542B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3542B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.  Podjęcie uchwały w sprawie zmian w budżecie Gminy Kruszwica na 2020 r.</w:t>
      </w:r>
    </w:p>
    <w:p w14:paraId="657DEE4E" w14:textId="4118BAA9" w:rsidR="003542BF" w:rsidRPr="003542BF" w:rsidRDefault="003542BF" w:rsidP="003542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Skarbnik Gminy p. Małgorzata Ostrowska wnioskowała o wprowadzenie zmian w uchwale:</w:t>
      </w:r>
    </w:p>
    <w:p w14:paraId="2B2C0C64" w14:textId="77777777" w:rsidR="003542BF" w:rsidRPr="003542BF" w:rsidRDefault="003542BF" w:rsidP="003542BF">
      <w:pPr>
        <w:spacing w:before="120" w:after="120" w:line="240" w:lineRule="auto"/>
        <w:ind w:left="64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</w:pPr>
      <w:r w:rsidRPr="003542B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>Zwiększenie dochodów:</w:t>
      </w:r>
    </w:p>
    <w:p w14:paraId="53E41AF0" w14:textId="7C684109" w:rsidR="003542BF" w:rsidRPr="003542BF" w:rsidRDefault="003542BF" w:rsidP="003542BF">
      <w:pPr>
        <w:numPr>
          <w:ilvl w:val="0"/>
          <w:numId w:val="2"/>
        </w:numPr>
        <w:tabs>
          <w:tab w:val="left" w:pos="284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60" w:hanging="284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 w:rsidRPr="003542BF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 xml:space="preserve">w rozdziale </w:t>
      </w:r>
      <w:r w:rsidRPr="003542BF">
        <w:rPr>
          <w:rFonts w:ascii="Times New Roman" w:eastAsia="Times New Roman" w:hAnsi="Times New Roman" w:cs="Times New Roman"/>
          <w:color w:val="000000"/>
          <w:shd w:val="clear" w:color="auto" w:fill="FFFFFF"/>
          <w:lang w:val="ar-SA" w:eastAsia="ar-SA"/>
        </w:rPr>
        <w:t xml:space="preserve">w rozdziale </w:t>
      </w:r>
      <w:r w:rsidRPr="003542B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75814 w związku z decyzją Wojewody Kujawsko-Pomorskiego z dnia 20  sierpnia 2020 r. Nr WFB.I.3120.3.59.2020 zwiększa się plan dochodów  w §2030 o kwotę 133.086,58 zł i w §6330 o kwotę 22.527,18 zł</w:t>
      </w:r>
      <w:r w:rsidRPr="003542B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 xml:space="preserve"> </w:t>
      </w:r>
      <w:r w:rsidRPr="003542B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tj. o zwrot części wydatków wykonanych w ramach funduszu sołeckiego w 2019 r.</w:t>
      </w:r>
    </w:p>
    <w:p w14:paraId="6EA56ECF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1. Aleksander Budner- za. </w:t>
      </w:r>
    </w:p>
    <w:p w14:paraId="5B98DF3A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2. Bartłomiej Dzwoniarkiewicz – za. </w:t>
      </w:r>
    </w:p>
    <w:p w14:paraId="12B8A0CB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3. Ilona Dybicz – za. </w:t>
      </w:r>
    </w:p>
    <w:p w14:paraId="4FFD54BA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lastRenderedPageBreak/>
        <w:t xml:space="preserve">4. Artur Grobelski - za. </w:t>
      </w:r>
    </w:p>
    <w:p w14:paraId="44A83A43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5. Katarzyna Hałasa - za. </w:t>
      </w:r>
    </w:p>
    <w:p w14:paraId="04CFFC41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6. Ewa Kaczmarek - za. </w:t>
      </w:r>
    </w:p>
    <w:p w14:paraId="3A0CE9E8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7. Jarosław Kaczmarek - za. </w:t>
      </w:r>
    </w:p>
    <w:p w14:paraId="1C764E23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8. Stefan Lewandowski - za. </w:t>
      </w:r>
    </w:p>
    <w:p w14:paraId="01A05AED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9. Tomasz Łożyński - za. </w:t>
      </w:r>
    </w:p>
    <w:p w14:paraId="7FCCF123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10. Andrzej Michalak - za. </w:t>
      </w:r>
    </w:p>
    <w:p w14:paraId="744BD103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11. Marek Rimer - nieobecny. </w:t>
      </w:r>
    </w:p>
    <w:p w14:paraId="1B9E4ADD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12. Grzegorz Stanny - za. </w:t>
      </w:r>
    </w:p>
    <w:p w14:paraId="22AAD3FB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13. Michał Stranc - za. </w:t>
      </w:r>
    </w:p>
    <w:p w14:paraId="0E9319E8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14. Teresa Tenerowicz – za. </w:t>
      </w:r>
    </w:p>
    <w:p w14:paraId="3C5584F7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15. Maciej Wasielewski - za. </w:t>
      </w:r>
    </w:p>
    <w:p w14:paraId="460AD638" w14:textId="26619755" w:rsidR="003542BF" w:rsidRPr="003542BF" w:rsidRDefault="003542BF" w:rsidP="003542BF">
      <w:pPr>
        <w:tabs>
          <w:tab w:val="left" w:pos="284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Poprawka została wprowadzona.</w:t>
      </w:r>
    </w:p>
    <w:p w14:paraId="70EA5562" w14:textId="77777777" w:rsidR="003542BF" w:rsidRPr="003542BF" w:rsidRDefault="003542BF" w:rsidP="003542BF">
      <w:pPr>
        <w:spacing w:before="120" w:after="120" w:line="240" w:lineRule="auto"/>
        <w:ind w:left="64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</w:pPr>
      <w:r w:rsidRPr="003542B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>Zwiększenie wydatków :</w:t>
      </w:r>
    </w:p>
    <w:p w14:paraId="68DA7587" w14:textId="1A63F13C" w:rsidR="003542BF" w:rsidRPr="003542BF" w:rsidRDefault="003542BF" w:rsidP="003542B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0"/>
          <w:u w:val="single"/>
          <w:lang w:eastAsia="pl-PL"/>
        </w:rPr>
      </w:pPr>
    </w:p>
    <w:p w14:paraId="1FDBAFA9" w14:textId="072A4399" w:rsidR="003542BF" w:rsidRDefault="003542BF" w:rsidP="003542B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 w:rsidRPr="003542BF">
        <w:rPr>
          <w:rFonts w:ascii="Times New Roman" w:eastAsia="Times New Roman" w:hAnsi="Times New Roman" w:cs="Times New Roman"/>
          <w:color w:val="000000"/>
          <w:szCs w:val="20"/>
          <w:lang w:eastAsia="pl-PL"/>
        </w:rPr>
        <w:t xml:space="preserve">w rozdziale 80101§4240 o kwotę 8.652 zł zwiększa się plan wydatków </w:t>
      </w:r>
      <w:r w:rsidRPr="003542BF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na zakup 42 komputerów dla uczniów i nauczycieli w ramach grantu „Zdalna Szkoła+ w ramach Ogólnopolskiej Sieci Edukacyjnej”,</w:t>
      </w:r>
    </w:p>
    <w:p w14:paraId="0FBA7E13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1. Aleksander Budner- za. </w:t>
      </w:r>
    </w:p>
    <w:p w14:paraId="0083615E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2. Bartłomiej Dzwoniarkiewicz – za. </w:t>
      </w:r>
    </w:p>
    <w:p w14:paraId="4B3B0B0B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3. Ilona Dybicz – za. </w:t>
      </w:r>
    </w:p>
    <w:p w14:paraId="3323922B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4. Artur Grobelski - za. </w:t>
      </w:r>
    </w:p>
    <w:p w14:paraId="76AB5382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5. Katarzyna Hałasa - za. </w:t>
      </w:r>
    </w:p>
    <w:p w14:paraId="25AFA4E7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6. Ewa Kaczmarek - za. </w:t>
      </w:r>
    </w:p>
    <w:p w14:paraId="729CC209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7. Jarosław Kaczmarek - za. </w:t>
      </w:r>
    </w:p>
    <w:p w14:paraId="24CBF1A3" w14:textId="196FD721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8. Stefan Lewandowski - za. </w:t>
      </w:r>
    </w:p>
    <w:p w14:paraId="3F01AE71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9. Tomasz Łożyński - za. </w:t>
      </w:r>
    </w:p>
    <w:p w14:paraId="3E8DEFAE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10. Andrzej Michalak - za. </w:t>
      </w:r>
    </w:p>
    <w:p w14:paraId="6630BCC0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11. Marek Rimer - nieobecny. </w:t>
      </w:r>
    </w:p>
    <w:p w14:paraId="76C60A15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12. Grzegorz Stanny - za. </w:t>
      </w:r>
    </w:p>
    <w:p w14:paraId="267DBCE5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13. Michał Stranc - za. </w:t>
      </w:r>
    </w:p>
    <w:p w14:paraId="40C45B02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14. Teresa Tenerowicz – za. </w:t>
      </w:r>
    </w:p>
    <w:p w14:paraId="47E42FF2" w14:textId="295D680F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15. Maciej Wasielewski - za. </w:t>
      </w:r>
    </w:p>
    <w:p w14:paraId="7F6DBFF1" w14:textId="4D7F90B4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wprowadzona.</w:t>
      </w:r>
    </w:p>
    <w:p w14:paraId="49EEA449" w14:textId="638A9B4B" w:rsidR="003542BF" w:rsidRPr="003542BF" w:rsidRDefault="003542BF" w:rsidP="003542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u w:val="single"/>
          <w:lang w:eastAsia="pl-PL"/>
        </w:rPr>
      </w:pPr>
    </w:p>
    <w:p w14:paraId="63215FB5" w14:textId="77777777" w:rsidR="003542BF" w:rsidRPr="003542BF" w:rsidRDefault="003542BF" w:rsidP="003542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</w:p>
    <w:p w14:paraId="12617EC5" w14:textId="467FBF0B" w:rsidR="003542BF" w:rsidRPr="003542BF" w:rsidRDefault="003542BF" w:rsidP="003542BF">
      <w:pPr>
        <w:tabs>
          <w:tab w:val="left" w:pos="283"/>
          <w:tab w:val="left" w:pos="708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 xml:space="preserve">2) </w:t>
      </w:r>
      <w:r w:rsidRPr="003542BF">
        <w:rPr>
          <w:rFonts w:ascii="Times New Roman" w:eastAsia="Times New Roman" w:hAnsi="Times New Roman" w:cs="Times New Roman"/>
          <w:szCs w:val="20"/>
          <w:lang w:eastAsia="pl-PL"/>
        </w:rPr>
        <w:t>w rozdziale 85505§6050 zwiększa się o kwotę 340.000 zł plan wydatków na „Adaptacja pomieszczeń w budynku szkolnym w Kruszwicy na żłobek”, gdyż kwota wynikające ze złożonych ofert w  postępowaniu przetargowym przekroczyła środki zabezpieczone w budżecie.</w:t>
      </w:r>
    </w:p>
    <w:p w14:paraId="6F784BBA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1. Aleksander Budner- za. </w:t>
      </w:r>
    </w:p>
    <w:p w14:paraId="74FE1494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2. Bartłomiej Dzwoniarkiewicz – za. </w:t>
      </w:r>
    </w:p>
    <w:p w14:paraId="52687544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3. Ilona Dybicz – za. </w:t>
      </w:r>
    </w:p>
    <w:p w14:paraId="0C678327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4. Artur Grobelski - za. </w:t>
      </w:r>
    </w:p>
    <w:p w14:paraId="7A1F33A6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5. Katarzyna Hałasa - za. </w:t>
      </w:r>
    </w:p>
    <w:p w14:paraId="1A0D6842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6. Ewa Kaczmarek - za. </w:t>
      </w:r>
    </w:p>
    <w:p w14:paraId="0F6576AF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7. Jarosław Kaczmarek - za. </w:t>
      </w:r>
    </w:p>
    <w:p w14:paraId="4286CEB9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8. Stefan Lewandowski - za. </w:t>
      </w:r>
    </w:p>
    <w:p w14:paraId="48B55D0F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9. Tomasz Łożyński - za. </w:t>
      </w:r>
    </w:p>
    <w:p w14:paraId="70BFD7B9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10. Andrzej Michalak - za. </w:t>
      </w:r>
    </w:p>
    <w:p w14:paraId="51701CDD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11. Marek Rimer - nieobecny. </w:t>
      </w:r>
    </w:p>
    <w:p w14:paraId="10FB8878" w14:textId="343E347B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12. Grzegorz Stanny - za. </w:t>
      </w:r>
    </w:p>
    <w:p w14:paraId="1CAF2A54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13. Michał Stranc - za. </w:t>
      </w:r>
    </w:p>
    <w:p w14:paraId="06F79DFA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t xml:space="preserve">14. Teresa Tenerowicz – za. </w:t>
      </w:r>
    </w:p>
    <w:p w14:paraId="647441E8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 w:rsidRPr="003542BF">
        <w:rPr>
          <w:rFonts w:ascii="Times New Roman" w:hAnsi="Times New Roman" w:cs="Times New Roman"/>
        </w:rPr>
        <w:lastRenderedPageBreak/>
        <w:t xml:space="preserve">15. Maciej Wasielewski - za. </w:t>
      </w:r>
    </w:p>
    <w:p w14:paraId="28BD970C" w14:textId="386B5D94" w:rsidR="003542BF" w:rsidRPr="003542BF" w:rsidRDefault="003542BF" w:rsidP="003542BF">
      <w:pPr>
        <w:tabs>
          <w:tab w:val="left" w:pos="283"/>
          <w:tab w:val="left" w:pos="708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Poprawka została wprowadzona.</w:t>
      </w:r>
    </w:p>
    <w:p w14:paraId="0C588074" w14:textId="7F809DFB" w:rsidR="003542BF" w:rsidRPr="003542BF" w:rsidRDefault="003542BF" w:rsidP="003542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 xml:space="preserve">3) </w:t>
      </w:r>
      <w:r w:rsidRPr="003542BF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w rozdziale 60016§4270 zwiększa się plan wydatków na remonty dróg o kwotę 133.001,76 zł.</w:t>
      </w:r>
    </w:p>
    <w:p w14:paraId="04399C20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1272781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za. </w:t>
      </w:r>
    </w:p>
    <w:p w14:paraId="46235C53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5599BB89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05BC5961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5BD9337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4C56890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5449565F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C83504F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4AC9959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C83E372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Marek Rimer - nieobecny. </w:t>
      </w:r>
    </w:p>
    <w:p w14:paraId="0AB9467D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0D1D420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CC37145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40DD2CE6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A44947E" w14:textId="6EC11373" w:rsidR="003542BF" w:rsidRPr="003542BF" w:rsidRDefault="003542BF" w:rsidP="003542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Poprawka została wprowadzona.</w:t>
      </w:r>
      <w:r w:rsidRPr="003542BF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 xml:space="preserve"> </w:t>
      </w:r>
    </w:p>
    <w:p w14:paraId="74018202" w14:textId="4E182503" w:rsidR="003542BF" w:rsidRPr="00611E30" w:rsidRDefault="003542BF" w:rsidP="003542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uchwalę. Radni głosowali:</w:t>
      </w:r>
    </w:p>
    <w:p w14:paraId="262055D1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18906D8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za. </w:t>
      </w:r>
    </w:p>
    <w:p w14:paraId="40D87718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4B5D9967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60D2DB68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4382091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84610D9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43013B2F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1485890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F7A41A9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035D6D2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Marek Rimer - nieobecny. </w:t>
      </w:r>
    </w:p>
    <w:p w14:paraId="6C7F1BD1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35AFF7C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35081AE1" w14:textId="77777777" w:rsid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12FBF39F" w14:textId="77777777" w:rsidR="003542BF" w:rsidRPr="003542BF" w:rsidRDefault="003542BF" w:rsidP="003542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F50B444" w14:textId="0B55F955" w:rsidR="003542BF" w:rsidRPr="00611E30" w:rsidRDefault="00611E30" w:rsidP="003542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</w:t>
      </w: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została przyjęta.</w:t>
      </w:r>
    </w:p>
    <w:p w14:paraId="680BC794" w14:textId="77777777" w:rsidR="00611E30" w:rsidRPr="003542BF" w:rsidRDefault="00611E30" w:rsidP="003542B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pl-PL"/>
        </w:rPr>
      </w:pPr>
    </w:p>
    <w:p w14:paraId="1628E4CC" w14:textId="0420B3D8" w:rsidR="003542BF" w:rsidRDefault="003542BF" w:rsidP="003542BF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42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 Podjęcie uchwały sprawie zmian Wieloletniej Prognozy Finansowej Gminy Kruszwica na lata 2020 – 2030.</w:t>
      </w:r>
    </w:p>
    <w:p w14:paraId="1AF8016F" w14:textId="77777777" w:rsidR="00611E30" w:rsidRPr="00611E30" w:rsidRDefault="00611E30" w:rsidP="00611E3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uchwalę. Radni głosowali:</w:t>
      </w:r>
    </w:p>
    <w:p w14:paraId="375BAE9B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3463B63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za. </w:t>
      </w:r>
    </w:p>
    <w:p w14:paraId="48611EF4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50ED5640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3C12A666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2866608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905059D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00B54788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585EAAC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D88A027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D74CB0A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Marek Rimer - nieobecny. </w:t>
      </w:r>
    </w:p>
    <w:p w14:paraId="449E146D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F82729C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4A73C2C8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14. Teresa Tenerowicz – za. </w:t>
      </w:r>
    </w:p>
    <w:p w14:paraId="56045317" w14:textId="77777777" w:rsidR="00611E30" w:rsidRPr="003542BF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EF46A6D" w14:textId="77777777" w:rsidR="00611E30" w:rsidRPr="00611E30" w:rsidRDefault="00611E30" w:rsidP="00611E3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</w:t>
      </w: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została przyjęta.</w:t>
      </w:r>
    </w:p>
    <w:p w14:paraId="75A01FFC" w14:textId="77777777" w:rsidR="00611E30" w:rsidRPr="003542BF" w:rsidRDefault="00611E30" w:rsidP="003542BF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9DE27F9" w14:textId="77777777" w:rsidR="003542BF" w:rsidRPr="003542BF" w:rsidRDefault="003542BF" w:rsidP="003542B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, 宋体" w:hAnsi="Times New Roman" w:cs="Times New Roman"/>
          <w:b/>
          <w:bCs/>
          <w:kern w:val="3"/>
          <w:sz w:val="24"/>
          <w:szCs w:val="24"/>
          <w:lang w:eastAsia="zh-CN"/>
        </w:rPr>
      </w:pPr>
      <w:r w:rsidRPr="003542BF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9.  Podjęcie uchwały </w:t>
      </w:r>
      <w:r w:rsidRPr="003542BF">
        <w:rPr>
          <w:rFonts w:ascii="Times New Roman" w:eastAsia="SimSun, 宋体" w:hAnsi="Times New Roman" w:cs="Times New Roman"/>
          <w:b/>
          <w:bCs/>
          <w:kern w:val="3"/>
          <w:sz w:val="24"/>
          <w:szCs w:val="24"/>
          <w:lang w:eastAsia="zh-CN"/>
        </w:rPr>
        <w:t xml:space="preserve">w sprawie przyjęcia Gminnego Programu Wspierania Rodziny </w:t>
      </w:r>
    </w:p>
    <w:p w14:paraId="1AB04856" w14:textId="01A3C5F9" w:rsidR="003542BF" w:rsidRDefault="003542BF" w:rsidP="003542B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, 宋体" w:hAnsi="Times New Roman" w:cs="Times New Roman"/>
          <w:b/>
          <w:bCs/>
          <w:kern w:val="3"/>
          <w:sz w:val="24"/>
          <w:szCs w:val="24"/>
          <w:lang w:eastAsia="zh-CN"/>
        </w:rPr>
      </w:pPr>
      <w:r w:rsidRPr="003542BF">
        <w:rPr>
          <w:rFonts w:ascii="Times New Roman" w:eastAsia="SimSun, 宋体" w:hAnsi="Times New Roman" w:cs="Times New Roman"/>
          <w:b/>
          <w:bCs/>
          <w:kern w:val="3"/>
          <w:sz w:val="24"/>
          <w:szCs w:val="24"/>
          <w:lang w:eastAsia="zh-CN"/>
        </w:rPr>
        <w:t>dla Gminy Kruszwica na lata 2020-2022.</w:t>
      </w:r>
    </w:p>
    <w:p w14:paraId="134AC3BA" w14:textId="77777777" w:rsidR="00611E30" w:rsidRPr="00611E30" w:rsidRDefault="00611E30" w:rsidP="00611E3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uchwalę. Radni głosowali:</w:t>
      </w:r>
    </w:p>
    <w:p w14:paraId="36437FBD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6883396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za. </w:t>
      </w:r>
    </w:p>
    <w:p w14:paraId="422FF362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4498D40A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360B4A84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A367D59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7739F8A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39BC53AA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8E27521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2B43AB1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73C91FD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Marek Rimer - nieobecny. </w:t>
      </w:r>
    </w:p>
    <w:p w14:paraId="39B949CA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4508AAD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0E4BC7A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121F85EA" w14:textId="77777777" w:rsidR="00611E30" w:rsidRPr="003542BF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E612392" w14:textId="77777777" w:rsidR="00611E30" w:rsidRPr="00611E30" w:rsidRDefault="00611E30" w:rsidP="00611E3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</w:t>
      </w: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została przyjęta.</w:t>
      </w:r>
    </w:p>
    <w:p w14:paraId="02EE8401" w14:textId="77777777" w:rsidR="00611E30" w:rsidRPr="003542BF" w:rsidRDefault="00611E30" w:rsidP="003542B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, 宋体" w:hAnsi="Times New Roman" w:cs="Times New Roman"/>
          <w:b/>
          <w:kern w:val="3"/>
          <w:sz w:val="24"/>
          <w:szCs w:val="24"/>
          <w:lang w:eastAsia="zh-CN"/>
        </w:rPr>
      </w:pPr>
    </w:p>
    <w:p w14:paraId="77D3CCA7" w14:textId="77777777" w:rsidR="003542BF" w:rsidRPr="003542BF" w:rsidRDefault="003542BF" w:rsidP="003542B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542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10. Podjęcie uchwały zbycia odrębnej własności lokalu mieszkalnego nr 41 położonego </w:t>
      </w:r>
    </w:p>
    <w:p w14:paraId="135F1277" w14:textId="4F9E6F68" w:rsidR="003542BF" w:rsidRDefault="003542BF" w:rsidP="003542B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542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 ul. Kujawskiej 10 w Kruszwicy.</w:t>
      </w:r>
    </w:p>
    <w:p w14:paraId="781A6D24" w14:textId="77777777" w:rsidR="00611E30" w:rsidRPr="00611E30" w:rsidRDefault="00611E30" w:rsidP="00611E3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bookmarkStart w:id="6" w:name="_Hlk51929900"/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uchwalę. Radni głosowali:</w:t>
      </w:r>
    </w:p>
    <w:p w14:paraId="28D9E64E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A650B49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za. </w:t>
      </w:r>
    </w:p>
    <w:p w14:paraId="216EDE44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35519C03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16DAF99B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9A672F7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1956EC2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4CC6DA13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3A8DD54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03F8B81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0D778E1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Marek Rimer - nieobecny. </w:t>
      </w:r>
    </w:p>
    <w:p w14:paraId="05451F3E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7CC44AC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2734857" w14:textId="77777777" w:rsidR="00611E30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1BAADA85" w14:textId="77777777" w:rsidR="00611E30" w:rsidRPr="003542BF" w:rsidRDefault="00611E30" w:rsidP="00611E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48DDA8B" w14:textId="77777777" w:rsidR="00611E30" w:rsidRPr="00611E30" w:rsidRDefault="00611E30" w:rsidP="00611E3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</w:t>
      </w: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została przyjęta.</w:t>
      </w:r>
    </w:p>
    <w:p w14:paraId="0C24BAAE" w14:textId="77777777" w:rsidR="00611E30" w:rsidRPr="003542BF" w:rsidRDefault="00611E30" w:rsidP="003542B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bookmarkEnd w:id="6"/>
    <w:p w14:paraId="41541302" w14:textId="47BEBD6B" w:rsidR="003542BF" w:rsidRDefault="003542BF" w:rsidP="003542B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42B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11. Podjęcie uchwały w sprawie zbycia odrębnej własności lokalu mieszkalnego nr 4 położonego w Sukowach 31.</w:t>
      </w:r>
    </w:p>
    <w:p w14:paraId="66EAFD62" w14:textId="77777777" w:rsidR="00FE1844" w:rsidRPr="00611E30" w:rsidRDefault="00FE1844" w:rsidP="00FE184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uchwalę. Radni głosowali:</w:t>
      </w:r>
    </w:p>
    <w:p w14:paraId="6007846C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B700BB0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za. </w:t>
      </w:r>
    </w:p>
    <w:p w14:paraId="347D1A5B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3E68F079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5ADE1C82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5F89D2B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DB22A59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7. Jarosław Kaczmarek - za. </w:t>
      </w:r>
    </w:p>
    <w:p w14:paraId="370F8D39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AA984F8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45EFFF4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B8DEFA8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Marek Rimer - nieobecny. </w:t>
      </w:r>
    </w:p>
    <w:p w14:paraId="1F2FECD4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C9D50F8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A37E64E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1D8AF842" w14:textId="77777777" w:rsidR="00FE1844" w:rsidRPr="003542BF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762BF1C" w14:textId="77777777" w:rsidR="00FE1844" w:rsidRPr="00611E30" w:rsidRDefault="00FE1844" w:rsidP="00FE184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</w:t>
      </w: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została przyjęta.</w:t>
      </w:r>
    </w:p>
    <w:p w14:paraId="7B7587E3" w14:textId="77777777" w:rsidR="00FE1844" w:rsidRPr="003542BF" w:rsidRDefault="00FE1844" w:rsidP="003542B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169FAE8" w14:textId="0219A31E" w:rsidR="003542BF" w:rsidRDefault="003542BF" w:rsidP="003542B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3542BF">
        <w:rPr>
          <w:rFonts w:ascii="Times New Roman" w:eastAsia="Calibri" w:hAnsi="Times New Roman" w:cs="Times New Roman"/>
          <w:lang w:eastAsia="pl-PL"/>
        </w:rPr>
        <w:t>11 a. Podjęcie uchwały zmieniającej uchwałę w sprawie zarządzenia poboru opłaty za gospodarowanie odpadami komunalnymi w drodze inkasa, wyznaczenia inkasentów i określenia wysokości wynagrodzenia za inkaso</w:t>
      </w:r>
      <w:r w:rsidR="00FE1844">
        <w:rPr>
          <w:rFonts w:ascii="Times New Roman" w:eastAsia="Calibri" w:hAnsi="Times New Roman" w:cs="Times New Roman"/>
          <w:lang w:eastAsia="pl-PL"/>
        </w:rPr>
        <w:t>.</w:t>
      </w:r>
    </w:p>
    <w:p w14:paraId="7AD2460D" w14:textId="77777777" w:rsidR="00FE1844" w:rsidRPr="00611E30" w:rsidRDefault="00FE1844" w:rsidP="00FE184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uchwalę. Radni głosowali:</w:t>
      </w:r>
    </w:p>
    <w:p w14:paraId="6FD654B6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C7CAADA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za. </w:t>
      </w:r>
    </w:p>
    <w:p w14:paraId="25B333DB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66D9170C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315613EF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E4772DE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60E8D96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175A6C4A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2F92096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A63DBD5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53F53CD7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Marek Rimer - nieobecny. </w:t>
      </w:r>
    </w:p>
    <w:p w14:paraId="022BF95F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C0A6F40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75ADDDD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23FE628B" w14:textId="77777777" w:rsidR="00FE1844" w:rsidRPr="003542BF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117409D" w14:textId="77777777" w:rsidR="00FE1844" w:rsidRPr="00611E30" w:rsidRDefault="00FE1844" w:rsidP="00FE184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</w:t>
      </w: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została przyjęta.</w:t>
      </w:r>
    </w:p>
    <w:p w14:paraId="2416CA3D" w14:textId="77777777" w:rsidR="00FE1844" w:rsidRPr="003542BF" w:rsidRDefault="00FE1844" w:rsidP="00FE184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C93766A" w14:textId="77777777" w:rsidR="00FE1844" w:rsidRPr="003542BF" w:rsidRDefault="00FE1844" w:rsidP="003542B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69CB858C" w14:textId="19593BBD" w:rsidR="003542BF" w:rsidRPr="00755BEF" w:rsidRDefault="003542BF" w:rsidP="003542BF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5B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 b. Podjęcie uchwały zmieniającej uchwałę w sprawie poboru podatku rolnego, podatku leśnego, podatku od nieruchomości, opłaty targowej w drodze inkasa, określenia inkasentów i wysokości wynagrodzenia za inkaso.</w:t>
      </w:r>
    </w:p>
    <w:p w14:paraId="5BC0B9CB" w14:textId="77777777" w:rsidR="00FE1844" w:rsidRPr="00611E30" w:rsidRDefault="00FE1844" w:rsidP="00FE184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uchwalę. Radni głosowali:</w:t>
      </w:r>
    </w:p>
    <w:p w14:paraId="0BA47977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FD4801B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za. </w:t>
      </w:r>
    </w:p>
    <w:p w14:paraId="56435649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70521D7C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19421EA0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89DAE47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4339E93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7B5763DC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29EF5DE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74B24BC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8CD0707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Marek Rimer - nieobecny. </w:t>
      </w:r>
    </w:p>
    <w:p w14:paraId="1C93835E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2236F3C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46F3295" w14:textId="77777777" w:rsidR="00FE1844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38F4332E" w14:textId="77777777" w:rsidR="00FE1844" w:rsidRPr="003542BF" w:rsidRDefault="00FE1844" w:rsidP="00FE18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B5C3645" w14:textId="77777777" w:rsidR="00FE1844" w:rsidRPr="00611E30" w:rsidRDefault="00FE1844" w:rsidP="00FE184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</w:t>
      </w:r>
      <w:r w:rsidRPr="00611E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została przyjęta.</w:t>
      </w:r>
    </w:p>
    <w:p w14:paraId="6B9A9E46" w14:textId="77777777" w:rsidR="00FE1844" w:rsidRPr="003542BF" w:rsidRDefault="00FE1844" w:rsidP="00FE184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F557045" w14:textId="77777777" w:rsidR="00FE1844" w:rsidRPr="003542BF" w:rsidRDefault="00FE1844" w:rsidP="003542BF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CF41F2" w14:textId="25B6DFE3" w:rsidR="003542BF" w:rsidRDefault="003542BF" w:rsidP="003542B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3542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</w:t>
      </w:r>
      <w:r w:rsidRPr="003542BF">
        <w:rPr>
          <w:rFonts w:ascii="Times New Roman" w:eastAsia="Calibri" w:hAnsi="Times New Roman" w:cs="Times New Roman"/>
          <w:b/>
          <w:kern w:val="2"/>
          <w:sz w:val="24"/>
          <w:szCs w:val="24"/>
          <w:lang w:eastAsia="pl-PL"/>
        </w:rPr>
        <w:t xml:space="preserve">.  </w:t>
      </w:r>
      <w:r w:rsidRPr="003542B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Wolne wnioski.</w:t>
      </w:r>
    </w:p>
    <w:p w14:paraId="73B7D610" w14:textId="71AADEA3" w:rsidR="00FE1844" w:rsidRDefault="00FE1844" w:rsidP="003542B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Wniosków nie zgłoszono.</w:t>
      </w:r>
    </w:p>
    <w:p w14:paraId="432BFF09" w14:textId="77777777" w:rsidR="00FE1844" w:rsidRPr="003542BF" w:rsidRDefault="00FE1844" w:rsidP="003542B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0D21C4F2" w14:textId="77777777" w:rsidR="003542BF" w:rsidRPr="003542BF" w:rsidRDefault="003542BF" w:rsidP="003542B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3542B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13. Zamknięcie obrad sesji.</w:t>
      </w:r>
    </w:p>
    <w:p w14:paraId="638D3E32" w14:textId="4B67721E" w:rsidR="003542BF" w:rsidRDefault="00FE1844" w:rsidP="003542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podziękował za przybycie i udział w sesji. Na zakończenie powiedział, że zamyka obrady XXII sesji.</w:t>
      </w:r>
    </w:p>
    <w:p w14:paraId="5A91BA0B" w14:textId="239B2D56" w:rsidR="00FE1844" w:rsidRDefault="00FE1844" w:rsidP="003542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32700F4" w14:textId="5A5C59C5" w:rsidR="00FE1844" w:rsidRDefault="00FE1844" w:rsidP="003542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3ECBF32" w14:textId="54471492" w:rsidR="00FE1844" w:rsidRDefault="00FE1844" w:rsidP="003542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Protokółowała: GK</w:t>
      </w:r>
    </w:p>
    <w:p w14:paraId="0654FB74" w14:textId="053F4E36" w:rsidR="00FE1844" w:rsidRDefault="00FE1844" w:rsidP="003542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8A82284" w14:textId="154104F0" w:rsidR="00FE1844" w:rsidRDefault="00FE1844" w:rsidP="003542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A671CA3" w14:textId="77777777" w:rsidR="00FE1844" w:rsidRPr="003542BF" w:rsidRDefault="00FE1844" w:rsidP="003542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7757629" w14:textId="77777777" w:rsidR="003542BF" w:rsidRDefault="003542BF" w:rsidP="00520F9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D1019E0" w14:textId="01C2E95B" w:rsidR="00520F99" w:rsidRDefault="00520F99" w:rsidP="00520F9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D7F0520" w14:textId="77777777" w:rsidR="003542BF" w:rsidRDefault="003542BF" w:rsidP="00520F9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1D6C788" w14:textId="77777777" w:rsidR="004B56C7" w:rsidRDefault="004B56C7"/>
    <w:sectPr w:rsidR="004B56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, 宋体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93FB9"/>
    <w:multiLevelType w:val="hybridMultilevel"/>
    <w:tmpl w:val="D54E8BFC"/>
    <w:lvl w:ilvl="0" w:tplc="E9061936">
      <w:start w:val="1"/>
      <w:numFmt w:val="decimal"/>
      <w:lvlText w:val="%1)"/>
      <w:lvlJc w:val="left"/>
      <w:pPr>
        <w:ind w:left="1080" w:hanging="360"/>
      </w:pPr>
      <w:rPr>
        <w:b w:val="0"/>
        <w:i w:val="0"/>
        <w:noProof w:val="0"/>
        <w:sz w:val="22"/>
        <w:lang w:val="pl-PL" w:eastAsia="pl-PL" w:bidi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911F9F"/>
    <w:multiLevelType w:val="hybridMultilevel"/>
    <w:tmpl w:val="6EFE673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F91"/>
    <w:rsid w:val="001B047C"/>
    <w:rsid w:val="003542BF"/>
    <w:rsid w:val="004B56C7"/>
    <w:rsid w:val="00520F99"/>
    <w:rsid w:val="00611E30"/>
    <w:rsid w:val="00755BEF"/>
    <w:rsid w:val="00AB2B28"/>
    <w:rsid w:val="00B10F91"/>
    <w:rsid w:val="00D13D22"/>
    <w:rsid w:val="00FE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D69BD"/>
  <w15:chartTrackingRefBased/>
  <w15:docId w15:val="{E7D340F2-78CC-48CE-93D4-803C5AF50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0F9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2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04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4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64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8</Pages>
  <Words>1696</Words>
  <Characters>10178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8</cp:revision>
  <cp:lastPrinted>2021-02-24T06:38:00Z</cp:lastPrinted>
  <dcterms:created xsi:type="dcterms:W3CDTF">2020-09-25T09:03:00Z</dcterms:created>
  <dcterms:modified xsi:type="dcterms:W3CDTF">2021-02-24T06:42:00Z</dcterms:modified>
</cp:coreProperties>
</file>