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E32F6" w14:textId="29AE0B11" w:rsidR="003C4B5A" w:rsidRDefault="003C4B5A" w:rsidP="003C4B5A">
      <w:pPr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Or/RM-0052-1</w:t>
      </w:r>
      <w:r>
        <w:rPr>
          <w:rFonts w:eastAsia="Times New Roman"/>
          <w:sz w:val="22"/>
          <w:szCs w:val="22"/>
        </w:rPr>
        <w:t>9/2020</w:t>
      </w:r>
      <w:r>
        <w:rPr>
          <w:rFonts w:eastAsia="Times New Roman"/>
          <w:sz w:val="22"/>
          <w:szCs w:val="22"/>
        </w:rPr>
        <w:t xml:space="preserve"> </w:t>
      </w:r>
    </w:p>
    <w:p w14:paraId="39E5DC09" w14:textId="784D38D2" w:rsidR="003C4B5A" w:rsidRDefault="003C4B5A" w:rsidP="003C4B5A">
      <w:pPr>
        <w:jc w:val="center"/>
        <w:outlineLvl w:val="0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Protokół Nr X</w:t>
      </w:r>
      <w:r>
        <w:rPr>
          <w:rFonts w:eastAsia="Times New Roman"/>
          <w:b/>
          <w:sz w:val="22"/>
          <w:szCs w:val="22"/>
        </w:rPr>
        <w:t>IX</w:t>
      </w:r>
      <w:r>
        <w:rPr>
          <w:rFonts w:eastAsia="Times New Roman"/>
          <w:b/>
          <w:sz w:val="22"/>
          <w:szCs w:val="22"/>
        </w:rPr>
        <w:t>/2020</w:t>
      </w:r>
    </w:p>
    <w:p w14:paraId="423728D9" w14:textId="2BA41C75" w:rsidR="003C4B5A" w:rsidRDefault="003C4B5A" w:rsidP="003C4B5A">
      <w:pPr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z obrad X</w:t>
      </w:r>
      <w:r>
        <w:rPr>
          <w:rFonts w:eastAsia="Times New Roman"/>
          <w:b/>
          <w:sz w:val="22"/>
          <w:szCs w:val="22"/>
        </w:rPr>
        <w:t>IX</w:t>
      </w:r>
      <w:r>
        <w:rPr>
          <w:rFonts w:eastAsia="Times New Roman"/>
          <w:b/>
          <w:sz w:val="22"/>
          <w:szCs w:val="22"/>
        </w:rPr>
        <w:t xml:space="preserve"> sesji Rady Miejskiej w Kruszwicy</w:t>
      </w:r>
    </w:p>
    <w:p w14:paraId="5926F608" w14:textId="77777777" w:rsidR="003C4B5A" w:rsidRDefault="003C4B5A" w:rsidP="003C4B5A">
      <w:pPr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kadencji 2018-2023</w:t>
      </w:r>
    </w:p>
    <w:p w14:paraId="46B96BA5" w14:textId="6B29CFB3" w:rsidR="003C4B5A" w:rsidRDefault="003C4B5A" w:rsidP="003C4B5A">
      <w:pPr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odbytej dnia </w:t>
      </w:r>
      <w:r>
        <w:rPr>
          <w:rFonts w:eastAsia="Times New Roman"/>
          <w:b/>
          <w:sz w:val="22"/>
          <w:szCs w:val="22"/>
        </w:rPr>
        <w:t>28 maja</w:t>
      </w:r>
      <w:r>
        <w:rPr>
          <w:rFonts w:eastAsia="Times New Roman"/>
          <w:b/>
          <w:sz w:val="22"/>
          <w:szCs w:val="22"/>
        </w:rPr>
        <w:t xml:space="preserve"> 2020r.,</w:t>
      </w:r>
    </w:p>
    <w:p w14:paraId="52637181" w14:textId="43E2E96E" w:rsidR="003C4B5A" w:rsidRDefault="003C4B5A" w:rsidP="003C4B5A">
      <w:pPr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której obrady trwały od godz. 14.00 do godz. 14.4</w:t>
      </w:r>
      <w:r>
        <w:rPr>
          <w:rFonts w:eastAsia="Times New Roman"/>
          <w:b/>
          <w:sz w:val="22"/>
          <w:szCs w:val="22"/>
        </w:rPr>
        <w:t>5</w:t>
      </w:r>
    </w:p>
    <w:p w14:paraId="4C065687" w14:textId="77777777" w:rsidR="003C4B5A" w:rsidRDefault="003C4B5A" w:rsidP="003C4B5A">
      <w:pPr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a odbywały się w sali sesyjnej Rady Miejskiej.</w:t>
      </w:r>
    </w:p>
    <w:p w14:paraId="2A324BC4" w14:textId="77777777" w:rsidR="003C4B5A" w:rsidRDefault="003C4B5A" w:rsidP="003C4B5A">
      <w:pPr>
        <w:jc w:val="center"/>
        <w:rPr>
          <w:rFonts w:eastAsia="Times New Roman"/>
          <w:b/>
          <w:sz w:val="22"/>
          <w:szCs w:val="22"/>
        </w:rPr>
      </w:pPr>
    </w:p>
    <w:p w14:paraId="6691660F" w14:textId="77777777" w:rsidR="003C4B5A" w:rsidRDefault="003C4B5A" w:rsidP="003C4B5A">
      <w:pPr>
        <w:jc w:val="center"/>
        <w:rPr>
          <w:rFonts w:eastAsia="Times New Roman"/>
          <w:b/>
          <w:sz w:val="22"/>
          <w:szCs w:val="22"/>
        </w:rPr>
      </w:pPr>
    </w:p>
    <w:p w14:paraId="73052EB4" w14:textId="77777777" w:rsidR="003C4B5A" w:rsidRDefault="003C4B5A" w:rsidP="003C4B5A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Sesję otworzył i przewodniczył obradom Przewodniczący Rady Miejskiej w Kruszwicy </w:t>
      </w:r>
    </w:p>
    <w:p w14:paraId="28DDA6C1" w14:textId="77777777" w:rsidR="003C4B5A" w:rsidRDefault="003C4B5A" w:rsidP="003C4B5A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p. Aleksander Budner</w:t>
      </w:r>
    </w:p>
    <w:p w14:paraId="5A52FB3A" w14:textId="77777777" w:rsidR="003C4B5A" w:rsidRDefault="003C4B5A" w:rsidP="003C4B5A">
      <w:pPr>
        <w:ind w:firstLine="708"/>
        <w:rPr>
          <w:rFonts w:eastAsia="Times New Roman"/>
          <w:sz w:val="22"/>
          <w:szCs w:val="22"/>
        </w:rPr>
      </w:pPr>
    </w:p>
    <w:p w14:paraId="3C7CB3FE" w14:textId="77777777" w:rsidR="003C4B5A" w:rsidRDefault="003C4B5A" w:rsidP="003C4B5A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Sekretarzem obrad był radny p. Andrzej Michalak.</w:t>
      </w:r>
    </w:p>
    <w:p w14:paraId="1711DB89" w14:textId="77777777" w:rsidR="003C4B5A" w:rsidRDefault="003C4B5A" w:rsidP="003C4B5A">
      <w:pPr>
        <w:ind w:firstLine="708"/>
        <w:rPr>
          <w:rFonts w:eastAsia="Times New Roman"/>
          <w:sz w:val="22"/>
          <w:szCs w:val="22"/>
        </w:rPr>
      </w:pPr>
    </w:p>
    <w:p w14:paraId="231FDC74" w14:textId="77777777" w:rsidR="003C4B5A" w:rsidRDefault="003C4B5A" w:rsidP="003C4B5A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W sesji udział wzięło 15 radnych, co stanowi kworum do podejmowania uchwał i decyzji   </w:t>
      </w:r>
    </w:p>
    <w:p w14:paraId="18592523" w14:textId="77777777" w:rsidR="003C4B5A" w:rsidRDefault="003C4B5A" w:rsidP="003C4B5A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Rady   Miejskiej.</w:t>
      </w:r>
    </w:p>
    <w:p w14:paraId="2EF25EC5" w14:textId="77777777" w:rsidR="003C4B5A" w:rsidRDefault="003C4B5A" w:rsidP="003C4B5A">
      <w:pPr>
        <w:ind w:firstLine="708"/>
        <w:rPr>
          <w:rFonts w:eastAsia="Times New Roman"/>
          <w:sz w:val="22"/>
          <w:szCs w:val="22"/>
        </w:rPr>
      </w:pPr>
    </w:p>
    <w:p w14:paraId="232A881B" w14:textId="77777777" w:rsidR="003C4B5A" w:rsidRDefault="003C4B5A" w:rsidP="003C4B5A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W sesji udział wzięli: </w:t>
      </w:r>
    </w:p>
    <w:p w14:paraId="31B433CC" w14:textId="77777777" w:rsidR="003C4B5A" w:rsidRDefault="003C4B5A" w:rsidP="003C4B5A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</w:t>
      </w:r>
    </w:p>
    <w:p w14:paraId="6933F797" w14:textId="77777777" w:rsidR="003C4B5A" w:rsidRDefault="003C4B5A" w:rsidP="003C4B5A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burmistrz Kruszwicy wraz z pracownikami Urzędu Miejskiego,</w:t>
      </w:r>
    </w:p>
    <w:p w14:paraId="09AE5DEF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015659E4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68C33EEA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255194F7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45CC93A2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544887C4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7D8D42D7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2F4A2DBD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4BC97A69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0B69E451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7868A68D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61CA7917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2F944996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66D7DE59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0279FAE4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1C9AA84A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7436DFD8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783664D1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59C68FCC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31877846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351DF63D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597C4FB6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110AD2E2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6748F2CE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7497A658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78D5722E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2F8A446D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666FCADC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69C63BC7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74F023AC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3B956A48" w14:textId="77777777" w:rsidR="003C4B5A" w:rsidRDefault="003C4B5A" w:rsidP="003C4B5A">
      <w:pPr>
        <w:jc w:val="both"/>
        <w:outlineLvl w:val="0"/>
        <w:rPr>
          <w:rFonts w:eastAsia="Times New Roman"/>
          <w:sz w:val="22"/>
          <w:szCs w:val="22"/>
        </w:rPr>
      </w:pPr>
    </w:p>
    <w:p w14:paraId="6E1B1C1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="Times New Roman"/>
          <w:sz w:val="22"/>
          <w:szCs w:val="22"/>
        </w:rPr>
        <w:t xml:space="preserve">Przewodniczący Rady poinformował osoby uczestniczące w sesji, że </w:t>
      </w:r>
      <w:r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21120A62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</w:p>
    <w:p w14:paraId="4C250BAC" w14:textId="77777777" w:rsidR="003C4B5A" w:rsidRDefault="003C4B5A" w:rsidP="003C4B5A">
      <w:pPr>
        <w:jc w:val="both"/>
        <w:outlineLvl w:val="0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Ad. 1. Otwarcie i stwierdzenie kworum.</w:t>
      </w:r>
    </w:p>
    <w:p w14:paraId="443D968F" w14:textId="77777777" w:rsidR="003C4B5A" w:rsidRDefault="003C4B5A" w:rsidP="003C4B5A">
      <w:pPr>
        <w:jc w:val="both"/>
        <w:outlineLvl w:val="0"/>
        <w:rPr>
          <w:rFonts w:eastAsia="Times New Roman"/>
          <w:b/>
          <w:sz w:val="22"/>
          <w:szCs w:val="22"/>
        </w:rPr>
      </w:pPr>
    </w:p>
    <w:p w14:paraId="09C5B3F5" w14:textId="77777777" w:rsidR="003C4B5A" w:rsidRDefault="003C4B5A" w:rsidP="003C4B5A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Przewodniczący Rady na podstawie listy obecności stwierdził, że w obradach bierze udział 15 radnych, co stanowi kworum do podejmowania uchwał i decyzji Rady.</w:t>
      </w:r>
    </w:p>
    <w:p w14:paraId="009586D7" w14:textId="77777777" w:rsidR="003C4B5A" w:rsidRDefault="003C4B5A" w:rsidP="003C4B5A">
      <w:pPr>
        <w:rPr>
          <w:rFonts w:eastAsia="Times New Roman"/>
        </w:rPr>
      </w:pPr>
    </w:p>
    <w:p w14:paraId="03628880" w14:textId="77777777" w:rsidR="003C4B5A" w:rsidRDefault="003C4B5A" w:rsidP="003C4B5A">
      <w:pPr>
        <w:rPr>
          <w:rFonts w:eastAsia="Times New Roman"/>
          <w:b/>
        </w:rPr>
      </w:pPr>
      <w:r>
        <w:rPr>
          <w:rFonts w:eastAsia="Times New Roman"/>
          <w:b/>
        </w:rPr>
        <w:t>2. Wybór  sekretarza  obrad- podjęcie uchwały.</w:t>
      </w:r>
    </w:p>
    <w:p w14:paraId="761B5849" w14:textId="6F370E2F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Na sekretarza obrad X</w:t>
      </w:r>
      <w:r>
        <w:rPr>
          <w:rFonts w:eastAsia="Times New Roman"/>
        </w:rPr>
        <w:t>IX</w:t>
      </w:r>
      <w:r>
        <w:rPr>
          <w:rFonts w:eastAsia="Times New Roman"/>
        </w:rPr>
        <w:t xml:space="preserve"> sesji Przewodniczący Rady zaproponował p. Andrzeja Michalaka. Pan radny wyraził zgodę. </w:t>
      </w:r>
    </w:p>
    <w:p w14:paraId="1216E04A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12A7438A" w14:textId="77777777" w:rsidR="003C4B5A" w:rsidRDefault="003C4B5A" w:rsidP="003C4B5A">
      <w:pPr>
        <w:rPr>
          <w:rFonts w:eastAsia="Times New Roman"/>
        </w:rPr>
      </w:pPr>
      <w:bookmarkStart w:id="0" w:name="_Hlk20385450"/>
      <w:r>
        <w:rPr>
          <w:rFonts w:eastAsia="Times New Roman"/>
        </w:rPr>
        <w:t xml:space="preserve">Za przyjęciem uchwały głosowało 15 radnych: </w:t>
      </w:r>
    </w:p>
    <w:p w14:paraId="35D6B1A4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bookmarkStart w:id="1" w:name="_Hlk33518617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869B66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5A86338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697393C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1F98CB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D991F21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64C011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CD3A45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E55035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E6DD0A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5E9C14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3A78B65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D9B5EAF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C8C33D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9AEB2C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1"/>
    <w:p w14:paraId="1E0C4732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0"/>
    <w:p w14:paraId="5813FBAA" w14:textId="77777777" w:rsidR="003C4B5A" w:rsidRDefault="003C4B5A" w:rsidP="003C4B5A">
      <w:pPr>
        <w:rPr>
          <w:rFonts w:eastAsia="Times New Roman"/>
        </w:rPr>
      </w:pPr>
    </w:p>
    <w:p w14:paraId="11AA92EF" w14:textId="2E280481" w:rsidR="003C4B5A" w:rsidRDefault="003C4B5A" w:rsidP="003C4B5A">
      <w:pPr>
        <w:rPr>
          <w:b/>
          <w:bCs/>
        </w:rPr>
      </w:pPr>
      <w:r>
        <w:rPr>
          <w:b/>
          <w:bCs/>
        </w:rPr>
        <w:t>3.  Przyjęcie  protokołu  z  obrad XVII</w:t>
      </w:r>
      <w:r>
        <w:rPr>
          <w:b/>
          <w:bCs/>
        </w:rPr>
        <w:t>I</w:t>
      </w:r>
      <w:r>
        <w:rPr>
          <w:b/>
          <w:bCs/>
        </w:rPr>
        <w:t xml:space="preserve"> sesji- podjęcie  uchwały.</w:t>
      </w:r>
    </w:p>
    <w:p w14:paraId="57D39D0F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6C3D382A" w14:textId="77777777" w:rsidR="003C4B5A" w:rsidRDefault="003C4B5A" w:rsidP="003C4B5A">
      <w:pPr>
        <w:rPr>
          <w:rFonts w:eastAsia="Times New Roman"/>
        </w:rPr>
      </w:pPr>
      <w:bookmarkStart w:id="2" w:name="_Hlk39133881"/>
      <w:bookmarkStart w:id="3" w:name="_Hlk46398245"/>
      <w:r>
        <w:rPr>
          <w:rFonts w:eastAsia="Times New Roman"/>
        </w:rPr>
        <w:t>Za przyjęciem uchwały głosowało 15 radnych:</w:t>
      </w:r>
    </w:p>
    <w:p w14:paraId="03A09CC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3ABE33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3437F1FF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614B8EA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AABFC9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3065D5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63696D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745623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BD6977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27DEA9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39CFFB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90AE221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191CCE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16D92C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3A3C6B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D0C0537" w14:textId="77777777" w:rsidR="003C4B5A" w:rsidRDefault="003C4B5A" w:rsidP="003C4B5A">
      <w:pPr>
        <w:rPr>
          <w:rFonts w:eastAsia="Times New Roman"/>
        </w:rPr>
      </w:pPr>
    </w:p>
    <w:p w14:paraId="513116E6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bookmarkEnd w:id="3"/>
    <w:p w14:paraId="63486293" w14:textId="77777777" w:rsidR="003C4B5A" w:rsidRDefault="003C4B5A" w:rsidP="003C4B5A">
      <w:pPr>
        <w:rPr>
          <w:rFonts w:eastAsia="Times New Roman"/>
        </w:rPr>
      </w:pPr>
    </w:p>
    <w:bookmarkEnd w:id="2"/>
    <w:p w14:paraId="6AFA8641" w14:textId="77777777" w:rsidR="003C4B5A" w:rsidRDefault="003C4B5A" w:rsidP="003C4B5A">
      <w:pPr>
        <w:shd w:val="clear" w:color="auto" w:fill="FFFFFF"/>
        <w:rPr>
          <w:b/>
          <w:bCs/>
        </w:rPr>
      </w:pPr>
    </w:p>
    <w:p w14:paraId="27FD5830" w14:textId="77777777" w:rsidR="003C4B5A" w:rsidRDefault="003C4B5A" w:rsidP="003C4B5A">
      <w:pPr>
        <w:rPr>
          <w:b/>
          <w:bCs/>
        </w:rPr>
      </w:pPr>
      <w:r w:rsidRPr="00FB7D1B">
        <w:rPr>
          <w:b/>
          <w:bCs/>
        </w:rPr>
        <w:t>4.  Informacja  Burmistrza Kruszwicy o pracy w okresie  międzysesyjnym.</w:t>
      </w:r>
    </w:p>
    <w:p w14:paraId="3D2CE48E" w14:textId="77777777" w:rsidR="003C4B5A" w:rsidRDefault="003C4B5A" w:rsidP="003C4B5A">
      <w:r>
        <w:t>Burmistrz Kruszwicy p. Dariusz Witczak przekazał radnym informację  drogą elektroniczną. Dodatkowo Przewodniczący klubów otrzymali informację w wersji papierowej.</w:t>
      </w:r>
    </w:p>
    <w:p w14:paraId="7E49017C" w14:textId="77777777" w:rsidR="003C4B5A" w:rsidRDefault="003C4B5A" w:rsidP="003C4B5A">
      <w:r>
        <w:t>Pytań, uwag nie zgłoszono.</w:t>
      </w:r>
    </w:p>
    <w:p w14:paraId="51CAF373" w14:textId="77777777" w:rsidR="003C4B5A" w:rsidRPr="00FB7D1B" w:rsidRDefault="003C4B5A" w:rsidP="003C4B5A"/>
    <w:p w14:paraId="55BD3D71" w14:textId="11BBB740" w:rsidR="003C4B5A" w:rsidRDefault="003C4B5A" w:rsidP="003C4B5A">
      <w:pPr>
        <w:rPr>
          <w:rFonts w:eastAsiaTheme="minorHAnsi"/>
          <w:b/>
          <w:bCs/>
          <w:lang w:eastAsia="en-US"/>
        </w:rPr>
      </w:pPr>
      <w:r w:rsidRPr="003C4B5A">
        <w:rPr>
          <w:rFonts w:eastAsiaTheme="minorHAnsi"/>
          <w:b/>
          <w:bCs/>
          <w:lang w:eastAsia="en-US"/>
        </w:rPr>
        <w:t>6. Ocena bezpieczeństwa na terenie miasta i gminy na podstawie informacji Komendanta Policji oraz Komendanta OSP w Kruszwicy.</w:t>
      </w:r>
    </w:p>
    <w:p w14:paraId="6971CC78" w14:textId="0B1D9E04" w:rsidR="003C4B5A" w:rsidRDefault="003C4B5A" w:rsidP="003C4B5A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Informację przedstawił Burmistrz Kruszwicy p. Dariusz Witczak. Pytań, uwag nie zgłoszono.</w:t>
      </w:r>
    </w:p>
    <w:p w14:paraId="0A43A4D9" w14:textId="77777777" w:rsidR="003C4B5A" w:rsidRPr="003C4B5A" w:rsidRDefault="003C4B5A" w:rsidP="003C4B5A">
      <w:pPr>
        <w:rPr>
          <w:rFonts w:eastAsiaTheme="minorHAnsi"/>
          <w:lang w:eastAsia="en-US"/>
        </w:rPr>
      </w:pPr>
    </w:p>
    <w:p w14:paraId="57EAFEDA" w14:textId="77777777" w:rsidR="003C4B5A" w:rsidRPr="003C4B5A" w:rsidRDefault="003C4B5A" w:rsidP="003C4B5A">
      <w:pPr>
        <w:rPr>
          <w:rFonts w:eastAsiaTheme="minorHAnsi"/>
          <w:b/>
          <w:bCs/>
          <w:lang w:eastAsia="en-US"/>
        </w:rPr>
      </w:pPr>
      <w:r w:rsidRPr="003C4B5A">
        <w:rPr>
          <w:rFonts w:eastAsiaTheme="minorHAnsi"/>
          <w:b/>
          <w:bCs/>
          <w:lang w:eastAsia="en-US"/>
        </w:rPr>
        <w:t xml:space="preserve">7. Przygotowanie do sezonu letniego ( miejsc wypoczynku, kąpieliska, pola namiotowe) </w:t>
      </w:r>
    </w:p>
    <w:p w14:paraId="6D3FD320" w14:textId="6017BE72" w:rsidR="003C4B5A" w:rsidRDefault="003C4B5A" w:rsidP="003C4B5A">
      <w:pPr>
        <w:rPr>
          <w:rFonts w:eastAsiaTheme="minorHAnsi"/>
          <w:b/>
          <w:bCs/>
          <w:lang w:eastAsia="en-US"/>
        </w:rPr>
      </w:pPr>
      <w:r w:rsidRPr="003C4B5A">
        <w:rPr>
          <w:rFonts w:eastAsiaTheme="minorHAnsi"/>
          <w:b/>
          <w:bCs/>
          <w:lang w:eastAsia="en-US"/>
        </w:rPr>
        <w:t>ze szczególnym uwzględnieniem działań WOPR.</w:t>
      </w:r>
    </w:p>
    <w:p w14:paraId="09F1FC4D" w14:textId="1386A816" w:rsidR="003C4B5A" w:rsidRPr="003C4B5A" w:rsidRDefault="003C4B5A" w:rsidP="003C4B5A">
      <w:pPr>
        <w:rPr>
          <w:rFonts w:eastAsiaTheme="minorHAnsi"/>
          <w:lang w:eastAsia="en-US"/>
        </w:rPr>
      </w:pPr>
      <w:r w:rsidRPr="003C4B5A">
        <w:rPr>
          <w:rFonts w:eastAsiaTheme="minorHAnsi"/>
          <w:lang w:eastAsia="en-US"/>
        </w:rPr>
        <w:t>Informacja był</w:t>
      </w:r>
      <w:r>
        <w:rPr>
          <w:rFonts w:eastAsiaTheme="minorHAnsi"/>
          <w:lang w:eastAsia="en-US"/>
        </w:rPr>
        <w:t>a</w:t>
      </w:r>
      <w:r w:rsidRPr="003C4B5A">
        <w:rPr>
          <w:rFonts w:eastAsiaTheme="minorHAnsi"/>
          <w:lang w:eastAsia="en-US"/>
        </w:rPr>
        <w:t xml:space="preserve"> szczegółowo omawiana na wspólnym posiedzeniu komisji. Uwag nie zgłoszono.</w:t>
      </w:r>
    </w:p>
    <w:p w14:paraId="7AA74B85" w14:textId="77777777" w:rsidR="003C4B5A" w:rsidRPr="003C4B5A" w:rsidRDefault="003C4B5A" w:rsidP="003C4B5A">
      <w:pPr>
        <w:rPr>
          <w:rFonts w:eastAsiaTheme="minorHAnsi"/>
          <w:b/>
          <w:bCs/>
          <w:lang w:eastAsia="en-US"/>
        </w:rPr>
      </w:pPr>
    </w:p>
    <w:p w14:paraId="44935BF9" w14:textId="77777777" w:rsidR="003C4B5A" w:rsidRPr="003C4B5A" w:rsidRDefault="003C4B5A" w:rsidP="003C4B5A">
      <w:pPr>
        <w:shd w:val="clear" w:color="auto" w:fill="FFFFFF"/>
        <w:rPr>
          <w:b/>
          <w:bCs/>
        </w:rPr>
      </w:pPr>
      <w:r w:rsidRPr="003C4B5A">
        <w:rPr>
          <w:b/>
          <w:bCs/>
        </w:rPr>
        <w:t>8.  Podjęcie uchwały w sprawie zmian w budżecie Gminy Kruszwica na 2020r.</w:t>
      </w:r>
    </w:p>
    <w:p w14:paraId="643C4848" w14:textId="77777777" w:rsidR="003C4B5A" w:rsidRPr="003C4B5A" w:rsidRDefault="003C4B5A" w:rsidP="003C4B5A">
      <w:pPr>
        <w:shd w:val="clear" w:color="auto" w:fill="FFFFFF"/>
        <w:rPr>
          <w:b/>
          <w:bCs/>
          <w:u w:val="single"/>
        </w:rPr>
      </w:pPr>
      <w:r w:rsidRPr="003C4B5A">
        <w:rPr>
          <w:b/>
          <w:bCs/>
          <w:u w:val="single"/>
        </w:rPr>
        <w:t>Głosowanie nr 1:</w:t>
      </w:r>
    </w:p>
    <w:p w14:paraId="77ADD06A" w14:textId="77777777" w:rsidR="003C4B5A" w:rsidRPr="003C4B5A" w:rsidRDefault="003C4B5A" w:rsidP="003C4B5A">
      <w:pPr>
        <w:pStyle w:val="Normal001"/>
        <w:spacing w:before="120" w:after="120"/>
        <w:ind w:left="644"/>
        <w:jc w:val="both"/>
        <w:rPr>
          <w:b/>
          <w:bCs/>
        </w:rPr>
      </w:pPr>
      <w:r w:rsidRPr="003C4B5A">
        <w:rPr>
          <w:b/>
          <w:bCs/>
        </w:rPr>
        <w:t>Zmiany w planie wydatków :</w:t>
      </w:r>
    </w:p>
    <w:p w14:paraId="62215FAD" w14:textId="50E7C85B" w:rsidR="003C4B5A" w:rsidRDefault="003C4B5A" w:rsidP="003C4B5A">
      <w:pPr>
        <w:pStyle w:val="Normal001"/>
        <w:spacing w:before="120" w:after="120"/>
        <w:ind w:left="644"/>
        <w:jc w:val="both"/>
        <w:rPr>
          <w:b/>
          <w:bCs/>
          <w:szCs w:val="22"/>
        </w:rPr>
      </w:pPr>
      <w:r w:rsidRPr="003C4B5A">
        <w:rPr>
          <w:b/>
          <w:bCs/>
          <w:szCs w:val="22"/>
        </w:rPr>
        <w:t>W rozdziale 80101 dokonuje się przeniesienia planu wydatków w kwocie 10.549,31 zł z §4249 do §4247 w związku ze zmianą finansowania wydatków w ramach projektu grantowego „Zdalna szkoła- wsparcie Ogólnopolskiej Sieci Edukacyjnej w systemie kształcenia zdalnego”.</w:t>
      </w:r>
    </w:p>
    <w:p w14:paraId="5D6C7042" w14:textId="7524BA71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Za przyjęciem </w:t>
      </w:r>
      <w:r>
        <w:rPr>
          <w:rFonts w:eastAsia="Times New Roman"/>
        </w:rPr>
        <w:t>zmiany</w:t>
      </w:r>
      <w:r>
        <w:rPr>
          <w:rFonts w:eastAsia="Times New Roman"/>
        </w:rPr>
        <w:t xml:space="preserve"> głosowało 15 radnych:</w:t>
      </w:r>
    </w:p>
    <w:p w14:paraId="241B729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C08B452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04FA8BF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1AD8B5A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6BDE4F2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E04D581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A7F9B8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C7EE9A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BD59FE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D652A3B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D11D8D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0B7E3C1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9A9396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C0D1464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CD41B98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03352D6" w14:textId="77777777" w:rsidR="003C4B5A" w:rsidRDefault="003C4B5A" w:rsidP="003C4B5A">
      <w:pPr>
        <w:rPr>
          <w:rFonts w:eastAsia="Times New Roman"/>
        </w:rPr>
      </w:pPr>
    </w:p>
    <w:p w14:paraId="0BFDB390" w14:textId="6C6B0D57" w:rsidR="003C4B5A" w:rsidRDefault="003C4B5A" w:rsidP="003C4B5A">
      <w:pPr>
        <w:rPr>
          <w:rFonts w:eastAsia="Times New Roman"/>
        </w:rPr>
      </w:pPr>
      <w:bookmarkStart w:id="4" w:name="_Hlk46398362"/>
      <w:r>
        <w:rPr>
          <w:rFonts w:eastAsia="Times New Roman"/>
        </w:rPr>
        <w:t>zmiana</w:t>
      </w:r>
      <w:r>
        <w:rPr>
          <w:rFonts w:eastAsia="Times New Roman"/>
        </w:rPr>
        <w:t xml:space="preserve"> została przyjęta. </w:t>
      </w:r>
    </w:p>
    <w:p w14:paraId="4DB7CB6A" w14:textId="3A874191" w:rsidR="003C4B5A" w:rsidRDefault="003C4B5A" w:rsidP="003C4B5A">
      <w:pPr>
        <w:shd w:val="clear" w:color="auto" w:fill="FFFFFF"/>
      </w:pPr>
      <w:r w:rsidRPr="003C4B5A">
        <w:t xml:space="preserve">Przewodniczący Rady </w:t>
      </w:r>
      <w:r>
        <w:t>o</w:t>
      </w:r>
      <w:r w:rsidRPr="003C4B5A">
        <w:t>dczytał uchwałę.</w:t>
      </w:r>
    </w:p>
    <w:p w14:paraId="6FCD3CD7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2FA3F0C1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F57DE4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28F70C2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289B1801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0F4A94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50F6E4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C074175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D671C45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7B432B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70AAAC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10. Andrzej Michalak - za. </w:t>
      </w:r>
    </w:p>
    <w:p w14:paraId="6F45E69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7ABEA1F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9419B2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4EAE71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2B10E3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D7C17C0" w14:textId="77777777" w:rsidR="003C4B5A" w:rsidRDefault="003C4B5A" w:rsidP="003C4B5A">
      <w:pPr>
        <w:rPr>
          <w:rFonts w:eastAsia="Times New Roman"/>
        </w:rPr>
      </w:pPr>
    </w:p>
    <w:p w14:paraId="6CA7CF47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bookmarkEnd w:id="4"/>
    <w:p w14:paraId="27908F11" w14:textId="77777777" w:rsidR="003C4B5A" w:rsidRPr="003C4B5A" w:rsidRDefault="003C4B5A" w:rsidP="003C4B5A">
      <w:pPr>
        <w:shd w:val="clear" w:color="auto" w:fill="FFFFFF"/>
      </w:pPr>
    </w:p>
    <w:p w14:paraId="1F037F8C" w14:textId="7CC7CF46" w:rsidR="003C4B5A" w:rsidRDefault="003C4B5A" w:rsidP="003C4B5A">
      <w:pPr>
        <w:shd w:val="clear" w:color="auto" w:fill="FFFFFF"/>
        <w:rPr>
          <w:rFonts w:eastAsia="Times New Roman"/>
          <w:b/>
          <w:bCs/>
          <w:color w:val="000000"/>
        </w:rPr>
      </w:pPr>
      <w:r w:rsidRPr="003C4B5A">
        <w:rPr>
          <w:rFonts w:eastAsia="Times New Roman"/>
          <w:b/>
          <w:bCs/>
          <w:color w:val="000000"/>
        </w:rPr>
        <w:t>9. Podjęcie uchwały w sprawie zmian Wieloletniej Prognozy Finansowej Gminy Kruszwica na lata 2020 – 2030.</w:t>
      </w:r>
    </w:p>
    <w:p w14:paraId="42CE5E70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zmiana została przyjęta. </w:t>
      </w:r>
    </w:p>
    <w:p w14:paraId="0209BF50" w14:textId="77777777" w:rsidR="003C4B5A" w:rsidRDefault="003C4B5A" w:rsidP="003C4B5A">
      <w:pPr>
        <w:shd w:val="clear" w:color="auto" w:fill="FFFFFF"/>
      </w:pPr>
      <w:r w:rsidRPr="003C4B5A">
        <w:t xml:space="preserve">Przewodniczący Rady </w:t>
      </w:r>
      <w:r>
        <w:t>o</w:t>
      </w:r>
      <w:r w:rsidRPr="003C4B5A">
        <w:t>dczytał uchwałę.</w:t>
      </w:r>
    </w:p>
    <w:p w14:paraId="4AFD249F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6C72C951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AA22C4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0A8A53D4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77BE94E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56428A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E797A4B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5557C58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B90016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E939B0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FAFFD24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D8F297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837915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6CF131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11C2F7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1551D4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951FA99" w14:textId="77777777" w:rsidR="003C4B5A" w:rsidRDefault="003C4B5A" w:rsidP="003C4B5A">
      <w:pPr>
        <w:rPr>
          <w:rFonts w:eastAsia="Times New Roman"/>
        </w:rPr>
      </w:pPr>
    </w:p>
    <w:p w14:paraId="3907A170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1867B3A2" w14:textId="77777777" w:rsidR="003C4B5A" w:rsidRPr="003C4B5A" w:rsidRDefault="003C4B5A" w:rsidP="003C4B5A">
      <w:pPr>
        <w:shd w:val="clear" w:color="auto" w:fill="FFFFFF"/>
        <w:rPr>
          <w:rFonts w:eastAsia="Times New Roman"/>
          <w:b/>
          <w:bCs/>
          <w:color w:val="000000"/>
        </w:rPr>
      </w:pPr>
    </w:p>
    <w:p w14:paraId="6440CFC2" w14:textId="74C92811" w:rsidR="003C4B5A" w:rsidRDefault="003C4B5A" w:rsidP="003C4B5A">
      <w:pPr>
        <w:autoSpaceDE w:val="0"/>
        <w:autoSpaceDN w:val="0"/>
        <w:adjustRightInd w:val="0"/>
        <w:jc w:val="both"/>
        <w:rPr>
          <w:b/>
          <w:bCs/>
        </w:rPr>
      </w:pPr>
      <w:r w:rsidRPr="003C4B5A">
        <w:rPr>
          <w:rFonts w:eastAsia="Times New Roman"/>
          <w:b/>
          <w:bCs/>
          <w:color w:val="000000"/>
        </w:rPr>
        <w:t xml:space="preserve">10. Podjęcie uchwały </w:t>
      </w:r>
      <w:r w:rsidRPr="003C4B5A">
        <w:rPr>
          <w:b/>
          <w:bCs/>
        </w:rPr>
        <w:t xml:space="preserve">w sprawie zasad udzielania i rozliczania dotacji celowej służącej  ochronie zasobów wodnych, polegającej na gromadzeniu wód opadowych na terenie Gminy Kruszwica. </w:t>
      </w:r>
    </w:p>
    <w:p w14:paraId="48192068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zmiana została przyjęta. </w:t>
      </w:r>
    </w:p>
    <w:p w14:paraId="06FD085B" w14:textId="77777777" w:rsidR="003C4B5A" w:rsidRDefault="003C4B5A" w:rsidP="003C4B5A">
      <w:pPr>
        <w:shd w:val="clear" w:color="auto" w:fill="FFFFFF"/>
      </w:pPr>
      <w:r w:rsidRPr="003C4B5A">
        <w:t xml:space="preserve">Przewodniczący Rady </w:t>
      </w:r>
      <w:r>
        <w:t>o</w:t>
      </w:r>
      <w:r w:rsidRPr="003C4B5A">
        <w:t>dczytał uchwałę.</w:t>
      </w:r>
    </w:p>
    <w:p w14:paraId="343644FB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21011452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1755E0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4EA56DB7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3B6ED548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5F8EFCB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A1400E8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C73AD08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CC1E33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535E67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FD6E28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1BE496F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C141E3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AD8C7D4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976D64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F0809F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273E35C" w14:textId="77777777" w:rsidR="003C4B5A" w:rsidRDefault="003C4B5A" w:rsidP="003C4B5A">
      <w:pPr>
        <w:rPr>
          <w:rFonts w:eastAsia="Times New Roman"/>
        </w:rPr>
      </w:pPr>
    </w:p>
    <w:p w14:paraId="12E61FF5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641300F8" w14:textId="77777777" w:rsidR="003C4B5A" w:rsidRPr="003C4B5A" w:rsidRDefault="003C4B5A" w:rsidP="003C4B5A">
      <w:pPr>
        <w:autoSpaceDE w:val="0"/>
        <w:autoSpaceDN w:val="0"/>
        <w:adjustRightInd w:val="0"/>
        <w:jc w:val="both"/>
        <w:rPr>
          <w:rFonts w:eastAsiaTheme="minorHAnsi"/>
          <w:b/>
          <w:bCs/>
        </w:rPr>
      </w:pPr>
    </w:p>
    <w:p w14:paraId="256F44A2" w14:textId="2164C42F" w:rsidR="003C4B5A" w:rsidRDefault="003C4B5A" w:rsidP="003C4B5A">
      <w:pPr>
        <w:shd w:val="clear" w:color="auto" w:fill="FFFFFF"/>
        <w:rPr>
          <w:rFonts w:eastAsia="Times New Roman"/>
          <w:b/>
          <w:bCs/>
          <w:color w:val="000000"/>
        </w:rPr>
      </w:pPr>
      <w:r w:rsidRPr="003C4B5A">
        <w:rPr>
          <w:rFonts w:eastAsia="Times New Roman"/>
          <w:b/>
          <w:bCs/>
          <w:color w:val="000000"/>
        </w:rPr>
        <w:t>11. Podjęcie uchwały w sprawie wieloletniego planu rozwoju i modernizacji urządzeń wodociągowych na lata 2020-2021.</w:t>
      </w:r>
    </w:p>
    <w:p w14:paraId="3D10E652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zmiana została przyjęta. </w:t>
      </w:r>
    </w:p>
    <w:p w14:paraId="4C60A471" w14:textId="77777777" w:rsidR="003C4B5A" w:rsidRDefault="003C4B5A" w:rsidP="003C4B5A">
      <w:pPr>
        <w:shd w:val="clear" w:color="auto" w:fill="FFFFFF"/>
      </w:pPr>
      <w:r w:rsidRPr="003C4B5A">
        <w:t xml:space="preserve">Przewodniczący Rady </w:t>
      </w:r>
      <w:r>
        <w:t>o</w:t>
      </w:r>
      <w:r w:rsidRPr="003C4B5A">
        <w:t>dczytał uchwałę.</w:t>
      </w:r>
    </w:p>
    <w:p w14:paraId="329155EC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0C9A1488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E12581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70C90931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6B72A385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7F815EF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36E4BF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96509E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43A1F1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4C6867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F21ABB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9C6856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FF93B34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76111EF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1F9C1B5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5892C52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A763163" w14:textId="77777777" w:rsidR="003C4B5A" w:rsidRDefault="003C4B5A" w:rsidP="003C4B5A">
      <w:pPr>
        <w:rPr>
          <w:rFonts w:eastAsia="Times New Roman"/>
        </w:rPr>
      </w:pPr>
    </w:p>
    <w:p w14:paraId="13517683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31C7122C" w14:textId="77777777" w:rsidR="003C4B5A" w:rsidRPr="003C4B5A" w:rsidRDefault="003C4B5A" w:rsidP="003C4B5A">
      <w:pPr>
        <w:shd w:val="clear" w:color="auto" w:fill="FFFFFF"/>
        <w:rPr>
          <w:rFonts w:eastAsia="Times New Roman"/>
          <w:b/>
          <w:bCs/>
          <w:color w:val="000000"/>
        </w:rPr>
      </w:pPr>
    </w:p>
    <w:p w14:paraId="38A8B7B2" w14:textId="373C475F" w:rsidR="003C4B5A" w:rsidRDefault="003C4B5A" w:rsidP="003C4B5A">
      <w:pPr>
        <w:autoSpaceDE w:val="0"/>
        <w:autoSpaceDN w:val="0"/>
        <w:adjustRightInd w:val="0"/>
        <w:rPr>
          <w:b/>
          <w:bCs/>
        </w:rPr>
      </w:pPr>
      <w:r w:rsidRPr="003C4B5A">
        <w:rPr>
          <w:rFonts w:eastAsia="Times New Roman"/>
          <w:b/>
          <w:bCs/>
          <w:color w:val="000000"/>
        </w:rPr>
        <w:t xml:space="preserve">12. Podjęcie uchwały </w:t>
      </w:r>
      <w:r w:rsidRPr="003C4B5A">
        <w:rPr>
          <w:b/>
          <w:bCs/>
        </w:rPr>
        <w:t>zmieniającej regulamin utrzymania czystości i porządku na terenie Gminy Kruszwica.</w:t>
      </w:r>
    </w:p>
    <w:p w14:paraId="51054A97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zmiana została przyjęta. </w:t>
      </w:r>
    </w:p>
    <w:p w14:paraId="530B69E2" w14:textId="77777777" w:rsidR="003C4B5A" w:rsidRDefault="003C4B5A" w:rsidP="003C4B5A">
      <w:pPr>
        <w:shd w:val="clear" w:color="auto" w:fill="FFFFFF"/>
      </w:pPr>
      <w:r w:rsidRPr="003C4B5A">
        <w:t xml:space="preserve">Przewodniczący Rady </w:t>
      </w:r>
      <w:r>
        <w:t>o</w:t>
      </w:r>
      <w:r w:rsidRPr="003C4B5A">
        <w:t>dczytał uchwałę.</w:t>
      </w:r>
    </w:p>
    <w:p w14:paraId="77E9D392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60668B6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8FE3ED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2CBD8AD5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7E83E737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54A2104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7E16FFF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E923F7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B986F3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1EEC441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FEBCB7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3E8F2D1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AB7EF1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D5C949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3BDE82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7811FC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FADD54F" w14:textId="77777777" w:rsidR="003C4B5A" w:rsidRDefault="003C4B5A" w:rsidP="003C4B5A">
      <w:pPr>
        <w:rPr>
          <w:rFonts w:eastAsia="Times New Roman"/>
        </w:rPr>
      </w:pPr>
    </w:p>
    <w:p w14:paraId="7ADD2FBB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1E8AE1CD" w14:textId="77777777" w:rsidR="003C4B5A" w:rsidRPr="003C4B5A" w:rsidRDefault="003C4B5A" w:rsidP="003C4B5A">
      <w:pPr>
        <w:autoSpaceDE w:val="0"/>
        <w:autoSpaceDN w:val="0"/>
        <w:adjustRightInd w:val="0"/>
        <w:rPr>
          <w:b/>
          <w:bCs/>
        </w:rPr>
      </w:pPr>
    </w:p>
    <w:p w14:paraId="3B9BEE06" w14:textId="77777777" w:rsidR="003C4B5A" w:rsidRPr="003C4B5A" w:rsidRDefault="003C4B5A" w:rsidP="003C4B5A">
      <w:pPr>
        <w:pStyle w:val="Style16"/>
        <w:widowControl/>
        <w:spacing w:line="240" w:lineRule="auto"/>
        <w:rPr>
          <w:rStyle w:val="FontStyle22"/>
          <w:b/>
          <w:bCs/>
        </w:rPr>
      </w:pPr>
      <w:r w:rsidRPr="003C4B5A">
        <w:rPr>
          <w:rFonts w:ascii="Times New Roman" w:hAnsi="Times New Roman" w:cs="Times New Roman"/>
          <w:b/>
          <w:bCs/>
        </w:rPr>
        <w:t xml:space="preserve">13. Podjęcie uchwały </w:t>
      </w:r>
      <w:r w:rsidRPr="003C4B5A">
        <w:rPr>
          <w:rStyle w:val="FontStyle22"/>
          <w:b/>
          <w:bCs/>
        </w:rPr>
        <w:t xml:space="preserve">zmieniającej uchwałę w sprawie określenia szczegółowego sposobu </w:t>
      </w:r>
    </w:p>
    <w:p w14:paraId="68072528" w14:textId="127D18D7" w:rsidR="003C4B5A" w:rsidRDefault="003C4B5A" w:rsidP="003C4B5A">
      <w:pPr>
        <w:pStyle w:val="Style16"/>
        <w:widowControl/>
        <w:spacing w:line="240" w:lineRule="auto"/>
        <w:rPr>
          <w:rStyle w:val="FontStyle22"/>
          <w:b/>
          <w:bCs/>
        </w:rPr>
      </w:pPr>
      <w:r w:rsidRPr="003C4B5A">
        <w:rPr>
          <w:rStyle w:val="FontStyle22"/>
          <w:b/>
          <w:bCs/>
        </w:rPr>
        <w:t>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14:paraId="1B31F974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lastRenderedPageBreak/>
        <w:t xml:space="preserve">zmiana została przyjęta. </w:t>
      </w:r>
    </w:p>
    <w:p w14:paraId="673B8F2F" w14:textId="77777777" w:rsidR="003C4B5A" w:rsidRDefault="003C4B5A" w:rsidP="003C4B5A">
      <w:pPr>
        <w:shd w:val="clear" w:color="auto" w:fill="FFFFFF"/>
      </w:pPr>
      <w:r w:rsidRPr="003C4B5A">
        <w:t xml:space="preserve">Przewodniczący Rady </w:t>
      </w:r>
      <w:r>
        <w:t>o</w:t>
      </w:r>
      <w:r w:rsidRPr="003C4B5A">
        <w:t>dczytał uchwałę.</w:t>
      </w:r>
    </w:p>
    <w:p w14:paraId="72F0F92E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2194444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00B7D34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63CF1CF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1B96165B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7E45B8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E97316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94F894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B520D2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5CEAED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517222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38567F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FF3357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05801C8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B493BC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387579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A3870A8" w14:textId="77777777" w:rsidR="003C4B5A" w:rsidRDefault="003C4B5A" w:rsidP="003C4B5A">
      <w:pPr>
        <w:rPr>
          <w:rFonts w:eastAsia="Times New Roman"/>
        </w:rPr>
      </w:pPr>
    </w:p>
    <w:p w14:paraId="7246C255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642EA5FA" w14:textId="77777777" w:rsidR="003C4B5A" w:rsidRPr="003C4B5A" w:rsidRDefault="003C4B5A" w:rsidP="003C4B5A">
      <w:pPr>
        <w:pStyle w:val="Style16"/>
        <w:widowControl/>
        <w:spacing w:line="240" w:lineRule="auto"/>
        <w:rPr>
          <w:rStyle w:val="FontStyle22"/>
          <w:b/>
          <w:bCs/>
        </w:rPr>
      </w:pPr>
    </w:p>
    <w:p w14:paraId="75296C95" w14:textId="1F9A26E6" w:rsidR="003C4B5A" w:rsidRDefault="003C4B5A" w:rsidP="003C4B5A">
      <w:pPr>
        <w:rPr>
          <w:b/>
          <w:bCs/>
        </w:rPr>
      </w:pPr>
      <w:r w:rsidRPr="003C4B5A">
        <w:rPr>
          <w:rStyle w:val="FontStyle22"/>
          <w:b/>
          <w:bCs/>
        </w:rPr>
        <w:t xml:space="preserve">14. Podjęcie uchwały </w:t>
      </w:r>
      <w:r w:rsidRPr="003C4B5A">
        <w:rPr>
          <w:b/>
          <w:bCs/>
        </w:rPr>
        <w:t>w sprawie wyrażenia zgody na sprzedaż nieruchomości położonej w Kruszwicy przy ul. Nadgoplańskiej.</w:t>
      </w:r>
    </w:p>
    <w:p w14:paraId="76D8D4D9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zmiana została przyjęta. </w:t>
      </w:r>
    </w:p>
    <w:p w14:paraId="776A7540" w14:textId="77777777" w:rsidR="003C4B5A" w:rsidRDefault="003C4B5A" w:rsidP="003C4B5A">
      <w:pPr>
        <w:shd w:val="clear" w:color="auto" w:fill="FFFFFF"/>
      </w:pPr>
      <w:r w:rsidRPr="003C4B5A">
        <w:t xml:space="preserve">Przewodniczący Rady </w:t>
      </w:r>
      <w:r>
        <w:t>o</w:t>
      </w:r>
      <w:r w:rsidRPr="003C4B5A">
        <w:t>dczytał uchwałę.</w:t>
      </w:r>
    </w:p>
    <w:p w14:paraId="4A211228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71C276C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C528502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14C56EE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753B565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06C7F6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D6081F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A678C25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178467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E338FE8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B2480D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2705FFF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C1F9F0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4242D27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AE4FCB2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DBF161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6BFAA54" w14:textId="77777777" w:rsidR="003C4B5A" w:rsidRDefault="003C4B5A" w:rsidP="003C4B5A">
      <w:pPr>
        <w:rPr>
          <w:rFonts w:eastAsia="Times New Roman"/>
        </w:rPr>
      </w:pPr>
    </w:p>
    <w:p w14:paraId="21F62C10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77D30E4F" w14:textId="77777777" w:rsidR="003C4B5A" w:rsidRPr="003C4B5A" w:rsidRDefault="003C4B5A" w:rsidP="003C4B5A">
      <w:pPr>
        <w:rPr>
          <w:b/>
          <w:bCs/>
        </w:rPr>
      </w:pPr>
    </w:p>
    <w:p w14:paraId="51379666" w14:textId="7C052997" w:rsidR="003C4B5A" w:rsidRDefault="003C4B5A" w:rsidP="003C4B5A">
      <w:pPr>
        <w:rPr>
          <w:b/>
          <w:bCs/>
        </w:rPr>
      </w:pPr>
      <w:r w:rsidRPr="003C4B5A">
        <w:rPr>
          <w:b/>
          <w:bCs/>
        </w:rPr>
        <w:t>15. Podjęcie uchwały w sprawie wyrażenia zgody na sprzedaż nieruchomości położonej w miejscowości Kobylnica.</w:t>
      </w:r>
    </w:p>
    <w:p w14:paraId="0749FE6C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zmiana została przyjęta. </w:t>
      </w:r>
    </w:p>
    <w:p w14:paraId="3CB23CF1" w14:textId="77777777" w:rsidR="003C4B5A" w:rsidRDefault="003C4B5A" w:rsidP="003C4B5A">
      <w:pPr>
        <w:shd w:val="clear" w:color="auto" w:fill="FFFFFF"/>
      </w:pPr>
      <w:r w:rsidRPr="003C4B5A">
        <w:t xml:space="preserve">Przewodniczący Rady </w:t>
      </w:r>
      <w:r>
        <w:t>o</w:t>
      </w:r>
      <w:r w:rsidRPr="003C4B5A">
        <w:t>dczytał uchwałę.</w:t>
      </w:r>
    </w:p>
    <w:p w14:paraId="1CD8BCE0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Za przyjęciem uchwały głosowało 15 radnych:</w:t>
      </w:r>
    </w:p>
    <w:p w14:paraId="41D2904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5F4CDE7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5B8BEAE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21BFDE3D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8BD8BB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5. Katarzyna Hałasa - za. </w:t>
      </w:r>
    </w:p>
    <w:p w14:paraId="7AA60F92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FB04C4C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96BEDFB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C957F0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E368536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CA12A7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DE77D9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4C8BEBA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449AF0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9CB6D2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C26C542" w14:textId="77777777" w:rsidR="003C4B5A" w:rsidRDefault="003C4B5A" w:rsidP="003C4B5A">
      <w:pPr>
        <w:rPr>
          <w:rFonts w:eastAsia="Times New Roman"/>
        </w:rPr>
      </w:pPr>
    </w:p>
    <w:p w14:paraId="266A643F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6D198681" w14:textId="77777777" w:rsidR="003C4B5A" w:rsidRPr="003C4B5A" w:rsidRDefault="003C4B5A" w:rsidP="003C4B5A">
      <w:pPr>
        <w:rPr>
          <w:b/>
          <w:bCs/>
        </w:rPr>
      </w:pPr>
    </w:p>
    <w:p w14:paraId="5C91B413" w14:textId="77777777" w:rsidR="003C4B5A" w:rsidRPr="003C4B5A" w:rsidRDefault="003C4B5A" w:rsidP="003C4B5A">
      <w:pPr>
        <w:rPr>
          <w:b/>
          <w:bCs/>
        </w:rPr>
      </w:pPr>
      <w:r w:rsidRPr="003C4B5A">
        <w:rPr>
          <w:b/>
          <w:bCs/>
        </w:rPr>
        <w:t xml:space="preserve">16. Podjęcie uchwały w sprawie udzielenia dotacji Parafii Rzymsko-Katolickiej </w:t>
      </w:r>
    </w:p>
    <w:p w14:paraId="5239D5AF" w14:textId="1118E893" w:rsidR="003C4B5A" w:rsidRDefault="003C4B5A" w:rsidP="003C4B5A">
      <w:pPr>
        <w:rPr>
          <w:b/>
          <w:bCs/>
        </w:rPr>
      </w:pPr>
      <w:r w:rsidRPr="003C4B5A">
        <w:rPr>
          <w:b/>
          <w:bCs/>
        </w:rPr>
        <w:t xml:space="preserve">p.w. św. Bartłomieja w Sławsku Wielkim na prace na prace konserwatorskie rzeźby Madonny z Dzieciątkiem. </w:t>
      </w:r>
    </w:p>
    <w:p w14:paraId="0871AA11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zmiana została przyjęta. </w:t>
      </w:r>
    </w:p>
    <w:p w14:paraId="0B95FF1C" w14:textId="77777777" w:rsidR="003C4B5A" w:rsidRDefault="003C4B5A" w:rsidP="003C4B5A">
      <w:pPr>
        <w:shd w:val="clear" w:color="auto" w:fill="FFFFFF"/>
      </w:pPr>
      <w:r w:rsidRPr="003C4B5A">
        <w:t xml:space="preserve">Przewodniczący Rady </w:t>
      </w:r>
      <w:r>
        <w:t>o</w:t>
      </w:r>
      <w:r w:rsidRPr="003C4B5A">
        <w:t>dczytał uchwałę.</w:t>
      </w:r>
    </w:p>
    <w:p w14:paraId="146879BD" w14:textId="7354B2CA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>Za przyjęciem uchwały głosowało 1</w:t>
      </w:r>
      <w:r>
        <w:rPr>
          <w:rFonts w:eastAsia="Times New Roman"/>
        </w:rPr>
        <w:t>4</w:t>
      </w:r>
      <w:r>
        <w:rPr>
          <w:rFonts w:eastAsia="Times New Roman"/>
        </w:rPr>
        <w:t xml:space="preserve"> radnych</w:t>
      </w:r>
      <w:r>
        <w:rPr>
          <w:rFonts w:eastAsia="Times New Roman"/>
        </w:rPr>
        <w:t>, jeden radny był przeciwny</w:t>
      </w:r>
      <w:r>
        <w:rPr>
          <w:rFonts w:eastAsia="Times New Roman"/>
        </w:rPr>
        <w:t>:</w:t>
      </w:r>
    </w:p>
    <w:p w14:paraId="071313B7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1E814F9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3F793E7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295F3DCC" w14:textId="78E36703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45D2734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59E5A04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6F02DC3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718514F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AF3F168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B80F4FB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D42FEA0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E2F17DE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FB36E05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190B5DF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79DEFD2" w14:textId="77777777" w:rsidR="003C4B5A" w:rsidRDefault="003C4B5A" w:rsidP="003C4B5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10633E4" w14:textId="77777777" w:rsidR="003C4B5A" w:rsidRDefault="003C4B5A" w:rsidP="003C4B5A">
      <w:pPr>
        <w:rPr>
          <w:rFonts w:eastAsia="Times New Roman"/>
        </w:rPr>
      </w:pPr>
    </w:p>
    <w:p w14:paraId="36017B2F" w14:textId="77777777" w:rsidR="003C4B5A" w:rsidRDefault="003C4B5A" w:rsidP="003C4B5A">
      <w:pPr>
        <w:rPr>
          <w:rFonts w:eastAsia="Times New Roman"/>
        </w:rPr>
      </w:pPr>
      <w:r>
        <w:rPr>
          <w:rFonts w:eastAsia="Times New Roman"/>
        </w:rPr>
        <w:t xml:space="preserve">Uchwała została przyjęta. </w:t>
      </w:r>
    </w:p>
    <w:p w14:paraId="039F1191" w14:textId="77777777" w:rsidR="003C4B5A" w:rsidRPr="003C4B5A" w:rsidRDefault="003C4B5A" w:rsidP="003C4B5A">
      <w:pPr>
        <w:rPr>
          <w:b/>
          <w:bCs/>
        </w:rPr>
      </w:pPr>
    </w:p>
    <w:p w14:paraId="0FC77BFC" w14:textId="135BDFB4" w:rsidR="003C4B5A" w:rsidRDefault="003C4B5A" w:rsidP="003C4B5A">
      <w:pPr>
        <w:rPr>
          <w:b/>
          <w:bCs/>
        </w:rPr>
      </w:pPr>
      <w:r w:rsidRPr="003C4B5A">
        <w:rPr>
          <w:rFonts w:eastAsia="Times New Roman"/>
          <w:b/>
          <w:bCs/>
          <w:color w:val="000000"/>
        </w:rPr>
        <w:t>17</w:t>
      </w:r>
      <w:r w:rsidRPr="003C4B5A">
        <w:rPr>
          <w:b/>
          <w:bCs/>
          <w:kern w:val="2"/>
        </w:rPr>
        <w:t xml:space="preserve">.  </w:t>
      </w:r>
      <w:r w:rsidRPr="003C4B5A">
        <w:rPr>
          <w:b/>
          <w:bCs/>
        </w:rPr>
        <w:t>Wolne wnioski.</w:t>
      </w:r>
    </w:p>
    <w:p w14:paraId="46A1BAA8" w14:textId="0529CB09" w:rsidR="003C4B5A" w:rsidRDefault="003C4B5A" w:rsidP="003C4B5A">
      <w:r>
        <w:t>Wniosków nie zgłoszono.</w:t>
      </w:r>
    </w:p>
    <w:p w14:paraId="2F5EC2D5" w14:textId="77777777" w:rsidR="003C4B5A" w:rsidRPr="003C4B5A" w:rsidRDefault="003C4B5A" w:rsidP="003C4B5A"/>
    <w:p w14:paraId="72EC2B1D" w14:textId="61651F72" w:rsidR="003C4B5A" w:rsidRDefault="003C4B5A" w:rsidP="003C4B5A">
      <w:pPr>
        <w:rPr>
          <w:b/>
          <w:bCs/>
        </w:rPr>
      </w:pPr>
      <w:r w:rsidRPr="003C4B5A">
        <w:rPr>
          <w:b/>
          <w:bCs/>
        </w:rPr>
        <w:t>18. Zamknięcie obrad sesji.</w:t>
      </w:r>
    </w:p>
    <w:p w14:paraId="7F744FD9" w14:textId="2398861C" w:rsidR="003C4B5A" w:rsidRDefault="003C4B5A" w:rsidP="003C4B5A">
      <w:r w:rsidRPr="003C4B5A">
        <w:t>Przewodniczący Rady podziękował wszystkim za przybycie i udział w sesji</w:t>
      </w:r>
      <w:r>
        <w:t xml:space="preserve">. </w:t>
      </w:r>
      <w:proofErr w:type="spellStart"/>
      <w:r>
        <w:t>Powiadział</w:t>
      </w:r>
      <w:proofErr w:type="spellEnd"/>
      <w:r>
        <w:t>, że obrady XIX sesji uważa za zamknięte.</w:t>
      </w:r>
    </w:p>
    <w:p w14:paraId="2D5D9ED0" w14:textId="7BA265B4" w:rsidR="003C4B5A" w:rsidRDefault="003C4B5A" w:rsidP="003C4B5A"/>
    <w:p w14:paraId="2024A9EC" w14:textId="39977C35" w:rsidR="003C4B5A" w:rsidRDefault="003C4B5A" w:rsidP="003C4B5A"/>
    <w:p w14:paraId="0384BCF2" w14:textId="78F77675" w:rsidR="003C4B5A" w:rsidRPr="003C4B5A" w:rsidRDefault="003C4B5A" w:rsidP="003C4B5A">
      <w:r>
        <w:t>Protokółowała: GK</w:t>
      </w:r>
      <w:bookmarkStart w:id="5" w:name="_GoBack"/>
      <w:bookmarkEnd w:id="5"/>
    </w:p>
    <w:p w14:paraId="693EFD0E" w14:textId="77777777" w:rsidR="003C4B5A" w:rsidRPr="003C4B5A" w:rsidRDefault="003C4B5A" w:rsidP="003C4B5A">
      <w:pPr>
        <w:rPr>
          <w:b/>
          <w:bCs/>
        </w:rPr>
      </w:pPr>
    </w:p>
    <w:p w14:paraId="307EF64D" w14:textId="77777777" w:rsidR="003C4B5A" w:rsidRPr="003C4B5A" w:rsidRDefault="003C4B5A" w:rsidP="003C4B5A">
      <w:pPr>
        <w:rPr>
          <w:b/>
          <w:bCs/>
        </w:rPr>
      </w:pPr>
    </w:p>
    <w:p w14:paraId="7FE1A8B1" w14:textId="77777777" w:rsidR="00535615" w:rsidRDefault="00535615"/>
    <w:sectPr w:rsidR="00535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F18"/>
    <w:rsid w:val="00112F18"/>
    <w:rsid w:val="003C4B5A"/>
    <w:rsid w:val="00535615"/>
    <w:rsid w:val="00DA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1C4C"/>
  <w15:chartTrackingRefBased/>
  <w15:docId w15:val="{1A858D7B-D1A0-4302-AFC0-CA641A433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4B5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6">
    <w:name w:val="Style16"/>
    <w:basedOn w:val="Normalny"/>
    <w:uiPriority w:val="99"/>
    <w:rsid w:val="003C4B5A"/>
    <w:pPr>
      <w:widowControl w:val="0"/>
      <w:autoSpaceDE w:val="0"/>
      <w:autoSpaceDN w:val="0"/>
      <w:adjustRightInd w:val="0"/>
      <w:spacing w:line="276" w:lineRule="exact"/>
    </w:pPr>
    <w:rPr>
      <w:rFonts w:ascii="Tahoma" w:hAnsi="Tahoma" w:cs="Tahoma"/>
    </w:rPr>
  </w:style>
  <w:style w:type="character" w:customStyle="1" w:styleId="FontStyle22">
    <w:name w:val="Font Style22"/>
    <w:basedOn w:val="Domylnaczcionkaakapitu"/>
    <w:uiPriority w:val="99"/>
    <w:rsid w:val="003C4B5A"/>
    <w:rPr>
      <w:rFonts w:ascii="Times New Roman" w:hAnsi="Times New Roman" w:cs="Times New Roman"/>
      <w:sz w:val="24"/>
      <w:szCs w:val="24"/>
    </w:rPr>
  </w:style>
  <w:style w:type="paragraph" w:customStyle="1" w:styleId="Normal001">
    <w:name w:val="Normal_0_0_1"/>
    <w:basedOn w:val="Normalny"/>
    <w:rsid w:val="003C4B5A"/>
    <w:rPr>
      <w:rFonts w:eastAsia="Times New Roman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1532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2020-07-23T10:08:00Z</cp:lastPrinted>
  <dcterms:created xsi:type="dcterms:W3CDTF">2020-07-23T09:57:00Z</dcterms:created>
  <dcterms:modified xsi:type="dcterms:W3CDTF">2020-07-23T10:08:00Z</dcterms:modified>
</cp:coreProperties>
</file>