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B8A71" w14:textId="77777777" w:rsidR="00294131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294131">
        <w:rPr>
          <w:rFonts w:ascii="Times New Roman" w:hAnsi="Times New Roman" w:cs="Times New Roman"/>
        </w:rPr>
        <w:t xml:space="preserve">                                                                     </w:t>
      </w:r>
    </w:p>
    <w:p w14:paraId="75775FEB" w14:textId="7B15551B" w:rsidR="00294131" w:rsidRPr="00D34E7B" w:rsidRDefault="00294131" w:rsidP="00294131">
      <w:pPr>
        <w:keepNext/>
        <w:widowControl w:val="0"/>
        <w:suppressAutoHyphens/>
        <w:autoSpaceDN w:val="0"/>
        <w:spacing w:after="0" w:line="240" w:lineRule="auto"/>
        <w:outlineLvl w:val="0"/>
        <w:rPr>
          <w:rFonts w:ascii="Times New Roman" w:eastAsia="SimSun" w:hAnsi="Times New Roman" w:cs="Arial"/>
          <w:kern w:val="3"/>
          <w:lang w:eastAsia="zh-CN" w:bidi="hi-IN"/>
        </w:rPr>
      </w:pPr>
      <w:r w:rsidRPr="00D34E7B">
        <w:rPr>
          <w:rFonts w:ascii="Times New Roman" w:eastAsia="Times New Roman" w:hAnsi="Times New Roman" w:cs="Times New Roman"/>
          <w:kern w:val="3"/>
          <w:lang w:eastAsia="pl-PL"/>
        </w:rPr>
        <w:t>OR-RM. 1712.24.2020</w:t>
      </w:r>
      <w:r w:rsidRPr="00D34E7B">
        <w:rPr>
          <w:rFonts w:ascii="Times New Roman" w:eastAsia="Times New Roman" w:hAnsi="Times New Roman" w:cs="Times New Roman"/>
          <w:kern w:val="3"/>
          <w:lang w:eastAsia="pl-PL"/>
        </w:rPr>
        <w:tab/>
        <w:t xml:space="preserve">               </w:t>
      </w:r>
    </w:p>
    <w:p w14:paraId="7FA79F85" w14:textId="447F1552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Arial"/>
          <w:kern w:val="3"/>
          <w:lang w:eastAsia="zh-CN" w:bidi="hi-IN"/>
        </w:rPr>
      </w:pPr>
      <w:r w:rsidRPr="00D34E7B">
        <w:rPr>
          <w:rFonts w:ascii="Times New Roman" w:eastAsia="Calibri" w:hAnsi="Times New Roman" w:cs="Times New Roman"/>
          <w:b/>
          <w:kern w:val="3"/>
          <w:lang w:eastAsia="pl-PL"/>
        </w:rPr>
        <w:t>Protokół Nr 24/2020</w:t>
      </w:r>
    </w:p>
    <w:p w14:paraId="65FA2AFA" w14:textId="77777777" w:rsidR="00D34E7B" w:rsidRPr="00D34E7B" w:rsidRDefault="00294131" w:rsidP="0029413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4E7B">
        <w:rPr>
          <w:rFonts w:ascii="Times New Roman" w:eastAsia="SimSun" w:hAnsi="Times New Roman" w:cs="Times New Roman"/>
          <w:b/>
          <w:bCs/>
          <w:kern w:val="3"/>
          <w:lang w:eastAsia="pl-PL"/>
        </w:rPr>
        <w:t>Tematyka  kontroli: „</w:t>
      </w:r>
      <w:r w:rsidRPr="00D34E7B">
        <w:rPr>
          <w:rFonts w:ascii="Times New Roman" w:hAnsi="Times New Roman" w:cs="Times New Roman"/>
          <w:b/>
        </w:rPr>
        <w:t xml:space="preserve">Analiza wydatków poniesionych w roku 2019 przez Centrum Kultury </w:t>
      </w:r>
    </w:p>
    <w:p w14:paraId="1232C719" w14:textId="77777777" w:rsidR="00D34E7B" w:rsidRPr="00D34E7B" w:rsidRDefault="00294131" w:rsidP="0029413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4E7B">
        <w:rPr>
          <w:rFonts w:ascii="Times New Roman" w:hAnsi="Times New Roman" w:cs="Times New Roman"/>
          <w:b/>
        </w:rPr>
        <w:t xml:space="preserve">i Sportu „Ziemowit” na organizację imprez kulturalnych: </w:t>
      </w:r>
      <w:r w:rsidR="00D34E7B" w:rsidRPr="00D34E7B">
        <w:rPr>
          <w:rFonts w:ascii="Times New Roman" w:hAnsi="Times New Roman" w:cs="Times New Roman"/>
          <w:b/>
        </w:rPr>
        <w:t>„</w:t>
      </w:r>
      <w:r w:rsidRPr="00D34E7B">
        <w:rPr>
          <w:rFonts w:ascii="Times New Roman" w:hAnsi="Times New Roman" w:cs="Times New Roman"/>
          <w:b/>
        </w:rPr>
        <w:t>Dni Kruszwicy</w:t>
      </w:r>
      <w:r w:rsidR="00D34E7B" w:rsidRPr="00D34E7B">
        <w:rPr>
          <w:rFonts w:ascii="Times New Roman" w:hAnsi="Times New Roman" w:cs="Times New Roman"/>
          <w:b/>
        </w:rPr>
        <w:t>”</w:t>
      </w:r>
      <w:r w:rsidRPr="00D34E7B">
        <w:rPr>
          <w:rFonts w:ascii="Times New Roman" w:hAnsi="Times New Roman" w:cs="Times New Roman"/>
          <w:b/>
        </w:rPr>
        <w:t xml:space="preserve">, </w:t>
      </w:r>
    </w:p>
    <w:p w14:paraId="5C9FB9E9" w14:textId="3F3C9527" w:rsidR="00294131" w:rsidRPr="00D34E7B" w:rsidRDefault="00D34E7B" w:rsidP="0029413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Arial"/>
          <w:kern w:val="3"/>
          <w:lang w:eastAsia="zh-CN" w:bidi="hi-IN"/>
        </w:rPr>
      </w:pPr>
      <w:r w:rsidRPr="00D34E7B">
        <w:rPr>
          <w:rFonts w:ascii="Times New Roman" w:hAnsi="Times New Roman" w:cs="Times New Roman"/>
          <w:b/>
        </w:rPr>
        <w:t>„</w:t>
      </w:r>
      <w:r w:rsidR="00294131" w:rsidRPr="00D34E7B">
        <w:rPr>
          <w:rFonts w:ascii="Times New Roman" w:hAnsi="Times New Roman" w:cs="Times New Roman"/>
          <w:b/>
        </w:rPr>
        <w:t>Imieniny Marii</w:t>
      </w:r>
      <w:r w:rsidRPr="00D34E7B">
        <w:rPr>
          <w:rFonts w:ascii="Times New Roman" w:hAnsi="Times New Roman" w:cs="Times New Roman"/>
          <w:b/>
        </w:rPr>
        <w:t>”</w:t>
      </w:r>
      <w:r w:rsidR="00294131" w:rsidRPr="00D34E7B">
        <w:rPr>
          <w:rFonts w:ascii="Times New Roman" w:hAnsi="Times New Roman" w:cs="Times New Roman"/>
          <w:b/>
        </w:rPr>
        <w:t>.</w:t>
      </w:r>
      <w:r w:rsidR="00294131" w:rsidRPr="00D34E7B">
        <w:rPr>
          <w:rFonts w:ascii="Times New Roman" w:eastAsia="SimSun" w:hAnsi="Times New Roman" w:cs="Times New Roman"/>
          <w:b/>
          <w:bCs/>
          <w:kern w:val="3"/>
          <w:lang w:eastAsia="pl-PL"/>
        </w:rPr>
        <w:t>”.</w:t>
      </w:r>
    </w:p>
    <w:p w14:paraId="76ABFE93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b/>
          <w:bCs/>
          <w:kern w:val="3"/>
          <w:lang w:eastAsia="pl-PL"/>
        </w:rPr>
      </w:pPr>
    </w:p>
    <w:p w14:paraId="3F5252ED" w14:textId="107A097F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Arial"/>
          <w:kern w:val="3"/>
          <w:lang w:eastAsia="zh-CN" w:bidi="hi-IN"/>
        </w:rPr>
      </w:pPr>
      <w:r w:rsidRPr="00D34E7B">
        <w:rPr>
          <w:rFonts w:ascii="Times New Roman" w:eastAsia="Calibri" w:hAnsi="Times New Roman" w:cs="Times New Roman"/>
          <w:kern w:val="3"/>
          <w:lang w:eastAsia="pl-PL"/>
        </w:rPr>
        <w:t>Posiedzenie kontrolne odbyło się dnia 11 marca 2020r.</w:t>
      </w:r>
    </w:p>
    <w:p w14:paraId="54441BF2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3"/>
          <w:lang w:eastAsia="pl-PL"/>
        </w:rPr>
      </w:pPr>
    </w:p>
    <w:p w14:paraId="53F1088D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lang w:eastAsia="zh-CN" w:bidi="hi-IN"/>
        </w:rPr>
      </w:pPr>
      <w:r w:rsidRPr="00D34E7B">
        <w:rPr>
          <w:rFonts w:ascii="Times New Roman" w:eastAsia="Calibri" w:hAnsi="Times New Roman" w:cs="Times New Roman"/>
          <w:kern w:val="3"/>
          <w:lang w:eastAsia="pl-PL"/>
        </w:rPr>
        <w:t>Komisja w składzie:</w:t>
      </w:r>
    </w:p>
    <w:p w14:paraId="60E1E9CE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D34E7B">
        <w:rPr>
          <w:rFonts w:ascii="Times New Roman" w:eastAsia="Calibri" w:hAnsi="Times New Roman" w:cs="Times New Roman"/>
          <w:kern w:val="3"/>
          <w:lang w:eastAsia="pl-PL"/>
        </w:rPr>
        <w:t>Jarosław Kaczmarek - przewodniczący,</w:t>
      </w:r>
    </w:p>
    <w:p w14:paraId="55D362D8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D34E7B">
        <w:rPr>
          <w:rFonts w:ascii="Times New Roman" w:eastAsia="Calibri" w:hAnsi="Times New Roman" w:cs="Times New Roman"/>
          <w:kern w:val="3"/>
          <w:lang w:eastAsia="pl-PL"/>
        </w:rPr>
        <w:t>Teresa Tenerowicz - zastępca przewodniczącego,</w:t>
      </w:r>
    </w:p>
    <w:p w14:paraId="2983DE99" w14:textId="3AB89C46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  <w:r w:rsidRPr="00D34E7B">
        <w:rPr>
          <w:rFonts w:ascii="Times New Roman" w:eastAsia="Calibri" w:hAnsi="Times New Roman" w:cs="Times New Roman"/>
          <w:kern w:val="3"/>
          <w:lang w:eastAsia="pl-PL"/>
        </w:rPr>
        <w:t>Tomasz Łożyński - sekretarz komisji.</w:t>
      </w:r>
    </w:p>
    <w:p w14:paraId="574FF328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</w:p>
    <w:p w14:paraId="676C2447" w14:textId="77777777" w:rsidR="00294131" w:rsidRPr="00D34E7B" w:rsidRDefault="00294131" w:rsidP="00294131">
      <w:pPr>
        <w:pStyle w:val="Bezodstpw"/>
        <w:rPr>
          <w:rFonts w:ascii="Times New Roman" w:hAnsi="Times New Roman"/>
        </w:rPr>
      </w:pPr>
      <w:r w:rsidRPr="00D34E7B">
        <w:rPr>
          <w:rFonts w:ascii="Times New Roman" w:hAnsi="Times New Roman"/>
        </w:rPr>
        <w:t>Upoważnienia udzielił Przewodniczący Rady Miejskiej w Kruszwicy pan Aleksander Budner.</w:t>
      </w:r>
    </w:p>
    <w:p w14:paraId="42FF5D29" w14:textId="77777777" w:rsidR="00294131" w:rsidRPr="00D34E7B" w:rsidRDefault="00294131" w:rsidP="0029413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lang w:eastAsia="pl-PL"/>
        </w:rPr>
      </w:pPr>
    </w:p>
    <w:p w14:paraId="6C58393A" w14:textId="7FB67DD0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Informacji  udzieliły: dyrektor Centrum Kultury i Sportu „Ziemowit” p. Barbara Biczkowska oraz  Główna Księgowa </w:t>
      </w:r>
      <w:proofErr w:type="spellStart"/>
      <w:r w:rsidRPr="00D34E7B">
        <w:rPr>
          <w:rFonts w:ascii="Times New Roman" w:hAnsi="Times New Roman" w:cs="Times New Roman"/>
        </w:rPr>
        <w:t>CKiS</w:t>
      </w:r>
      <w:proofErr w:type="spellEnd"/>
      <w:r w:rsidRPr="00D34E7B">
        <w:rPr>
          <w:rFonts w:ascii="Times New Roman" w:hAnsi="Times New Roman" w:cs="Times New Roman"/>
        </w:rPr>
        <w:t xml:space="preserve"> p. Agnieszka Chojnowska. </w:t>
      </w:r>
    </w:p>
    <w:p w14:paraId="0F9855B7" w14:textId="3D42F0E4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Centrum Kultury i Sportu każdego roku organizuje cykl imprez kulturalnych na terenie naszej Gminy. Do jednych z największych należy zaliczyć obchodzone corocznie „Dni Kruszwicy” oraz „Imieniny Marii” w Chełmcach.  Pierwsza z nich obchodzona jest w cyklu kilkudniowym i w ubiegłym roku odbyła się w dniach 14-15 czerwca. W programie między innymi zaplanowane zostały różnego rodzaju występy  m.in. kabaretu, występy dla dzieci i młodzieży oraz koncerty zespołów. </w:t>
      </w:r>
      <w:r w:rsidRPr="00D34E7B">
        <w:rPr>
          <w:rFonts w:ascii="Times New Roman" w:hAnsi="Times New Roman" w:cs="Times New Roman"/>
        </w:rPr>
        <w:br/>
        <w:t>Łączny koszt imprezy wyniósł 143.989,77 zł. Największymi wydatkami zamknęły się wynagrodzenia artystów oraz usługi obce. W sobotni wieczór przewidziany został występ „gwiazdy” wieczoru, którym był koncert „DODY”, a  koszt tego koncertu, to kwota 40,000,00 zł.</w:t>
      </w:r>
      <w:r w:rsidRPr="00D34E7B">
        <w:rPr>
          <w:rFonts w:ascii="Times New Roman" w:hAnsi="Times New Roman" w:cs="Times New Roman"/>
        </w:rPr>
        <w:br/>
        <w:t>Kolejne wydatki przeznaczone były na występy:</w:t>
      </w:r>
      <w:r w:rsidRPr="00D34E7B">
        <w:rPr>
          <w:rFonts w:ascii="Times New Roman" w:hAnsi="Times New Roman" w:cs="Times New Roman"/>
        </w:rPr>
        <w:br/>
        <w:t xml:space="preserve"> - </w:t>
      </w:r>
      <w:r w:rsidR="007C12F9" w:rsidRPr="00D34E7B">
        <w:rPr>
          <w:rFonts w:ascii="Times New Roman" w:hAnsi="Times New Roman" w:cs="Times New Roman"/>
        </w:rPr>
        <w:t>„</w:t>
      </w:r>
      <w:r w:rsidRPr="00D34E7B">
        <w:rPr>
          <w:rFonts w:ascii="Times New Roman" w:hAnsi="Times New Roman" w:cs="Times New Roman"/>
        </w:rPr>
        <w:t>Riedel &amp; CREE</w:t>
      </w:r>
      <w:r w:rsidR="007C12F9" w:rsidRPr="00D34E7B">
        <w:rPr>
          <w:rFonts w:ascii="Times New Roman" w:hAnsi="Times New Roman" w:cs="Times New Roman"/>
        </w:rPr>
        <w:t>”</w:t>
      </w:r>
      <w:r w:rsidRPr="00D34E7B">
        <w:rPr>
          <w:rFonts w:ascii="Times New Roman" w:hAnsi="Times New Roman" w:cs="Times New Roman"/>
        </w:rPr>
        <w:t xml:space="preserve"> – 16.484,00 zł,</w:t>
      </w:r>
      <w:r w:rsidRPr="00D34E7B">
        <w:rPr>
          <w:rFonts w:ascii="Times New Roman" w:hAnsi="Times New Roman" w:cs="Times New Roman"/>
        </w:rPr>
        <w:br/>
        <w:t xml:space="preserve"> - </w:t>
      </w:r>
      <w:r w:rsidR="007C12F9" w:rsidRPr="00D34E7B">
        <w:rPr>
          <w:rFonts w:ascii="Times New Roman" w:hAnsi="Times New Roman" w:cs="Times New Roman"/>
        </w:rPr>
        <w:t>„</w:t>
      </w:r>
      <w:proofErr w:type="spellStart"/>
      <w:r w:rsidRPr="00D34E7B">
        <w:rPr>
          <w:rFonts w:ascii="Times New Roman" w:hAnsi="Times New Roman" w:cs="Times New Roman"/>
        </w:rPr>
        <w:t>Kobranocka</w:t>
      </w:r>
      <w:proofErr w:type="spellEnd"/>
      <w:r w:rsidRPr="00D34E7B">
        <w:rPr>
          <w:rFonts w:ascii="Times New Roman" w:hAnsi="Times New Roman" w:cs="Times New Roman"/>
        </w:rPr>
        <w:t xml:space="preserve"> </w:t>
      </w:r>
      <w:r w:rsidR="007C12F9" w:rsidRPr="00D34E7B">
        <w:rPr>
          <w:rFonts w:ascii="Times New Roman" w:hAnsi="Times New Roman" w:cs="Times New Roman"/>
        </w:rPr>
        <w:t>„</w:t>
      </w:r>
      <w:r w:rsidRPr="00D34E7B">
        <w:rPr>
          <w:rFonts w:ascii="Times New Roman" w:hAnsi="Times New Roman" w:cs="Times New Roman"/>
        </w:rPr>
        <w:t>– 14.290,00 zł,</w:t>
      </w:r>
      <w:r w:rsidRPr="00D34E7B">
        <w:rPr>
          <w:rFonts w:ascii="Times New Roman" w:hAnsi="Times New Roman" w:cs="Times New Roman"/>
        </w:rPr>
        <w:br/>
        <w:t xml:space="preserve"> - kabaret na żywo – 9.500,00 zł,</w:t>
      </w:r>
      <w:r w:rsidRPr="00D34E7B">
        <w:rPr>
          <w:rFonts w:ascii="Times New Roman" w:hAnsi="Times New Roman" w:cs="Times New Roman"/>
        </w:rPr>
        <w:br/>
        <w:t xml:space="preserve"> - koncert </w:t>
      </w:r>
      <w:r w:rsidR="007C12F9" w:rsidRPr="00D34E7B">
        <w:rPr>
          <w:rFonts w:ascii="Times New Roman" w:hAnsi="Times New Roman" w:cs="Times New Roman"/>
        </w:rPr>
        <w:t>„</w:t>
      </w:r>
      <w:r w:rsidRPr="00D34E7B">
        <w:rPr>
          <w:rFonts w:ascii="Times New Roman" w:hAnsi="Times New Roman" w:cs="Times New Roman"/>
        </w:rPr>
        <w:t>TABU</w:t>
      </w:r>
      <w:r w:rsidR="007C12F9" w:rsidRPr="00D34E7B">
        <w:rPr>
          <w:rFonts w:ascii="Times New Roman" w:hAnsi="Times New Roman" w:cs="Times New Roman"/>
        </w:rPr>
        <w:t>”</w:t>
      </w:r>
      <w:r w:rsidRPr="00D34E7B">
        <w:rPr>
          <w:rFonts w:ascii="Times New Roman" w:hAnsi="Times New Roman" w:cs="Times New Roman"/>
        </w:rPr>
        <w:t xml:space="preserve"> – 4.800,00 zł.</w:t>
      </w:r>
    </w:p>
    <w:p w14:paraId="621D19D5" w14:textId="43039E1E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>Do obsługi występów należy dodać wynagrodzenia:</w:t>
      </w:r>
      <w:r w:rsidRPr="00D34E7B">
        <w:rPr>
          <w:rFonts w:ascii="Times New Roman" w:hAnsi="Times New Roman" w:cs="Times New Roman"/>
        </w:rPr>
        <w:br/>
        <w:t xml:space="preserve"> - konferansjera – 1.778,02 zł,</w:t>
      </w:r>
      <w:r w:rsidRPr="00D34E7B">
        <w:rPr>
          <w:rFonts w:ascii="Times New Roman" w:hAnsi="Times New Roman" w:cs="Times New Roman"/>
        </w:rPr>
        <w:br/>
        <w:t xml:space="preserve"> - akustyka – 1.423,08 zł.</w:t>
      </w:r>
    </w:p>
    <w:p w14:paraId="1174DDBE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Łączny koszt wyniósł </w:t>
      </w:r>
      <w:r w:rsidRPr="00D34E7B">
        <w:rPr>
          <w:rFonts w:ascii="Times New Roman" w:hAnsi="Times New Roman" w:cs="Times New Roman"/>
          <w:b/>
          <w:bCs/>
        </w:rPr>
        <w:t>88.275,10 zł</w:t>
      </w:r>
    </w:p>
    <w:p w14:paraId="4B6B81F0" w14:textId="619AE04B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>Kolejnymi wydatkami były usługi obce:</w:t>
      </w:r>
      <w:r w:rsidRPr="00D34E7B">
        <w:rPr>
          <w:rFonts w:ascii="Times New Roman" w:hAnsi="Times New Roman" w:cs="Times New Roman"/>
          <w:b/>
          <w:bCs/>
        </w:rPr>
        <w:br/>
        <w:t xml:space="preserve"> - </w:t>
      </w:r>
      <w:r w:rsidRPr="00D34E7B">
        <w:rPr>
          <w:rFonts w:ascii="Times New Roman" w:hAnsi="Times New Roman" w:cs="Times New Roman"/>
        </w:rPr>
        <w:t>oświetlenie i nagłośnienie – 28.000,00 zł,</w:t>
      </w:r>
      <w:r w:rsidRPr="00D34E7B">
        <w:rPr>
          <w:rFonts w:ascii="Times New Roman" w:hAnsi="Times New Roman" w:cs="Times New Roman"/>
        </w:rPr>
        <w:br/>
        <w:t xml:space="preserve"> - zadaszenie – 8.000,00 zł,</w:t>
      </w:r>
      <w:r w:rsidRPr="00D34E7B">
        <w:rPr>
          <w:rFonts w:ascii="Times New Roman" w:hAnsi="Times New Roman" w:cs="Times New Roman"/>
        </w:rPr>
        <w:br/>
        <w:t xml:space="preserve"> - ochrona – 6.416,91 zł,</w:t>
      </w:r>
      <w:r w:rsidRPr="00D34E7B">
        <w:rPr>
          <w:rFonts w:ascii="Times New Roman" w:hAnsi="Times New Roman" w:cs="Times New Roman"/>
        </w:rPr>
        <w:br/>
        <w:t xml:space="preserve"> - noclegi – 5.913,15 zł,</w:t>
      </w:r>
      <w:r w:rsidRPr="00D34E7B">
        <w:rPr>
          <w:rFonts w:ascii="Times New Roman" w:hAnsi="Times New Roman" w:cs="Times New Roman"/>
        </w:rPr>
        <w:br/>
        <w:t xml:space="preserve"> - </w:t>
      </w:r>
      <w:r w:rsidR="007C12F9" w:rsidRPr="00D34E7B">
        <w:rPr>
          <w:rFonts w:ascii="Times New Roman" w:hAnsi="Times New Roman" w:cs="Times New Roman"/>
        </w:rPr>
        <w:t>usługi elektryczne</w:t>
      </w:r>
      <w:r w:rsidRPr="00D34E7B">
        <w:rPr>
          <w:rFonts w:ascii="Times New Roman" w:hAnsi="Times New Roman" w:cs="Times New Roman"/>
        </w:rPr>
        <w:t xml:space="preserve"> – 1.900,00 zł,</w:t>
      </w:r>
      <w:r w:rsidRPr="00D34E7B">
        <w:rPr>
          <w:rFonts w:ascii="Times New Roman" w:hAnsi="Times New Roman" w:cs="Times New Roman"/>
        </w:rPr>
        <w:br/>
        <w:t xml:space="preserve"> - toalety – 1.566,00 zł,</w:t>
      </w:r>
      <w:r w:rsidRPr="00D34E7B">
        <w:rPr>
          <w:rFonts w:ascii="Times New Roman" w:hAnsi="Times New Roman" w:cs="Times New Roman"/>
        </w:rPr>
        <w:br/>
        <w:t xml:space="preserve"> - usługi gastronomiczne – 1.296,00 zł,</w:t>
      </w:r>
      <w:r w:rsidRPr="00D34E7B">
        <w:rPr>
          <w:rFonts w:ascii="Times New Roman" w:hAnsi="Times New Roman" w:cs="Times New Roman"/>
        </w:rPr>
        <w:br/>
        <w:t xml:space="preserve"> - opieka medyczna – 1.080,00 zł,</w:t>
      </w:r>
      <w:r w:rsidRPr="00D34E7B">
        <w:rPr>
          <w:rFonts w:ascii="Times New Roman" w:hAnsi="Times New Roman" w:cs="Times New Roman"/>
        </w:rPr>
        <w:br/>
        <w:t xml:space="preserve"> - wypożyczenie płotków – 320,00 zł,</w:t>
      </w:r>
      <w:r w:rsidRPr="00D34E7B">
        <w:rPr>
          <w:rFonts w:ascii="Times New Roman" w:hAnsi="Times New Roman" w:cs="Times New Roman"/>
        </w:rPr>
        <w:br/>
        <w:t xml:space="preserve"> - plakaty – 51,66 zł,</w:t>
      </w:r>
      <w:r w:rsidRPr="00D34E7B">
        <w:rPr>
          <w:rFonts w:ascii="Times New Roman" w:hAnsi="Times New Roman" w:cs="Times New Roman"/>
        </w:rPr>
        <w:br/>
        <w:t xml:space="preserve"> - opłata parkingowa – 40,00 zł.</w:t>
      </w:r>
    </w:p>
    <w:p w14:paraId="7664ABB3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Łączny koszt usług to </w:t>
      </w:r>
      <w:r w:rsidRPr="00D34E7B">
        <w:rPr>
          <w:rFonts w:ascii="Times New Roman" w:hAnsi="Times New Roman" w:cs="Times New Roman"/>
          <w:b/>
          <w:bCs/>
        </w:rPr>
        <w:t>54.583,72 zł</w:t>
      </w:r>
    </w:p>
    <w:p w14:paraId="0F1BF83A" w14:textId="5FFEFFE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>Ostatnim wydatkiem był zakup następujących materiałów:</w:t>
      </w:r>
      <w:r w:rsidRPr="00D34E7B">
        <w:rPr>
          <w:rFonts w:ascii="Times New Roman" w:hAnsi="Times New Roman" w:cs="Times New Roman"/>
        </w:rPr>
        <w:br/>
        <w:t xml:space="preserve"> - art</w:t>
      </w:r>
      <w:r w:rsidR="007C12F9" w:rsidRPr="00D34E7B">
        <w:rPr>
          <w:rFonts w:ascii="Times New Roman" w:hAnsi="Times New Roman" w:cs="Times New Roman"/>
        </w:rPr>
        <w:t>ykułów</w:t>
      </w:r>
      <w:r w:rsidRPr="00D34E7B">
        <w:rPr>
          <w:rFonts w:ascii="Times New Roman" w:hAnsi="Times New Roman" w:cs="Times New Roman"/>
        </w:rPr>
        <w:t xml:space="preserve"> spożywcz</w:t>
      </w:r>
      <w:r w:rsidR="007C12F9" w:rsidRPr="00D34E7B">
        <w:rPr>
          <w:rFonts w:ascii="Times New Roman" w:hAnsi="Times New Roman" w:cs="Times New Roman"/>
        </w:rPr>
        <w:t>ych</w:t>
      </w:r>
      <w:r w:rsidRPr="00D34E7B">
        <w:rPr>
          <w:rFonts w:ascii="Times New Roman" w:hAnsi="Times New Roman" w:cs="Times New Roman"/>
        </w:rPr>
        <w:t xml:space="preserve"> – 794,97 zł</w:t>
      </w:r>
      <w:r w:rsidR="007C12F9" w:rsidRPr="00D34E7B">
        <w:rPr>
          <w:rFonts w:ascii="Times New Roman" w:hAnsi="Times New Roman" w:cs="Times New Roman"/>
        </w:rPr>
        <w:t>,</w:t>
      </w:r>
      <w:r w:rsidRPr="00D34E7B">
        <w:rPr>
          <w:rFonts w:ascii="Times New Roman" w:hAnsi="Times New Roman" w:cs="Times New Roman"/>
        </w:rPr>
        <w:br/>
        <w:t xml:space="preserve"> - owoc</w:t>
      </w:r>
      <w:r w:rsidR="007C12F9" w:rsidRPr="00D34E7B">
        <w:rPr>
          <w:rFonts w:ascii="Times New Roman" w:hAnsi="Times New Roman" w:cs="Times New Roman"/>
        </w:rPr>
        <w:t>ów</w:t>
      </w:r>
      <w:r w:rsidRPr="00D34E7B">
        <w:rPr>
          <w:rFonts w:ascii="Times New Roman" w:hAnsi="Times New Roman" w:cs="Times New Roman"/>
        </w:rPr>
        <w:t xml:space="preserve"> – 155,98 zł</w:t>
      </w:r>
      <w:r w:rsidR="007C12F9" w:rsidRPr="00D34E7B">
        <w:rPr>
          <w:rFonts w:ascii="Times New Roman" w:hAnsi="Times New Roman" w:cs="Times New Roman"/>
        </w:rPr>
        <w:t>,</w:t>
      </w:r>
      <w:r w:rsidRPr="00D34E7B">
        <w:rPr>
          <w:rFonts w:ascii="Times New Roman" w:hAnsi="Times New Roman" w:cs="Times New Roman"/>
        </w:rPr>
        <w:br/>
        <w:t xml:space="preserve"> - statuetk</w:t>
      </w:r>
      <w:r w:rsidR="007C12F9" w:rsidRPr="00D34E7B">
        <w:rPr>
          <w:rFonts w:ascii="Times New Roman" w:hAnsi="Times New Roman" w:cs="Times New Roman"/>
        </w:rPr>
        <w:t>i</w:t>
      </w:r>
      <w:r w:rsidRPr="00D34E7B">
        <w:rPr>
          <w:rFonts w:ascii="Times New Roman" w:hAnsi="Times New Roman" w:cs="Times New Roman"/>
        </w:rPr>
        <w:t xml:space="preserve"> – 180,00 zł</w:t>
      </w:r>
      <w:r w:rsidR="007C12F9" w:rsidRPr="00D34E7B">
        <w:rPr>
          <w:rFonts w:ascii="Times New Roman" w:hAnsi="Times New Roman" w:cs="Times New Roman"/>
        </w:rPr>
        <w:t>.</w:t>
      </w:r>
      <w:r w:rsidRPr="00D34E7B">
        <w:rPr>
          <w:rFonts w:ascii="Times New Roman" w:hAnsi="Times New Roman" w:cs="Times New Roman"/>
        </w:rPr>
        <w:br/>
        <w:t xml:space="preserve">Koszt wyniósł </w:t>
      </w:r>
      <w:r w:rsidRPr="00D34E7B">
        <w:rPr>
          <w:rFonts w:ascii="Times New Roman" w:hAnsi="Times New Roman" w:cs="Times New Roman"/>
          <w:b/>
          <w:bCs/>
        </w:rPr>
        <w:t>1.130,95 zł</w:t>
      </w:r>
    </w:p>
    <w:p w14:paraId="3F0E88D6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883265D" w14:textId="77777777" w:rsidR="007C12F9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>Kolejna impreza organizowana corocznie to „</w:t>
      </w:r>
      <w:r w:rsidR="007C12F9" w:rsidRPr="00D34E7B">
        <w:rPr>
          <w:rFonts w:ascii="Times New Roman" w:hAnsi="Times New Roman" w:cs="Times New Roman"/>
        </w:rPr>
        <w:t>I</w:t>
      </w:r>
      <w:r w:rsidRPr="00D34E7B">
        <w:rPr>
          <w:rFonts w:ascii="Times New Roman" w:hAnsi="Times New Roman" w:cs="Times New Roman"/>
        </w:rPr>
        <w:t xml:space="preserve">mieniny Marii” obchodzone w dniu 15 sierpnia </w:t>
      </w:r>
    </w:p>
    <w:p w14:paraId="2BA44353" w14:textId="147922A6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lastRenderedPageBreak/>
        <w:t>w Che</w:t>
      </w:r>
      <w:r w:rsidR="007C12F9" w:rsidRPr="00D34E7B">
        <w:rPr>
          <w:rFonts w:ascii="Times New Roman" w:hAnsi="Times New Roman" w:cs="Times New Roman"/>
        </w:rPr>
        <w:t>ł</w:t>
      </w:r>
      <w:r w:rsidRPr="00D34E7B">
        <w:rPr>
          <w:rFonts w:ascii="Times New Roman" w:hAnsi="Times New Roman" w:cs="Times New Roman"/>
        </w:rPr>
        <w:t xml:space="preserve">mcach. </w:t>
      </w:r>
      <w:r w:rsidRPr="00D34E7B">
        <w:rPr>
          <w:rFonts w:ascii="Times New Roman" w:hAnsi="Times New Roman" w:cs="Times New Roman"/>
        </w:rPr>
        <w:br/>
        <w:t>Tutaj również największe koszty dotyczyły wynagrodzenia artystów</w:t>
      </w:r>
      <w:r w:rsidR="007C12F9" w:rsidRPr="00D34E7B">
        <w:rPr>
          <w:rFonts w:ascii="Times New Roman" w:hAnsi="Times New Roman" w:cs="Times New Roman"/>
        </w:rPr>
        <w:t xml:space="preserve"> i</w:t>
      </w:r>
      <w:r w:rsidRPr="00D34E7B">
        <w:rPr>
          <w:rFonts w:ascii="Times New Roman" w:hAnsi="Times New Roman" w:cs="Times New Roman"/>
        </w:rPr>
        <w:t xml:space="preserve"> wyniosły </w:t>
      </w:r>
      <w:r w:rsidRPr="00D34E7B">
        <w:rPr>
          <w:rFonts w:ascii="Times New Roman" w:hAnsi="Times New Roman" w:cs="Times New Roman"/>
          <w:b/>
          <w:bCs/>
        </w:rPr>
        <w:t xml:space="preserve">17.400,00 zł </w:t>
      </w:r>
      <w:r w:rsidRPr="00D34E7B">
        <w:rPr>
          <w:rFonts w:ascii="Times New Roman" w:hAnsi="Times New Roman" w:cs="Times New Roman"/>
        </w:rPr>
        <w:t>w tym:</w:t>
      </w:r>
      <w:r w:rsidRPr="00D34E7B">
        <w:rPr>
          <w:rFonts w:ascii="Times New Roman" w:hAnsi="Times New Roman" w:cs="Times New Roman"/>
        </w:rPr>
        <w:br/>
        <w:t xml:space="preserve"> - </w:t>
      </w:r>
      <w:r w:rsidR="007C12F9" w:rsidRPr="00D34E7B">
        <w:rPr>
          <w:rFonts w:ascii="Times New Roman" w:hAnsi="Times New Roman" w:cs="Times New Roman"/>
        </w:rPr>
        <w:t>„</w:t>
      </w:r>
      <w:r w:rsidRPr="00D34E7B">
        <w:rPr>
          <w:rFonts w:ascii="Times New Roman" w:hAnsi="Times New Roman" w:cs="Times New Roman"/>
        </w:rPr>
        <w:t>TOP ONE</w:t>
      </w:r>
      <w:r w:rsidR="007C12F9" w:rsidRPr="00D34E7B">
        <w:rPr>
          <w:rFonts w:ascii="Times New Roman" w:hAnsi="Times New Roman" w:cs="Times New Roman"/>
        </w:rPr>
        <w:t>”</w:t>
      </w:r>
      <w:r w:rsidRPr="00D34E7B">
        <w:rPr>
          <w:rFonts w:ascii="Times New Roman" w:hAnsi="Times New Roman" w:cs="Times New Roman"/>
        </w:rPr>
        <w:t xml:space="preserve"> -14.500,00 zł</w:t>
      </w:r>
      <w:r w:rsidR="007C12F9" w:rsidRPr="00D34E7B">
        <w:rPr>
          <w:rFonts w:ascii="Times New Roman" w:hAnsi="Times New Roman" w:cs="Times New Roman"/>
        </w:rPr>
        <w:t>,</w:t>
      </w:r>
      <w:r w:rsidRPr="00D34E7B">
        <w:rPr>
          <w:rFonts w:ascii="Times New Roman" w:hAnsi="Times New Roman" w:cs="Times New Roman"/>
        </w:rPr>
        <w:br/>
        <w:t xml:space="preserve"> - </w:t>
      </w:r>
      <w:r w:rsidR="007C12F9" w:rsidRPr="00D34E7B">
        <w:rPr>
          <w:rFonts w:ascii="Times New Roman" w:hAnsi="Times New Roman" w:cs="Times New Roman"/>
        </w:rPr>
        <w:t>„</w:t>
      </w:r>
      <w:r w:rsidRPr="00D34E7B">
        <w:rPr>
          <w:rFonts w:ascii="Times New Roman" w:hAnsi="Times New Roman" w:cs="Times New Roman"/>
        </w:rPr>
        <w:t>Karol</w:t>
      </w:r>
      <w:r w:rsidR="007C12F9" w:rsidRPr="00D34E7B">
        <w:rPr>
          <w:rFonts w:ascii="Times New Roman" w:hAnsi="Times New Roman" w:cs="Times New Roman"/>
        </w:rPr>
        <w:t xml:space="preserve"> </w:t>
      </w:r>
      <w:r w:rsidRPr="00D34E7B">
        <w:rPr>
          <w:rFonts w:ascii="Times New Roman" w:hAnsi="Times New Roman" w:cs="Times New Roman"/>
        </w:rPr>
        <w:t>&amp;</w:t>
      </w:r>
      <w:r w:rsidR="007C12F9" w:rsidRPr="00D34E7B">
        <w:rPr>
          <w:rFonts w:ascii="Times New Roman" w:hAnsi="Times New Roman" w:cs="Times New Roman"/>
        </w:rPr>
        <w:t xml:space="preserve"> </w:t>
      </w:r>
      <w:r w:rsidRPr="00D34E7B">
        <w:rPr>
          <w:rFonts w:ascii="Times New Roman" w:hAnsi="Times New Roman" w:cs="Times New Roman"/>
        </w:rPr>
        <w:t>Roma</w:t>
      </w:r>
      <w:r w:rsidR="007C12F9" w:rsidRPr="00D34E7B">
        <w:rPr>
          <w:rFonts w:ascii="Times New Roman" w:hAnsi="Times New Roman" w:cs="Times New Roman"/>
        </w:rPr>
        <w:t>”</w:t>
      </w:r>
      <w:r w:rsidRPr="00D34E7B">
        <w:rPr>
          <w:rFonts w:ascii="Times New Roman" w:hAnsi="Times New Roman" w:cs="Times New Roman"/>
        </w:rPr>
        <w:t xml:space="preserve"> – 2.500,00 zł</w:t>
      </w:r>
      <w:r w:rsidR="007C12F9" w:rsidRPr="00D34E7B">
        <w:rPr>
          <w:rFonts w:ascii="Times New Roman" w:hAnsi="Times New Roman" w:cs="Times New Roman"/>
        </w:rPr>
        <w:t>,</w:t>
      </w:r>
      <w:r w:rsidRPr="00D34E7B">
        <w:rPr>
          <w:rFonts w:ascii="Times New Roman" w:hAnsi="Times New Roman" w:cs="Times New Roman"/>
        </w:rPr>
        <w:br/>
        <w:t xml:space="preserve"> - występ </w:t>
      </w:r>
      <w:r w:rsidR="007C12F9" w:rsidRPr="00D34E7B">
        <w:rPr>
          <w:rFonts w:ascii="Times New Roman" w:hAnsi="Times New Roman" w:cs="Times New Roman"/>
        </w:rPr>
        <w:t xml:space="preserve">p. Iwony </w:t>
      </w:r>
      <w:r w:rsidRPr="00D34E7B">
        <w:rPr>
          <w:rFonts w:ascii="Times New Roman" w:hAnsi="Times New Roman" w:cs="Times New Roman"/>
        </w:rPr>
        <w:t>Jasińskiej – 400,00 zł</w:t>
      </w:r>
      <w:r w:rsidR="007C12F9" w:rsidRPr="00D34E7B">
        <w:rPr>
          <w:rFonts w:ascii="Times New Roman" w:hAnsi="Times New Roman" w:cs="Times New Roman"/>
        </w:rPr>
        <w:t>.</w:t>
      </w:r>
    </w:p>
    <w:p w14:paraId="57B788DD" w14:textId="77FF671D" w:rsidR="00294131" w:rsidRPr="00D34E7B" w:rsidRDefault="007C12F9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>W</w:t>
      </w:r>
      <w:r w:rsidR="00294131" w:rsidRPr="00D34E7B">
        <w:rPr>
          <w:rFonts w:ascii="Times New Roman" w:hAnsi="Times New Roman" w:cs="Times New Roman"/>
        </w:rPr>
        <w:t>ydatki związane z usługami obcymi:</w:t>
      </w:r>
      <w:r w:rsidR="00294131" w:rsidRPr="00D34E7B">
        <w:rPr>
          <w:rFonts w:ascii="Times New Roman" w:hAnsi="Times New Roman" w:cs="Times New Roman"/>
        </w:rPr>
        <w:br/>
        <w:t xml:space="preserve"> - wypożyczenie sceny – 5.000,00 zł</w:t>
      </w:r>
      <w:r w:rsidRPr="00D34E7B">
        <w:rPr>
          <w:rFonts w:ascii="Times New Roman" w:hAnsi="Times New Roman" w:cs="Times New Roman"/>
        </w:rPr>
        <w:t>,</w:t>
      </w:r>
      <w:r w:rsidR="00294131" w:rsidRPr="00D34E7B">
        <w:rPr>
          <w:rFonts w:ascii="Times New Roman" w:hAnsi="Times New Roman" w:cs="Times New Roman"/>
        </w:rPr>
        <w:br/>
        <w:t xml:space="preserve"> - usługi elektryczne – 1.600,00 zł</w:t>
      </w:r>
      <w:r w:rsidRPr="00D34E7B">
        <w:rPr>
          <w:rFonts w:ascii="Times New Roman" w:hAnsi="Times New Roman" w:cs="Times New Roman"/>
        </w:rPr>
        <w:t>,</w:t>
      </w:r>
      <w:r w:rsidR="00294131" w:rsidRPr="00D34E7B">
        <w:rPr>
          <w:rFonts w:ascii="Times New Roman" w:hAnsi="Times New Roman" w:cs="Times New Roman"/>
        </w:rPr>
        <w:br/>
        <w:t xml:space="preserve"> - toalety – 756,00 zł</w:t>
      </w:r>
      <w:r w:rsidRPr="00D34E7B">
        <w:rPr>
          <w:rFonts w:ascii="Times New Roman" w:hAnsi="Times New Roman" w:cs="Times New Roman"/>
        </w:rPr>
        <w:t>,</w:t>
      </w:r>
      <w:r w:rsidR="00294131" w:rsidRPr="00D34E7B">
        <w:rPr>
          <w:rFonts w:ascii="Times New Roman" w:hAnsi="Times New Roman" w:cs="Times New Roman"/>
        </w:rPr>
        <w:br/>
        <w:t xml:space="preserve"> - </w:t>
      </w:r>
      <w:r w:rsidRPr="00D34E7B">
        <w:rPr>
          <w:rFonts w:ascii="Times New Roman" w:hAnsi="Times New Roman" w:cs="Times New Roman"/>
        </w:rPr>
        <w:t>noclegi</w:t>
      </w:r>
      <w:r w:rsidR="00294131" w:rsidRPr="00D34E7B">
        <w:rPr>
          <w:rFonts w:ascii="Times New Roman" w:hAnsi="Times New Roman" w:cs="Times New Roman"/>
        </w:rPr>
        <w:t xml:space="preserve"> – 495,00 zł</w:t>
      </w:r>
      <w:r w:rsidRPr="00D34E7B">
        <w:rPr>
          <w:rFonts w:ascii="Times New Roman" w:hAnsi="Times New Roman" w:cs="Times New Roman"/>
        </w:rPr>
        <w:t>,</w:t>
      </w:r>
      <w:r w:rsidR="00294131" w:rsidRPr="00D34E7B">
        <w:rPr>
          <w:rFonts w:ascii="Times New Roman" w:hAnsi="Times New Roman" w:cs="Times New Roman"/>
        </w:rPr>
        <w:br/>
        <w:t xml:space="preserve"> - grochówka – 300,00 zł</w:t>
      </w:r>
      <w:r w:rsidRPr="00D34E7B">
        <w:rPr>
          <w:rFonts w:ascii="Times New Roman" w:hAnsi="Times New Roman" w:cs="Times New Roman"/>
        </w:rPr>
        <w:t>,</w:t>
      </w:r>
      <w:r w:rsidR="00294131" w:rsidRPr="00D34E7B">
        <w:rPr>
          <w:rFonts w:ascii="Times New Roman" w:hAnsi="Times New Roman" w:cs="Times New Roman"/>
        </w:rPr>
        <w:br/>
        <w:t xml:space="preserve"> - plakaty – 166,67 zł</w:t>
      </w:r>
      <w:r w:rsidRPr="00D34E7B">
        <w:rPr>
          <w:rFonts w:ascii="Times New Roman" w:hAnsi="Times New Roman" w:cs="Times New Roman"/>
        </w:rPr>
        <w:t>.</w:t>
      </w:r>
      <w:r w:rsidR="00294131" w:rsidRPr="00D34E7B">
        <w:rPr>
          <w:rFonts w:ascii="Times New Roman" w:hAnsi="Times New Roman" w:cs="Times New Roman"/>
        </w:rPr>
        <w:br/>
        <w:t xml:space="preserve">Razem usługi wyniosły </w:t>
      </w:r>
      <w:r w:rsidR="00294131" w:rsidRPr="00D34E7B">
        <w:rPr>
          <w:rFonts w:ascii="Times New Roman" w:hAnsi="Times New Roman" w:cs="Times New Roman"/>
          <w:b/>
          <w:bCs/>
        </w:rPr>
        <w:t>8.317,67 zł</w:t>
      </w:r>
    </w:p>
    <w:p w14:paraId="370A6B97" w14:textId="1531A7B9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Kolejnym wydatkiem był zakup materiałów w kwocie </w:t>
      </w:r>
      <w:r w:rsidRPr="00D34E7B">
        <w:rPr>
          <w:rFonts w:ascii="Times New Roman" w:hAnsi="Times New Roman" w:cs="Times New Roman"/>
          <w:b/>
          <w:bCs/>
        </w:rPr>
        <w:t xml:space="preserve">444,18 zł </w:t>
      </w:r>
      <w:r w:rsidRPr="00D34E7B">
        <w:rPr>
          <w:rFonts w:ascii="Times New Roman" w:hAnsi="Times New Roman" w:cs="Times New Roman"/>
        </w:rPr>
        <w:t>w tym:</w:t>
      </w:r>
      <w:r w:rsidRPr="00D34E7B">
        <w:rPr>
          <w:rFonts w:ascii="Times New Roman" w:hAnsi="Times New Roman" w:cs="Times New Roman"/>
        </w:rPr>
        <w:br/>
        <w:t xml:space="preserve"> - worki, tacki, talerze – 159,69 zł</w:t>
      </w:r>
      <w:r w:rsidR="007C12F9" w:rsidRPr="00D34E7B">
        <w:rPr>
          <w:rFonts w:ascii="Times New Roman" w:hAnsi="Times New Roman" w:cs="Times New Roman"/>
        </w:rPr>
        <w:t>,</w:t>
      </w:r>
      <w:r w:rsidRPr="00D34E7B">
        <w:rPr>
          <w:rFonts w:ascii="Times New Roman" w:hAnsi="Times New Roman" w:cs="Times New Roman"/>
        </w:rPr>
        <w:br/>
        <w:t xml:space="preserve"> - woda</w:t>
      </w:r>
      <w:r w:rsidR="007C12F9" w:rsidRPr="00D34E7B">
        <w:rPr>
          <w:rFonts w:ascii="Times New Roman" w:hAnsi="Times New Roman" w:cs="Times New Roman"/>
        </w:rPr>
        <w:t xml:space="preserve"> mineralna</w:t>
      </w:r>
      <w:r w:rsidRPr="00D34E7B">
        <w:rPr>
          <w:rFonts w:ascii="Times New Roman" w:hAnsi="Times New Roman" w:cs="Times New Roman"/>
        </w:rPr>
        <w:t xml:space="preserve"> – 204,96 zł</w:t>
      </w:r>
      <w:r w:rsidRPr="00D34E7B">
        <w:rPr>
          <w:rFonts w:ascii="Times New Roman" w:hAnsi="Times New Roman" w:cs="Times New Roman"/>
        </w:rPr>
        <w:br/>
        <w:t xml:space="preserve"> - owoce – 79,53 zł</w:t>
      </w:r>
      <w:r w:rsidR="007C12F9" w:rsidRPr="00D34E7B">
        <w:rPr>
          <w:rFonts w:ascii="Times New Roman" w:hAnsi="Times New Roman" w:cs="Times New Roman"/>
        </w:rPr>
        <w:t>.</w:t>
      </w:r>
    </w:p>
    <w:p w14:paraId="25CE4983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Całkowity koszt imprezy wyniósł </w:t>
      </w:r>
      <w:r w:rsidRPr="00D34E7B">
        <w:rPr>
          <w:rFonts w:ascii="Times New Roman" w:hAnsi="Times New Roman" w:cs="Times New Roman"/>
          <w:b/>
          <w:bCs/>
        </w:rPr>
        <w:t>26.161,85 zł.</w:t>
      </w:r>
    </w:p>
    <w:p w14:paraId="75E6EF44" w14:textId="636256B1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4EA4A974" w14:textId="7AA1EAC4" w:rsidR="00E909E8" w:rsidRPr="00D34E7B" w:rsidRDefault="00E909E8" w:rsidP="00294131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  <w:r w:rsidRPr="00D34E7B">
        <w:rPr>
          <w:rFonts w:ascii="Times New Roman" w:hAnsi="Times New Roman" w:cs="Times New Roman"/>
          <w:b/>
          <w:bCs/>
        </w:rPr>
        <w:t>Wniosek:</w:t>
      </w:r>
    </w:p>
    <w:p w14:paraId="01058B9F" w14:textId="26CB6159" w:rsidR="00A95EC0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t xml:space="preserve">Cykl obu imprez </w:t>
      </w:r>
      <w:r w:rsidR="00A95EC0" w:rsidRPr="00D34E7B">
        <w:rPr>
          <w:rFonts w:ascii="Times New Roman" w:hAnsi="Times New Roman" w:cs="Times New Roman"/>
        </w:rPr>
        <w:t>zagościł</w:t>
      </w:r>
      <w:r w:rsidRPr="00D34E7B">
        <w:rPr>
          <w:rFonts w:ascii="Times New Roman" w:hAnsi="Times New Roman" w:cs="Times New Roman"/>
        </w:rPr>
        <w:t xml:space="preserve"> na stałe w kalendarzu naszej </w:t>
      </w:r>
      <w:r w:rsidR="00A95EC0" w:rsidRPr="00D34E7B">
        <w:rPr>
          <w:rFonts w:ascii="Times New Roman" w:hAnsi="Times New Roman" w:cs="Times New Roman"/>
        </w:rPr>
        <w:t>G</w:t>
      </w:r>
      <w:r w:rsidRPr="00D34E7B">
        <w:rPr>
          <w:rFonts w:ascii="Times New Roman" w:hAnsi="Times New Roman" w:cs="Times New Roman"/>
        </w:rPr>
        <w:t>miny.</w:t>
      </w:r>
      <w:r w:rsidR="007C12F9" w:rsidRPr="00D34E7B">
        <w:rPr>
          <w:rFonts w:ascii="Times New Roman" w:hAnsi="Times New Roman" w:cs="Times New Roman"/>
        </w:rPr>
        <w:t xml:space="preserve"> </w:t>
      </w:r>
      <w:r w:rsidRPr="00D34E7B">
        <w:rPr>
          <w:rFonts w:ascii="Times New Roman" w:hAnsi="Times New Roman" w:cs="Times New Roman"/>
        </w:rPr>
        <w:t>„Imieniny Marii” skupiają dużą ilość mieszkańców Chełmc i okolic</w:t>
      </w:r>
      <w:r w:rsidR="00A95EC0" w:rsidRPr="00D34E7B">
        <w:rPr>
          <w:rFonts w:ascii="Times New Roman" w:hAnsi="Times New Roman" w:cs="Times New Roman"/>
        </w:rPr>
        <w:t xml:space="preserve"> i cieszą się dużą popularnością.</w:t>
      </w:r>
      <w:r w:rsidR="00E909E8" w:rsidRPr="00D34E7B">
        <w:rPr>
          <w:rFonts w:ascii="Times New Roman" w:hAnsi="Times New Roman" w:cs="Times New Roman"/>
        </w:rPr>
        <w:t xml:space="preserve"> </w:t>
      </w:r>
      <w:r w:rsidR="00A95EC0" w:rsidRPr="00D34E7B">
        <w:rPr>
          <w:rFonts w:ascii="Times New Roman" w:hAnsi="Times New Roman" w:cs="Times New Roman"/>
        </w:rPr>
        <w:t>Jeśli chodzi natomiast o „Dni Kruszwicy”, to należy zauważyć, że największym zainteresowaniem cieszą się sobotnie występy Gwiazd i dlatego zdaniem komisji obchody „Dni Kruszwicy” powinny zostać ograniczone do jednego dnia- soboty. W pozostałe dni już od kilku lat zauważa się znikomą frekwencję i dlatego nie ma potrzeby i celowości aby generować siły i środki finansowe w przygotowanie i organizację występów zapewniających atrakcje w te dni.</w:t>
      </w:r>
    </w:p>
    <w:p w14:paraId="5DF11D0B" w14:textId="05F40B16" w:rsidR="00A95EC0" w:rsidRPr="00D34E7B" w:rsidRDefault="00A95EC0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7E5A0788" w14:textId="5EDFE39E" w:rsidR="00A95EC0" w:rsidRPr="00D34E7B" w:rsidRDefault="00A95EC0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211E9978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  <w:r w:rsidRPr="00D34E7B">
        <w:rPr>
          <w:rFonts w:ascii="Times New Roman" w:hAnsi="Times New Roman" w:cs="Times New Roman"/>
        </w:rPr>
        <w:br/>
      </w:r>
      <w:r w:rsidRPr="00D34E7B">
        <w:rPr>
          <w:rFonts w:ascii="Times New Roman" w:hAnsi="Times New Roman" w:cs="Times New Roman"/>
        </w:rPr>
        <w:br/>
      </w:r>
    </w:p>
    <w:p w14:paraId="2DF266FD" w14:textId="77777777" w:rsidR="00294131" w:rsidRPr="00D34E7B" w:rsidRDefault="00294131" w:rsidP="00294131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4765BBF2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Komisja Rewizyjna:                                                                                        </w:t>
      </w:r>
    </w:p>
    <w:p w14:paraId="24E80A0F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Burmistrz Kruszwicy</w:t>
      </w:r>
    </w:p>
    <w:p w14:paraId="74D69E70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……………………</w:t>
      </w:r>
    </w:p>
    <w:p w14:paraId="68892958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……………………                                                                                       Jarosław Kaczmarek</w:t>
      </w:r>
    </w:p>
    <w:p w14:paraId="7103FC24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Dariusz Witczak                                                                                            </w:t>
      </w:r>
    </w:p>
    <w:p w14:paraId="40ECF5DA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</w:t>
      </w:r>
    </w:p>
    <w:p w14:paraId="5DA080F0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 Teresa Tenerowicz</w:t>
      </w:r>
    </w:p>
    <w:p w14:paraId="717F61BC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14:paraId="3ED54E60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…………………….</w:t>
      </w:r>
    </w:p>
    <w:p w14:paraId="182C9411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 xml:space="preserve">                                                                                                                           Tomasz Łożyński</w:t>
      </w:r>
    </w:p>
    <w:p w14:paraId="013905D4" w14:textId="77777777" w:rsidR="00294131" w:rsidRPr="00D34E7B" w:rsidRDefault="00294131" w:rsidP="00294131">
      <w:pPr>
        <w:pStyle w:val="Bezodstpw"/>
        <w:tabs>
          <w:tab w:val="left" w:pos="6804"/>
          <w:tab w:val="left" w:pos="7088"/>
        </w:tabs>
        <w:rPr>
          <w:rFonts w:ascii="Times New Roman" w:hAnsi="Times New Roman"/>
        </w:rPr>
      </w:pPr>
      <w:r w:rsidRPr="00D34E7B">
        <w:rPr>
          <w:rFonts w:ascii="Times New Roman" w:hAnsi="Times New Roman"/>
        </w:rPr>
        <w:t>Przekazano Burmistrzowi Kruszwicy dnia………………………</w:t>
      </w:r>
    </w:p>
    <w:p w14:paraId="03A14B98" w14:textId="77777777" w:rsidR="00294131" w:rsidRPr="00D34E7B" w:rsidRDefault="00294131" w:rsidP="00294131">
      <w:pPr>
        <w:pStyle w:val="Standard"/>
      </w:pPr>
    </w:p>
    <w:p w14:paraId="544371A0" w14:textId="77777777" w:rsidR="0034375D" w:rsidRPr="00D34E7B" w:rsidRDefault="0034375D">
      <w:bookmarkStart w:id="0" w:name="_GoBack"/>
      <w:bookmarkEnd w:id="0"/>
    </w:p>
    <w:sectPr w:rsidR="0034375D" w:rsidRPr="00D34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6F"/>
    <w:rsid w:val="00294131"/>
    <w:rsid w:val="0034375D"/>
    <w:rsid w:val="006A356F"/>
    <w:rsid w:val="007C12F9"/>
    <w:rsid w:val="00A95EC0"/>
    <w:rsid w:val="00D34E7B"/>
    <w:rsid w:val="00E9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E70C0"/>
  <w15:chartTrackingRefBased/>
  <w15:docId w15:val="{3A5C24A5-AE71-4EB4-BCC8-68543B47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294131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294131"/>
    <w:pPr>
      <w:suppressAutoHyphens/>
      <w:autoSpaceDN w:val="0"/>
      <w:spacing w:line="256" w:lineRule="auto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9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2020-05-15T07:07:00Z</cp:lastPrinted>
  <dcterms:created xsi:type="dcterms:W3CDTF">2020-05-15T06:35:00Z</dcterms:created>
  <dcterms:modified xsi:type="dcterms:W3CDTF">2020-05-15T07:16:00Z</dcterms:modified>
</cp:coreProperties>
</file>