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56"/>
          <w:szCs w:val="56"/>
        </w:rPr>
      </w:pPr>
      <w:r w:rsidRPr="00514CEB">
        <w:rPr>
          <w:rFonts w:ascii="Times New Roman" w:eastAsia="Calibri" w:hAnsi="Times New Roman" w:cs="Times New Roman"/>
          <w:b/>
          <w:sz w:val="56"/>
          <w:szCs w:val="56"/>
        </w:rPr>
        <w:t>ANALIZA STANU GOSPODARKI</w:t>
      </w: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56"/>
          <w:szCs w:val="56"/>
        </w:rPr>
      </w:pPr>
      <w:r w:rsidRPr="00514CEB">
        <w:rPr>
          <w:rFonts w:ascii="Times New Roman" w:eastAsia="Calibri" w:hAnsi="Times New Roman" w:cs="Times New Roman"/>
          <w:b/>
          <w:sz w:val="56"/>
          <w:szCs w:val="56"/>
        </w:rPr>
        <w:t xml:space="preserve">ODPADAMI KOMUNALNYMI </w:t>
      </w: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56"/>
          <w:szCs w:val="56"/>
        </w:rPr>
      </w:pPr>
      <w:r w:rsidRPr="00514CEB">
        <w:rPr>
          <w:rFonts w:ascii="Times New Roman" w:eastAsia="Calibri" w:hAnsi="Times New Roman" w:cs="Times New Roman"/>
          <w:b/>
          <w:sz w:val="56"/>
          <w:szCs w:val="56"/>
        </w:rPr>
        <w:t>NA TERENIE GMINY</w:t>
      </w: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56"/>
          <w:szCs w:val="56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56"/>
          <w:szCs w:val="56"/>
        </w:rPr>
      </w:pPr>
      <w:r w:rsidRPr="00514CEB">
        <w:rPr>
          <w:rFonts w:ascii="Times New Roman" w:eastAsia="Calibri" w:hAnsi="Times New Roman" w:cs="Times New Roman"/>
          <w:b/>
          <w:sz w:val="56"/>
          <w:szCs w:val="56"/>
        </w:rPr>
        <w:t xml:space="preserve"> KRUSZWICA</w:t>
      </w: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48"/>
          <w:szCs w:val="48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NewRomanPSMT" w:eastAsia="Calibri" w:hAnsi="TimesNewRomanPSMT" w:cs="TimesNewRomanPSMT"/>
          <w:color w:val="FF0000"/>
          <w:sz w:val="48"/>
          <w:szCs w:val="48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48"/>
          <w:szCs w:val="48"/>
        </w:rPr>
      </w:pPr>
      <w:r w:rsidRPr="00514CEB">
        <w:rPr>
          <w:rFonts w:ascii="TimesNewRomanPSMT" w:eastAsia="Calibri" w:hAnsi="TimesNewRomanPSMT" w:cs="TimesNewRomanPSMT"/>
          <w:noProof/>
          <w:sz w:val="48"/>
          <w:szCs w:val="48"/>
          <w:lang w:eastAsia="pl-PL"/>
        </w:rPr>
        <w:drawing>
          <wp:inline distT="0" distB="0" distL="0" distR="0" wp14:anchorId="09D32BC0" wp14:editId="05420B44">
            <wp:extent cx="2743200" cy="2895600"/>
            <wp:effectExtent l="0" t="0" r="0" b="0"/>
            <wp:docPr id="1" name="Obraz 1" descr="Herb Kruszwi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ruszwic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48"/>
          <w:szCs w:val="48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48"/>
          <w:szCs w:val="48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48"/>
          <w:szCs w:val="48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jc w:val="left"/>
        <w:rPr>
          <w:rFonts w:ascii="TimesNewRomanPSMT" w:eastAsia="Calibri" w:hAnsi="TimesNewRomanPSMT" w:cs="TimesNewRomanPSMT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sz w:val="24"/>
          <w:szCs w:val="24"/>
        </w:rPr>
        <w:t>Kruszwica, marzec 201</w:t>
      </w:r>
      <w:r w:rsidR="000F25D8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514CEB">
        <w:rPr>
          <w:rFonts w:ascii="Times New Roman" w:eastAsia="Calibri" w:hAnsi="Times New Roman" w:cs="Times New Roman"/>
          <w:b/>
          <w:sz w:val="24"/>
          <w:szCs w:val="24"/>
        </w:rPr>
        <w:t xml:space="preserve"> r.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Spis treści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1. Cel i założenia analizy..........................................................................................................</w:t>
      </w:r>
      <w:r w:rsidR="00B672E4">
        <w:rPr>
          <w:rFonts w:ascii="Times New Roman" w:eastAsia="Calibri" w:hAnsi="Times New Roman" w:cs="Times New Roman"/>
          <w:sz w:val="24"/>
          <w:szCs w:val="24"/>
        </w:rPr>
        <w:t>.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3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2. Regulacje prawne z zakresu gospodarki odpadami............................................................... </w:t>
      </w:r>
      <w:r w:rsidR="00B672E4">
        <w:rPr>
          <w:rFonts w:ascii="Times New Roman" w:eastAsia="Calibri" w:hAnsi="Times New Roman" w:cs="Times New Roman"/>
          <w:sz w:val="24"/>
          <w:szCs w:val="24"/>
        </w:rPr>
        <w:t>4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3. System gospodarowania odpadami komunalnymi na terenie Gminy Kruszwica................. </w:t>
      </w:r>
      <w:r w:rsidR="00B672E4">
        <w:rPr>
          <w:rFonts w:ascii="Times New Roman" w:eastAsia="Calibri" w:hAnsi="Times New Roman" w:cs="Times New Roman"/>
          <w:sz w:val="24"/>
          <w:szCs w:val="24"/>
        </w:rPr>
        <w:t>6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4. Możliwości przetwarzania zmieszanych odpadów komunalnych, odpadów zielonych oraz pozostałości z sortowania i pozostałości 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mechaniczno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– biologicznego przetwarzania odpadów komunalnych przeznaczonych do składowania ......................................................</w:t>
      </w:r>
      <w:r w:rsidR="003673CA">
        <w:rPr>
          <w:rFonts w:ascii="Times New Roman" w:eastAsia="Calibri" w:hAnsi="Times New Roman" w:cs="Times New Roman"/>
          <w:sz w:val="24"/>
          <w:szCs w:val="24"/>
        </w:rPr>
        <w:t xml:space="preserve"> 11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5. Potrzeby inwestycyjne związane z gospodarowaniem odpadami komunalnymi................ 1</w:t>
      </w:r>
      <w:r w:rsidR="003673CA">
        <w:rPr>
          <w:rFonts w:ascii="Times New Roman" w:eastAsia="Calibri" w:hAnsi="Times New Roman" w:cs="Times New Roman"/>
          <w:sz w:val="24"/>
          <w:szCs w:val="24"/>
        </w:rPr>
        <w:t>4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6. Koszty poniesione w związku z odbieraniem, odzyskiem, recyklingiem                                  i unieszkodliwianiem odpadów komunalnych ........................................................................ 1</w:t>
      </w:r>
      <w:r w:rsidR="003673CA">
        <w:rPr>
          <w:rFonts w:ascii="Times New Roman" w:eastAsia="Calibri" w:hAnsi="Times New Roman" w:cs="Times New Roman"/>
          <w:sz w:val="24"/>
          <w:szCs w:val="24"/>
        </w:rPr>
        <w:t>4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7. Liczba mieszkańców Gminy Kruszwica ............................................................................. 1</w:t>
      </w:r>
      <w:r w:rsidR="003673CA">
        <w:rPr>
          <w:rFonts w:ascii="Times New Roman" w:eastAsia="Calibri" w:hAnsi="Times New Roman" w:cs="Times New Roman"/>
          <w:sz w:val="24"/>
          <w:szCs w:val="24"/>
        </w:rPr>
        <w:t>5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8. Liczba właścicieli nieruchomości, którzy nie zawarli umowy, o której mowa w art. 6 ust. 1, w imieniu których gmina powinna podjąć działania, o których mowa                                        w art. 6 ust. 6 -12 …................................................................................................................. 1</w:t>
      </w:r>
      <w:r w:rsidR="003673CA">
        <w:rPr>
          <w:rFonts w:ascii="Times New Roman" w:eastAsia="Calibri" w:hAnsi="Times New Roman" w:cs="Times New Roman"/>
          <w:sz w:val="24"/>
          <w:szCs w:val="24"/>
        </w:rPr>
        <w:t>9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9. Ilości odpadów komunalnych wytwarzanych na terenie Gminy Kruszwica ...................... 1</w:t>
      </w:r>
      <w:r w:rsidR="003673CA">
        <w:rPr>
          <w:rFonts w:ascii="Times New Roman" w:eastAsia="Calibri" w:hAnsi="Times New Roman" w:cs="Times New Roman"/>
          <w:sz w:val="24"/>
          <w:szCs w:val="24"/>
        </w:rPr>
        <w:t>9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10. Poziomy osiągnięte przez Gminę Kruszwica </w:t>
      </w:r>
      <w:r w:rsidR="000F25D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…………………………………………... </w:t>
      </w:r>
      <w:r w:rsidR="003673CA">
        <w:rPr>
          <w:rFonts w:ascii="Times New Roman" w:eastAsia="Calibri" w:hAnsi="Times New Roman" w:cs="Times New Roman"/>
          <w:bCs/>
          <w:sz w:val="24"/>
          <w:szCs w:val="24"/>
        </w:rPr>
        <w:t>23</w:t>
      </w: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Default="00514CEB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673CA" w:rsidRPr="00514CEB" w:rsidRDefault="003673CA" w:rsidP="00514C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1. CEL I ZAŁOŻENIE ANALIZY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Zgodnie z art. 3 ust. 2 pkt 10 ustawy z dnia 13 września 1996 r. o utrzymaniu czystości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>i porządku w gminach (Dz. U. 201</w:t>
      </w:r>
      <w:r w:rsidR="00836765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, poz. </w:t>
      </w:r>
      <w:r w:rsidR="00836765">
        <w:rPr>
          <w:rFonts w:ascii="Times New Roman" w:eastAsia="Calibri" w:hAnsi="Times New Roman" w:cs="Times New Roman"/>
          <w:sz w:val="24"/>
          <w:szCs w:val="24"/>
        </w:rPr>
        <w:t>1454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. zm.) gminy zobowiązane są do wykonywania corocznej analizy stanu gospodarki odpadami komunalnymi, w celu weryfikacji możliwości technicznych i organizacyjnych gminy w zakresie gospodarowania odpadami komunalnymi. Analiza ta ma na celu zweryfikowanie możliwości przetwarzania zmieszanych odpadów komunalnych, odpadów zielonych oraz pozostałości z sortowania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i pozostałości 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mechaniczno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– biologicznego przetwarzania odpadów komunalnych przeznaczonych do składowania, a także potrzeb inwestycyjnych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związanych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 gospodarowaniem odpadami komunalnymi, kosztów poniesionych w związku                      z odbieraniem, odzyskiem, recyklingiem i unieszkodliwianiem odpadów komunalnych.      Ma ona również dostarczyć informacji dotyczących liczby mieszkańców, liczby właścicieli nieruchomości, którzy nie wykonują obowiązków wynikających z ustawy, ilości odpadów komunalnych wytwarzanych na terenie gminy, a także ilości zmieszanych odpadów komunalnych, odpadów zielonych odbieranych z terenów gminy oraz powstających                z przetwarzania odpadów komunalnych pozostałości z sortowania i pozostałości                     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mechaniczno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– biologicznego przetwarzania odpadów komunalnych przeznaczonych          do składowania. Poniższa analiza ma również przedstawić stopień osiągnięcia poziomów: </w:t>
      </w:r>
      <w:r w:rsidRPr="00514CEB">
        <w:rPr>
          <w:rFonts w:ascii="Times New Roman" w:eastAsia="Calibri" w:hAnsi="Times New Roman" w:cs="Times New Roman"/>
        </w:rPr>
        <w:t xml:space="preserve"> ograniczenia masy odpadów komunalnych ulegających biodegradacji przekazywanych                       do składowania w stosunku do masy tych odpadów wytworzonych w 1995 r.,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recyklingu                        i przygotowania do ponownego użycia następujących frakcji odpadów komunalnych:   papieru, metali, tworzyw sztucznych i szkła odebranych z obszaru gminy, oraz recyklingu, przygotowania do ponownego użycia i odzysku innymi metodami innych niż niebezpieczne odpadów budowlanych i rozbiórkowych z odebranych z obszaru gminy odpadów komunalnych.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13B1">
        <w:rPr>
          <w:rFonts w:ascii="Times New Roman" w:eastAsia="Calibri" w:hAnsi="Times New Roman" w:cs="Times New Roman"/>
          <w:sz w:val="24"/>
          <w:szCs w:val="24"/>
        </w:rPr>
        <w:t>Poniższa analiza obejmuje okres funkcjonowania systemu gospodarowania odpadami komunalnymi na terenie Gminy Kruszwica od 1 stycznia 201</w:t>
      </w:r>
      <w:r w:rsidR="000F25D8" w:rsidRPr="000913B1">
        <w:rPr>
          <w:rFonts w:ascii="Times New Roman" w:eastAsia="Calibri" w:hAnsi="Times New Roman" w:cs="Times New Roman"/>
          <w:sz w:val="24"/>
          <w:szCs w:val="24"/>
        </w:rPr>
        <w:t>8</w:t>
      </w:r>
      <w:r w:rsidRPr="000913B1">
        <w:rPr>
          <w:rFonts w:ascii="Times New Roman" w:eastAsia="Calibri" w:hAnsi="Times New Roman" w:cs="Times New Roman"/>
          <w:sz w:val="24"/>
          <w:szCs w:val="24"/>
        </w:rPr>
        <w:t xml:space="preserve"> r. do 31 grudnia 201</w:t>
      </w:r>
      <w:r w:rsidR="000F25D8" w:rsidRPr="000913B1">
        <w:rPr>
          <w:rFonts w:ascii="Times New Roman" w:eastAsia="Calibri" w:hAnsi="Times New Roman" w:cs="Times New Roman"/>
          <w:sz w:val="24"/>
          <w:szCs w:val="24"/>
        </w:rPr>
        <w:t>8</w:t>
      </w:r>
      <w:r w:rsidRPr="000913B1">
        <w:rPr>
          <w:rFonts w:ascii="Times New Roman" w:eastAsia="Calibri" w:hAnsi="Times New Roman" w:cs="Times New Roman"/>
          <w:sz w:val="24"/>
          <w:szCs w:val="24"/>
        </w:rPr>
        <w:t xml:space="preserve"> r.              </w:t>
      </w:r>
    </w:p>
    <w:p w:rsidR="00906A60" w:rsidRDefault="00906A60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06A60" w:rsidRDefault="00906A60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672E4" w:rsidRDefault="00B672E4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672E4" w:rsidRDefault="00B672E4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2. REGULACJE PRAWNE Z ZAKRESU GOSPODARKI ODPADAMI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Do opracowania niniejszej analizy wykorzystano: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9D5954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</w:pPr>
      <w:r w:rsidRPr="009D5954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t>Ustawy: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1. Ustawa z dnia 14 grudnia 2012 r. o odpadach (</w:t>
      </w:r>
      <w:r w:rsidRPr="00514CE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Dz. U. 201</w:t>
      </w:r>
      <w:r w:rsidR="00584A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poz. </w:t>
      </w:r>
      <w:r w:rsidR="000F25D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992</w:t>
      </w:r>
      <w:r w:rsidRPr="00514CEB">
        <w:rPr>
          <w:rFonts w:ascii="Verdana" w:eastAsia="Calibri" w:hAnsi="Verdana" w:cs="Times New Roman"/>
          <w:color w:val="000000"/>
          <w:sz w:val="17"/>
          <w:szCs w:val="17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>. zm.),</w:t>
      </w:r>
    </w:p>
    <w:p w:rsidR="00514CEB" w:rsidRPr="00514CEB" w:rsidRDefault="00514CEB" w:rsidP="00906A60">
      <w:pPr>
        <w:spacing w:line="360" w:lineRule="auto"/>
        <w:rPr>
          <w:rFonts w:ascii="Calibri" w:eastAsia="Calibri" w:hAnsi="Calibri" w:cs="Times New Roman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2. Ustawa z dnia 13 września 1996 r. o utrzymaniu czystości i porządku w gminach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(Dz. U. 201</w:t>
      </w:r>
      <w:r w:rsidR="00D74F3B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, poz. </w:t>
      </w:r>
      <w:r w:rsidR="00D74F3B">
        <w:rPr>
          <w:rFonts w:ascii="Times New Roman" w:eastAsia="Calibri" w:hAnsi="Times New Roman" w:cs="Times New Roman"/>
          <w:sz w:val="24"/>
          <w:szCs w:val="24"/>
        </w:rPr>
        <w:t>1454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Pr="00514CEB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514CEB">
        <w:rPr>
          <w:rFonts w:ascii="Times New Roman" w:eastAsia="Calibri" w:hAnsi="Times New Roman" w:cs="Times New Roman"/>
          <w:sz w:val="24"/>
          <w:szCs w:val="24"/>
        </w:rPr>
        <w:t>. zm.).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9D5954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</w:pPr>
      <w:r w:rsidRPr="009D5954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t>Rozporządzenia: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514CEB">
        <w:rPr>
          <w:rFonts w:ascii="Times New Roman" w:eastAsia="Calibri" w:hAnsi="Times New Roman" w:cs="Times New Roman"/>
          <w:color w:val="000000"/>
          <w:sz w:val="24"/>
          <w:szCs w:val="24"/>
        </w:rPr>
        <w:t>Rozporządzenie Ministra Środowiska z dnia 9 grudnia 2014 r. w sprawie katalogu odpadów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(Dz. U. 2014 poz. 1923),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2. Rozporządzenie Ministra Środowiska z dnia </w:t>
      </w:r>
      <w:r w:rsidR="00463624">
        <w:rPr>
          <w:rFonts w:ascii="Times New Roman" w:eastAsia="Calibri" w:hAnsi="Times New Roman" w:cs="Times New Roman"/>
          <w:sz w:val="24"/>
          <w:szCs w:val="24"/>
        </w:rPr>
        <w:t>15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624">
        <w:rPr>
          <w:rFonts w:ascii="Times New Roman" w:eastAsia="Calibri" w:hAnsi="Times New Roman" w:cs="Times New Roman"/>
          <w:sz w:val="24"/>
          <w:szCs w:val="24"/>
        </w:rPr>
        <w:t>grudnia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463624">
        <w:rPr>
          <w:rFonts w:ascii="Times New Roman" w:eastAsia="Calibri" w:hAnsi="Times New Roman" w:cs="Times New Roman"/>
          <w:sz w:val="24"/>
          <w:szCs w:val="24"/>
        </w:rPr>
        <w:t>7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w sprawie poziomów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ograniczenia </w:t>
      </w:r>
      <w:r w:rsidR="00463624">
        <w:rPr>
          <w:rFonts w:ascii="Times New Roman" w:eastAsia="Calibri" w:hAnsi="Times New Roman" w:cs="Times New Roman"/>
          <w:sz w:val="24"/>
          <w:szCs w:val="24"/>
        </w:rPr>
        <w:t xml:space="preserve">składowania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masy odpadów komunalnych ulegających biodegradacji </w:t>
      </w:r>
      <w:r w:rsidR="00463624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>(Dz. U. 201</w:t>
      </w:r>
      <w:r w:rsidR="00463624">
        <w:rPr>
          <w:rFonts w:ascii="Times New Roman" w:eastAsia="Calibri" w:hAnsi="Times New Roman" w:cs="Times New Roman"/>
          <w:sz w:val="24"/>
          <w:szCs w:val="24"/>
        </w:rPr>
        <w:t>7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poz. </w:t>
      </w:r>
      <w:r w:rsidR="00463624">
        <w:rPr>
          <w:rFonts w:ascii="Times New Roman" w:eastAsia="Calibri" w:hAnsi="Times New Roman" w:cs="Times New Roman"/>
          <w:sz w:val="24"/>
          <w:szCs w:val="24"/>
        </w:rPr>
        <w:t>2412</w:t>
      </w:r>
      <w:r w:rsidRPr="00514CEB">
        <w:rPr>
          <w:rFonts w:ascii="Times New Roman" w:eastAsia="Calibri" w:hAnsi="Times New Roman" w:cs="Times New Roman"/>
          <w:sz w:val="24"/>
          <w:szCs w:val="24"/>
        </w:rPr>
        <w:t>),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Default="00514CEB" w:rsidP="00906A60">
      <w:pPr>
        <w:spacing w:after="15" w:line="360" w:lineRule="auto"/>
        <w:ind w:right="15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14CE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</w:t>
      </w:r>
      <w:r w:rsidRPr="00514C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Rozporządzenie Ministra Środowiska z dnia 14 grudnia 2016 r. w sprawie poziomów recyklingu, przygotowania do ponownego użycia i odzysku innymi metodami niektórych frakcji odpadów komunalnych </w:t>
      </w:r>
      <w:r w:rsidRPr="00514CEB">
        <w:rPr>
          <w:rFonts w:ascii="Times New Roman" w:eastAsia="Calibri" w:hAnsi="Times New Roman" w:cs="Times New Roman"/>
          <w:sz w:val="24"/>
          <w:szCs w:val="24"/>
          <w:lang w:eastAsia="pl-PL"/>
        </w:rPr>
        <w:t>(</w:t>
      </w:r>
      <w:r w:rsidRPr="00514C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Dz. U. 2016 poz. 2167</w:t>
      </w:r>
      <w:r w:rsidRPr="00514CEB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E6B5D" w:rsidRPr="000913B1" w:rsidRDefault="007E6B5D" w:rsidP="009D5954">
      <w:pPr>
        <w:pStyle w:val="Nagwek1"/>
        <w:spacing w:line="360" w:lineRule="auto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</w:pPr>
      <w:r w:rsidRPr="000913B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l-PL"/>
        </w:rPr>
        <w:t xml:space="preserve">4. Rozporządzenie Ministra Środowiska z dnia 29 grudnia 2016 r. w sprawie szczegółowego sposobu selektywnego zbierania wybranych frakcji odpadów </w:t>
      </w:r>
      <w:r w:rsidR="000913B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l-PL"/>
        </w:rPr>
        <w:t>(</w:t>
      </w:r>
      <w:r w:rsidRPr="000913B1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  <w:t>Dz.</w:t>
      </w:r>
      <w:r w:rsidR="000913B1" w:rsidRPr="000913B1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  <w:t xml:space="preserve"> </w:t>
      </w:r>
      <w:r w:rsidRPr="000913B1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  <w:t>U. 2017 poz. 19</w:t>
      </w:r>
      <w:r w:rsidR="000913B1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  <w:t>).</w:t>
      </w:r>
    </w:p>
    <w:p w:rsidR="000913B1" w:rsidRPr="009D5954" w:rsidRDefault="000913B1" w:rsidP="009D5954">
      <w:pPr>
        <w:pStyle w:val="Nagwek1"/>
        <w:spacing w:line="360" w:lineRule="auto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</w:pPr>
      <w:r w:rsidRPr="009D595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l-PL"/>
        </w:rPr>
        <w:t>5. Rozporządzenie Ministra Środowiska z dnia 28 grudnia 2018 r. zmieniające rozporządzenie w sprawie szczegółowego sposobu selektywnego zbierania wybranych frakcji odpadów        (</w:t>
      </w:r>
      <w:r w:rsidRPr="009D5954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pl-PL"/>
        </w:rPr>
        <w:t>Dz. U. 2018 poz. 2482).</w:t>
      </w:r>
    </w:p>
    <w:p w:rsidR="000913B1" w:rsidRPr="000913B1" w:rsidRDefault="000913B1" w:rsidP="000913B1">
      <w:pPr>
        <w:pStyle w:val="Nagwek2"/>
        <w:rPr>
          <w:rFonts w:ascii="Times New Roman" w:eastAsia="Times New Roman" w:hAnsi="Times New Roman" w:cs="Times New Roman"/>
          <w:color w:val="auto"/>
          <w:sz w:val="36"/>
          <w:szCs w:val="36"/>
          <w:lang w:eastAsia="pl-PL"/>
        </w:rPr>
      </w:pPr>
    </w:p>
    <w:p w:rsidR="000913B1" w:rsidRPr="000913B1" w:rsidRDefault="000913B1" w:rsidP="000913B1">
      <w:pPr>
        <w:rPr>
          <w:lang w:eastAsia="pl-PL"/>
        </w:rPr>
      </w:pPr>
    </w:p>
    <w:p w:rsidR="007E6B5D" w:rsidRPr="007E6B5D" w:rsidRDefault="007E6B5D" w:rsidP="007E6B5D">
      <w:pPr>
        <w:pStyle w:val="Nagwek2"/>
        <w:rPr>
          <w:rFonts w:ascii="Times New Roman" w:eastAsia="Times New Roman" w:hAnsi="Times New Roman" w:cs="Times New Roman"/>
          <w:color w:val="auto"/>
          <w:sz w:val="36"/>
          <w:szCs w:val="36"/>
          <w:lang w:eastAsia="pl-PL"/>
        </w:rPr>
      </w:pPr>
    </w:p>
    <w:p w:rsidR="007E6B5D" w:rsidRPr="00514CEB" w:rsidRDefault="007E6B5D" w:rsidP="00906A60">
      <w:pPr>
        <w:spacing w:after="15" w:line="360" w:lineRule="auto"/>
        <w:ind w:right="15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</w:pPr>
      <w:r w:rsidRPr="009D5954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lastRenderedPageBreak/>
        <w:t>Uchwały:</w:t>
      </w:r>
    </w:p>
    <w:p w:rsidR="009D5954" w:rsidRPr="009D5954" w:rsidRDefault="009D5954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1. Uchwała NR X/94/2015 Rady Miejskiej w Kruszwicy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 dnia 20 sierpnia 2015 r. </w:t>
      </w:r>
      <w:r w:rsidRPr="00514CEB">
        <w:rPr>
          <w:rFonts w:ascii="Times New Roman" w:eastAsia="Calibri" w:hAnsi="Times New Roman" w:cs="Times New Roman"/>
          <w:bCs/>
          <w:sz w:val="24"/>
          <w:szCs w:val="24"/>
        </w:rPr>
        <w:t>w sprawie regulaminu utrzymania czystości i porządku na terenie Gminy Kruszwica.</w:t>
      </w:r>
    </w:p>
    <w:p w:rsidR="00AD3F6F" w:rsidRPr="00AD3F6F" w:rsidRDefault="00AD3F6F" w:rsidP="00AD3F6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2. </w:t>
      </w:r>
      <w:r w:rsidRPr="00AD3F6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AD3F6F">
        <w:rPr>
          <w:rFonts w:ascii="Times New Roman" w:hAnsi="Times New Roman" w:cs="Times New Roman"/>
          <w:bCs/>
        </w:rPr>
        <w:t xml:space="preserve"> NR XXXVI/354/2017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 xml:space="preserve">ady Miejskiej w Kruszwicy </w:t>
      </w:r>
      <w:r w:rsidRPr="00AD3F6F">
        <w:rPr>
          <w:rFonts w:ascii="Times New Roman" w:hAnsi="Times New Roman" w:cs="Times New Roman"/>
        </w:rPr>
        <w:t>z dnia 28 września 2017 r.</w:t>
      </w:r>
    </w:p>
    <w:p w:rsidR="00514CEB" w:rsidRPr="00AD3F6F" w:rsidRDefault="00AD3F6F" w:rsidP="00AD3F6F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AD3F6F">
        <w:rPr>
          <w:rFonts w:ascii="Times New Roman" w:hAnsi="Times New Roman" w:cs="Times New Roman"/>
          <w:bCs/>
        </w:rPr>
        <w:t>zmieniająca regulamin utrzymania czystości i porządku na terenie Gminy Kruszwica.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3. Uchwała NR X/95/2015 Rady Miejskiej w Kruszwicy </w:t>
      </w:r>
      <w:r w:rsidRPr="00514CEB">
        <w:rPr>
          <w:rFonts w:ascii="Times New Roman" w:eastAsia="Calibri" w:hAnsi="Times New Roman" w:cs="Times New Roman"/>
          <w:sz w:val="24"/>
          <w:szCs w:val="24"/>
        </w:rPr>
        <w:t>z dnia 20 sierpnia 2015 r.</w:t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>w sprawie określenia 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AD3F6F" w:rsidRPr="00AD3F6F" w:rsidRDefault="00AD3F6F" w:rsidP="00AD3F6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4. </w:t>
      </w:r>
      <w:r w:rsidRPr="00AD3F6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AD3F6F">
        <w:rPr>
          <w:rFonts w:ascii="Times New Roman" w:hAnsi="Times New Roman" w:cs="Times New Roman"/>
          <w:bCs/>
        </w:rPr>
        <w:t xml:space="preserve"> NR XXXVI/353/2017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 xml:space="preserve">ady Miejskiej w Kruszwicy </w:t>
      </w:r>
      <w:r w:rsidRPr="00AD3F6F">
        <w:rPr>
          <w:rFonts w:ascii="Times New Roman" w:hAnsi="Times New Roman" w:cs="Times New Roman"/>
        </w:rPr>
        <w:t>z dnia 28 września 2017 r.</w:t>
      </w:r>
    </w:p>
    <w:p w:rsidR="00514CEB" w:rsidRPr="00AD3F6F" w:rsidRDefault="00AD3F6F" w:rsidP="00AD3F6F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AD3F6F">
        <w:rPr>
          <w:rFonts w:ascii="Times New Roman" w:hAnsi="Times New Roman" w:cs="Times New Roman"/>
          <w:bCs/>
        </w:rPr>
        <w:t>zmieniająca uchwałę w sprawie określenia szczegółowego sposobu i zakresu świadczenia usług w zakresie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odbierania odpadów komunalnych od właścicieli nieruchomości i zagospodarowania tych odpadów,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w zamian za uiszczoną przez właściciela nieruchomości opłatę za gospodarowanie odpadami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komunalnymi.</w:t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5. Uchwała NR XIII/150/2015 Rady Miejskiej w Kruszwicy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 dnia 26 listopada 2015 r. </w:t>
      </w:r>
      <w:r w:rsidRPr="00514CEB">
        <w:rPr>
          <w:rFonts w:ascii="Times New Roman" w:eastAsia="Calibri" w:hAnsi="Times New Roman" w:cs="Times New Roman"/>
          <w:bCs/>
          <w:sz w:val="24"/>
          <w:szCs w:val="24"/>
        </w:rPr>
        <w:t>w sprawie wyboru metody ustalenia opłaty za gospodarowanie odpadami komunalnymi oraz ustalenia stawki takiej opłaty.</w:t>
      </w:r>
    </w:p>
    <w:p w:rsidR="0038171F" w:rsidRP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6. </w:t>
      </w:r>
      <w:r w:rsidRPr="0038171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38171F">
        <w:rPr>
          <w:rFonts w:ascii="Times New Roman" w:hAnsi="Times New Roman" w:cs="Times New Roman"/>
          <w:bCs/>
        </w:rPr>
        <w:t xml:space="preserve"> NR XXXVIII/386/2017</w:t>
      </w:r>
      <w:r>
        <w:rPr>
          <w:rFonts w:ascii="Times New Roman" w:hAnsi="Times New Roman" w:cs="Times New Roman"/>
          <w:bCs/>
        </w:rPr>
        <w:t xml:space="preserve"> </w:t>
      </w:r>
      <w:r w:rsidRPr="0038171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>ady</w:t>
      </w:r>
      <w:r w:rsidRPr="0038171F">
        <w:rPr>
          <w:rFonts w:ascii="Times New Roman" w:hAnsi="Times New Roman" w:cs="Times New Roman"/>
          <w:bCs/>
        </w:rPr>
        <w:t xml:space="preserve"> M</w:t>
      </w:r>
      <w:r>
        <w:rPr>
          <w:rFonts w:ascii="Times New Roman" w:hAnsi="Times New Roman" w:cs="Times New Roman"/>
          <w:bCs/>
        </w:rPr>
        <w:t>iejskiej</w:t>
      </w:r>
      <w:r w:rsidRPr="0038171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w Kruszwicy </w:t>
      </w:r>
      <w:r w:rsidRPr="0038171F">
        <w:rPr>
          <w:rFonts w:ascii="Times New Roman" w:hAnsi="Times New Roman" w:cs="Times New Roman"/>
        </w:rPr>
        <w:t>z dnia 29 listopada 2017 r.</w:t>
      </w:r>
    </w:p>
    <w:p w:rsidR="0038171F" w:rsidRP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zmieniająca uchwałę w sprawie wyboru metody ustalenia opłaty za gospodarowanie odpadami</w:t>
      </w:r>
    </w:p>
    <w:p w:rsidR="0038171F" w:rsidRP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38171F">
        <w:rPr>
          <w:rFonts w:ascii="Times New Roman" w:hAnsi="Times New Roman" w:cs="Times New Roman"/>
          <w:bCs/>
        </w:rPr>
        <w:t>komunalnymi oraz ustalenia stawki takiej opłaty.</w:t>
      </w:r>
    </w:p>
    <w:p w:rsidR="00514CEB" w:rsidRPr="00514CEB" w:rsidRDefault="0038171F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. Uchwała NR XIII/154/2015 Rady Miejskiej w Kruszwicy 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z dnia 26 listopada 2015 r. </w:t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>w sprawie odbierania odpadów komunalnych od właścicieli nieruchomości niezamieszkałych, na których znajdują się domki letniskowe.</w:t>
      </w:r>
    </w:p>
    <w:p w:rsidR="00514CEB" w:rsidRPr="00514CEB" w:rsidRDefault="0038171F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. Uchwała NR XIII/155/2015 Rady Miejskiej w Kruszwicy 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z dnia 26 listopada 2015 r. 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>w sprawie ryczałtowej stawki opłaty za gospodarowanie odpadami komunalnymi za rok od domku letniskowego oraz stawki opłaty za pojemnik o określonej pojemności.</w:t>
      </w:r>
    </w:p>
    <w:p w:rsidR="0038171F" w:rsidRP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9. </w:t>
      </w:r>
      <w:r w:rsidRPr="0038171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38171F">
        <w:rPr>
          <w:rFonts w:ascii="Times New Roman" w:hAnsi="Times New Roman" w:cs="Times New Roman"/>
          <w:bCs/>
        </w:rPr>
        <w:t xml:space="preserve"> NR XXXVIII/387/2017</w:t>
      </w:r>
      <w:r>
        <w:rPr>
          <w:rFonts w:ascii="Times New Roman" w:hAnsi="Times New Roman" w:cs="Times New Roman"/>
          <w:bCs/>
        </w:rPr>
        <w:t xml:space="preserve"> </w:t>
      </w:r>
      <w:r w:rsidRPr="0038171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>ady Miejskiej w Kruszwicy z</w:t>
      </w:r>
      <w:r w:rsidRPr="0038171F">
        <w:rPr>
          <w:rFonts w:ascii="Times New Roman" w:hAnsi="Times New Roman" w:cs="Times New Roman"/>
        </w:rPr>
        <w:t xml:space="preserve"> dnia 29 listopada 2017 r.</w:t>
      </w:r>
    </w:p>
    <w:p w:rsidR="0038171F" w:rsidRP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zmieniająca uchwałę w sprawie ryczałtowej stawki opłaty za gospodarowanie odpadami komunalnymi</w:t>
      </w:r>
    </w:p>
    <w:p w:rsidR="0038171F" w:rsidRDefault="0038171F" w:rsidP="0038171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za rok od domku letniskowego oraz stawki opłaty za pojemnik o określonej pojemności.</w:t>
      </w:r>
    </w:p>
    <w:p w:rsidR="00514CEB" w:rsidRPr="00514CEB" w:rsidRDefault="0038171F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>.</w:t>
      </w:r>
      <w:r w:rsidR="00514CEB"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Uchwała Nr XX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XII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545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/1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Sejmiku Województwa Kujawsko-Pomorskiego z dnia 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29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maja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201</w:t>
      </w:r>
      <w:r w:rsidR="00CB7C4C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r. 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w sprawie </w:t>
      </w:r>
      <w:r w:rsidR="00A464A4">
        <w:rPr>
          <w:rFonts w:ascii="Times New Roman" w:eastAsia="Calibri" w:hAnsi="Times New Roman" w:cs="Times New Roman"/>
          <w:sz w:val="24"/>
          <w:szCs w:val="24"/>
        </w:rPr>
        <w:t>przyjęcia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„Planu gospodarki odpadami województwa kujawsko-pomorskiego na lata 201</w:t>
      </w:r>
      <w:r w:rsidR="00A464A4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-20</w:t>
      </w:r>
      <w:r w:rsidR="00A464A4">
        <w:rPr>
          <w:rFonts w:ascii="Times New Roman" w:eastAsia="Calibri" w:hAnsi="Times New Roman" w:cs="Times New Roman"/>
          <w:bCs/>
          <w:sz w:val="24"/>
          <w:szCs w:val="24"/>
        </w:rPr>
        <w:t>22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 xml:space="preserve"> z perspektyw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ą 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na lata 20</w:t>
      </w:r>
      <w:r w:rsidR="00A464A4">
        <w:rPr>
          <w:rFonts w:ascii="Times New Roman" w:eastAsia="Calibri" w:hAnsi="Times New Roman" w:cs="Times New Roman"/>
          <w:bCs/>
          <w:sz w:val="24"/>
          <w:szCs w:val="24"/>
        </w:rPr>
        <w:t>23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-20</w:t>
      </w:r>
      <w:r w:rsidR="00A464A4">
        <w:rPr>
          <w:rFonts w:ascii="Times New Roman" w:eastAsia="Calibri" w:hAnsi="Times New Roman" w:cs="Times New Roman"/>
          <w:bCs/>
          <w:sz w:val="24"/>
          <w:szCs w:val="24"/>
        </w:rPr>
        <w:t>28</w:t>
      </w:r>
      <w:r w:rsidR="00514CEB" w:rsidRPr="00514CEB">
        <w:rPr>
          <w:rFonts w:ascii="Times New Roman" w:eastAsia="Calibri" w:hAnsi="Times New Roman" w:cs="Times New Roman"/>
          <w:bCs/>
          <w:sz w:val="24"/>
          <w:szCs w:val="24"/>
        </w:rPr>
        <w:t>”</w:t>
      </w:r>
      <w:r w:rsidR="00A464A4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3. SYSTEM GOSPODAROWANIA ODPADAMI KOMUNALNYMI NA TERENIE GMINY KRUSZWICA</w:t>
      </w:r>
    </w:p>
    <w:p w:rsidR="00514CEB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33B9">
        <w:rPr>
          <w:rFonts w:ascii="Times New Roman" w:eastAsia="Calibri" w:hAnsi="Times New Roman" w:cs="Times New Roman"/>
          <w:bCs/>
          <w:sz w:val="24"/>
          <w:szCs w:val="24"/>
        </w:rPr>
        <w:t>N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a podstawie </w:t>
      </w:r>
      <w:r w:rsidRPr="005E33B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5E3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Ministra Środowiska z dnia 29 grudnia 2016 r. w sprawie szczegółowego sposobu selektywnego zbierania wybranych frakcji odpadów (</w:t>
      </w:r>
      <w:r w:rsidRPr="005E33B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Dz. U. 2017 poz. 19)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 oraz zmienionych uchwał: </w:t>
      </w:r>
      <w:r w:rsidRPr="005E33B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5E33B9" w:rsidRPr="00AD3F6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E33B9">
        <w:rPr>
          <w:rFonts w:ascii="Times New Roman" w:eastAsia="Calibri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D3F6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AD3F6F">
        <w:rPr>
          <w:rFonts w:ascii="Times New Roman" w:hAnsi="Times New Roman" w:cs="Times New Roman"/>
          <w:bCs/>
        </w:rPr>
        <w:t xml:space="preserve"> NR XXXVI/354/2017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 xml:space="preserve">ady Miejskiej w Kruszwicy </w:t>
      </w:r>
      <w:r w:rsidRPr="00AD3F6F">
        <w:rPr>
          <w:rFonts w:ascii="Times New Roman" w:hAnsi="Times New Roman" w:cs="Times New Roman"/>
        </w:rPr>
        <w:t>z dnia 28 września 2017 r.</w:t>
      </w:r>
    </w:p>
    <w:p w:rsidR="005E33B9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AD3F6F">
        <w:rPr>
          <w:rFonts w:ascii="Times New Roman" w:hAnsi="Times New Roman" w:cs="Times New Roman"/>
          <w:bCs/>
        </w:rPr>
        <w:t>zmieniająca regulamin utrzymania czystości i porządku na terenie Gminy Kruszwica</w:t>
      </w:r>
      <w:r>
        <w:rPr>
          <w:rFonts w:ascii="Times New Roman" w:hAnsi="Times New Roman" w:cs="Times New Roman"/>
          <w:bCs/>
        </w:rPr>
        <w:t>,</w:t>
      </w:r>
    </w:p>
    <w:p w:rsidR="005E33B9" w:rsidRPr="00AD3F6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Pr="00AD3F6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AD3F6F">
        <w:rPr>
          <w:rFonts w:ascii="Times New Roman" w:hAnsi="Times New Roman" w:cs="Times New Roman"/>
          <w:bCs/>
        </w:rPr>
        <w:t xml:space="preserve"> NR XXXVI/353/2017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 xml:space="preserve">ady Miejskiej w Kruszwicy </w:t>
      </w:r>
      <w:r w:rsidRPr="00AD3F6F">
        <w:rPr>
          <w:rFonts w:ascii="Times New Roman" w:hAnsi="Times New Roman" w:cs="Times New Roman"/>
        </w:rPr>
        <w:t>z dnia 28 września 2017 r.</w:t>
      </w:r>
    </w:p>
    <w:p w:rsidR="005E33B9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AD3F6F">
        <w:rPr>
          <w:rFonts w:ascii="Times New Roman" w:hAnsi="Times New Roman" w:cs="Times New Roman"/>
          <w:bCs/>
        </w:rPr>
        <w:t xml:space="preserve">zmieniająca uchwałę w sprawie określenia szczegółowego sposobu i zakresu świadczenia usług </w:t>
      </w:r>
      <w:r w:rsidR="003379B6">
        <w:rPr>
          <w:rFonts w:ascii="Times New Roman" w:hAnsi="Times New Roman" w:cs="Times New Roman"/>
          <w:bCs/>
        </w:rPr>
        <w:t xml:space="preserve">        </w:t>
      </w:r>
      <w:r w:rsidRPr="00AD3F6F">
        <w:rPr>
          <w:rFonts w:ascii="Times New Roman" w:hAnsi="Times New Roman" w:cs="Times New Roman"/>
          <w:bCs/>
        </w:rPr>
        <w:t>w zakresie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odbierania odpadów komunalnych od właścicieli nieruchomości i zagospodarowania tych odpadów,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w zamian za uiszczoną przez właściciela nieruchomości opłatę za gospodarowanie odpadami</w:t>
      </w:r>
      <w:r>
        <w:rPr>
          <w:rFonts w:ascii="Times New Roman" w:hAnsi="Times New Roman" w:cs="Times New Roman"/>
          <w:bCs/>
        </w:rPr>
        <w:t xml:space="preserve"> </w:t>
      </w:r>
      <w:r w:rsidRPr="00AD3F6F">
        <w:rPr>
          <w:rFonts w:ascii="Times New Roman" w:hAnsi="Times New Roman" w:cs="Times New Roman"/>
          <w:bCs/>
        </w:rPr>
        <w:t>komunalnymi</w:t>
      </w:r>
      <w:r>
        <w:rPr>
          <w:rFonts w:ascii="Times New Roman" w:hAnsi="Times New Roman" w:cs="Times New Roman"/>
          <w:bCs/>
        </w:rPr>
        <w:t>,</w:t>
      </w:r>
    </w:p>
    <w:p w:rsidR="005E33B9" w:rsidRPr="0038171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3. </w:t>
      </w:r>
      <w:r w:rsidRPr="0038171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38171F">
        <w:rPr>
          <w:rFonts w:ascii="Times New Roman" w:hAnsi="Times New Roman" w:cs="Times New Roman"/>
          <w:bCs/>
        </w:rPr>
        <w:t xml:space="preserve"> NR XXXVIII/386/2017</w:t>
      </w:r>
      <w:r>
        <w:rPr>
          <w:rFonts w:ascii="Times New Roman" w:hAnsi="Times New Roman" w:cs="Times New Roman"/>
          <w:bCs/>
        </w:rPr>
        <w:t xml:space="preserve"> </w:t>
      </w:r>
      <w:r w:rsidRPr="0038171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>ady</w:t>
      </w:r>
      <w:r w:rsidRPr="0038171F">
        <w:rPr>
          <w:rFonts w:ascii="Times New Roman" w:hAnsi="Times New Roman" w:cs="Times New Roman"/>
          <w:bCs/>
        </w:rPr>
        <w:t xml:space="preserve"> M</w:t>
      </w:r>
      <w:r>
        <w:rPr>
          <w:rFonts w:ascii="Times New Roman" w:hAnsi="Times New Roman" w:cs="Times New Roman"/>
          <w:bCs/>
        </w:rPr>
        <w:t>iejskiej</w:t>
      </w:r>
      <w:r w:rsidRPr="0038171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w Kruszwicy </w:t>
      </w:r>
      <w:r w:rsidRPr="0038171F">
        <w:rPr>
          <w:rFonts w:ascii="Times New Roman" w:hAnsi="Times New Roman" w:cs="Times New Roman"/>
        </w:rPr>
        <w:t>z dnia 29 listopada 2017 r.</w:t>
      </w:r>
    </w:p>
    <w:p w:rsidR="005E33B9" w:rsidRPr="0038171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zmieniająca uchwałę w sprawie wyboru metody ustalenia opłaty za gospodarowanie odpadami</w:t>
      </w:r>
    </w:p>
    <w:p w:rsidR="005E33B9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komunalnymi oraz ustalenia stawki takiej opłaty</w:t>
      </w:r>
      <w:r>
        <w:rPr>
          <w:rFonts w:ascii="Times New Roman" w:hAnsi="Times New Roman" w:cs="Times New Roman"/>
          <w:bCs/>
        </w:rPr>
        <w:t>,</w:t>
      </w:r>
    </w:p>
    <w:p w:rsidR="005E33B9" w:rsidRPr="0038171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4. </w:t>
      </w:r>
      <w:r w:rsidRPr="0038171F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chwała</w:t>
      </w:r>
      <w:r w:rsidRPr="0038171F">
        <w:rPr>
          <w:rFonts w:ascii="Times New Roman" w:hAnsi="Times New Roman" w:cs="Times New Roman"/>
          <w:bCs/>
        </w:rPr>
        <w:t xml:space="preserve"> NR XXXVIII/387/2017</w:t>
      </w:r>
      <w:r>
        <w:rPr>
          <w:rFonts w:ascii="Times New Roman" w:hAnsi="Times New Roman" w:cs="Times New Roman"/>
          <w:bCs/>
        </w:rPr>
        <w:t xml:space="preserve"> </w:t>
      </w:r>
      <w:r w:rsidRPr="0038171F">
        <w:rPr>
          <w:rFonts w:ascii="Times New Roman" w:hAnsi="Times New Roman" w:cs="Times New Roman"/>
          <w:bCs/>
        </w:rPr>
        <w:t>R</w:t>
      </w:r>
      <w:r>
        <w:rPr>
          <w:rFonts w:ascii="Times New Roman" w:hAnsi="Times New Roman" w:cs="Times New Roman"/>
          <w:bCs/>
        </w:rPr>
        <w:t>ady Miejskiej w Kruszwicy z</w:t>
      </w:r>
      <w:r w:rsidRPr="0038171F">
        <w:rPr>
          <w:rFonts w:ascii="Times New Roman" w:hAnsi="Times New Roman" w:cs="Times New Roman"/>
        </w:rPr>
        <w:t xml:space="preserve"> dnia 29 listopada 2017 r.</w:t>
      </w:r>
    </w:p>
    <w:p w:rsidR="005E33B9" w:rsidRPr="0038171F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zmieniająca uchwałę w sprawie ryczałtowej stawki opłaty za gospodarowanie odpadami komunalnymi</w:t>
      </w:r>
    </w:p>
    <w:p w:rsidR="005E33B9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38171F">
        <w:rPr>
          <w:rFonts w:ascii="Times New Roman" w:hAnsi="Times New Roman" w:cs="Times New Roman"/>
          <w:bCs/>
        </w:rPr>
        <w:t>za rok od domku letniskowego oraz stawki opłaty za pojemnik o określonej pojemnośc</w:t>
      </w:r>
      <w:r w:rsidR="005810A2">
        <w:rPr>
          <w:rFonts w:ascii="Times New Roman" w:hAnsi="Times New Roman" w:cs="Times New Roman"/>
          <w:bCs/>
        </w:rPr>
        <w:t>i</w:t>
      </w:r>
      <w:r>
        <w:rPr>
          <w:rFonts w:ascii="Times New Roman" w:hAnsi="Times New Roman" w:cs="Times New Roman"/>
          <w:bCs/>
        </w:rPr>
        <w:t>,</w:t>
      </w:r>
    </w:p>
    <w:p w:rsidR="00514CEB" w:rsidRPr="00514CEB" w:rsidRDefault="005E33B9" w:rsidP="003379B6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>ystem gospodarowania odpadami komunalnymi na terenie Gminy Kruszwica</w:t>
      </w:r>
      <w:r w:rsidR="005810A2">
        <w:rPr>
          <w:rFonts w:ascii="Times New Roman" w:eastAsia="Calibri" w:hAnsi="Times New Roman" w:cs="Times New Roman"/>
          <w:sz w:val="24"/>
          <w:szCs w:val="24"/>
        </w:rPr>
        <w:t>, począwszy     od 1 stycznia 2018 r.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0A2">
        <w:rPr>
          <w:rFonts w:ascii="Times New Roman" w:eastAsia="Calibri" w:hAnsi="Times New Roman" w:cs="Times New Roman"/>
          <w:sz w:val="24"/>
          <w:szCs w:val="24"/>
        </w:rPr>
        <w:t xml:space="preserve">został zmieniony w zakresie </w:t>
      </w:r>
      <w:r w:rsidR="004678E8">
        <w:rPr>
          <w:rFonts w:ascii="Times New Roman" w:eastAsia="Calibri" w:hAnsi="Times New Roman" w:cs="Times New Roman"/>
          <w:sz w:val="24"/>
          <w:szCs w:val="24"/>
        </w:rPr>
        <w:t xml:space="preserve">sposobu gospodarowania odpadami komunalnymi </w:t>
      </w:r>
      <w:r w:rsidR="005810A2">
        <w:rPr>
          <w:rFonts w:ascii="Times New Roman" w:eastAsia="Calibri" w:hAnsi="Times New Roman" w:cs="Times New Roman"/>
          <w:sz w:val="24"/>
          <w:szCs w:val="24"/>
        </w:rPr>
        <w:t xml:space="preserve">tj. został rozszerzony o </w:t>
      </w:r>
      <w:r w:rsidR="00F604CD">
        <w:rPr>
          <w:rFonts w:ascii="Times New Roman" w:eastAsia="Calibri" w:hAnsi="Times New Roman" w:cs="Times New Roman"/>
          <w:sz w:val="24"/>
          <w:szCs w:val="24"/>
        </w:rPr>
        <w:t>obowiązek</w:t>
      </w:r>
      <w:r w:rsidR="005810A2">
        <w:rPr>
          <w:rFonts w:ascii="Times New Roman" w:eastAsia="Calibri" w:hAnsi="Times New Roman" w:cs="Times New Roman"/>
          <w:sz w:val="24"/>
          <w:szCs w:val="24"/>
        </w:rPr>
        <w:t xml:space="preserve"> zbierania i odbierania odpadów komunalnych segregowanych dodatkowej frakcji jaką są </w:t>
      </w:r>
      <w:r w:rsidR="003379B6">
        <w:rPr>
          <w:rFonts w:ascii="TimesNewRomanPSMT" w:hAnsi="TimesNewRomanPSMT" w:cs="TimesNewRomanPSMT"/>
        </w:rPr>
        <w:t xml:space="preserve">odpady ulegające biodegradacji. </w:t>
      </w:r>
      <w:r w:rsidR="00F604CD">
        <w:rPr>
          <w:rFonts w:ascii="TimesNewRomanPSMT" w:hAnsi="TimesNewRomanPSMT" w:cs="TimesNewRomanPSMT"/>
        </w:rPr>
        <w:t xml:space="preserve">       </w:t>
      </w:r>
      <w:r w:rsidR="004678E8">
        <w:rPr>
          <w:rFonts w:ascii="Times New Roman" w:eastAsia="Calibri" w:hAnsi="Times New Roman" w:cs="Times New Roman"/>
          <w:sz w:val="24"/>
          <w:szCs w:val="24"/>
        </w:rPr>
        <w:t>Tak jak w poprzedni</w:t>
      </w:r>
      <w:r w:rsidR="003379B6">
        <w:rPr>
          <w:rFonts w:ascii="Times New Roman" w:eastAsia="Calibri" w:hAnsi="Times New Roman" w:cs="Times New Roman"/>
          <w:sz w:val="24"/>
          <w:szCs w:val="24"/>
        </w:rPr>
        <w:t>ch</w:t>
      </w:r>
      <w:r w:rsidR="004678E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79B6">
        <w:rPr>
          <w:rFonts w:ascii="Times New Roman" w:eastAsia="Calibri" w:hAnsi="Times New Roman" w:cs="Times New Roman"/>
          <w:sz w:val="24"/>
          <w:szCs w:val="24"/>
        </w:rPr>
        <w:t>latach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8E8">
        <w:rPr>
          <w:rFonts w:ascii="Times New Roman" w:eastAsia="Calibri" w:hAnsi="Times New Roman" w:cs="Times New Roman"/>
          <w:sz w:val="24"/>
          <w:szCs w:val="24"/>
        </w:rPr>
        <w:t>s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>ystemem opłat za odbiór i zagospodarowanie odpadów komunalnych zostały objęte nieruchomości zamieszkałe przez mieszkańców oraz domki letniskowe. Pozostałe nieruchomości niezamieszkałe, w tym miejsca prowadzenia działalności gospodarczej oraz budynki użyteczności publicznej, tak jak dotychczas były zobowiązane do posiadania umowy na odbiór odpadów z firmą wpisaną do rejestru działalności regulowanej, prowadzonego przez Burmistrza Gminy Kruszwica.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201</w:t>
      </w:r>
      <w:r w:rsidR="005F5907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roku na terenie Gminy Kruszwica odbiór odpadów komunalnych                               od właścicieli nieruchomości, na których zamieszkują mieszkańcy prowadziła firma                – </w:t>
      </w:r>
      <w:r w:rsidRPr="00514CEB">
        <w:rPr>
          <w:rFonts w:ascii="Times New Roman" w:eastAsia="Calibri" w:hAnsi="Times New Roman" w:cs="Times New Roman"/>
          <w:i/>
          <w:sz w:val="24"/>
          <w:szCs w:val="24"/>
        </w:rPr>
        <w:t>Przedsiębiorstwo Komunalne w Kruszwicy Sp. z o.o. z siedzibą w Kruszwicy,                         ul. Goplańska 2 88 – 150 Kruszwica wpisane do rejestru działalności regulowanej                  w zakresie odbierania odpadów komunalnych od właścicieli nieruchomości prowadzonego przez Burmistrza Kruszwicy pod nr 6/2012,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wyłoniona w drodze przetargu nieograniczonego </w:t>
      </w: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ramach umowy z dnia </w:t>
      </w:r>
      <w:r w:rsidR="005F5907">
        <w:rPr>
          <w:rFonts w:ascii="Times New Roman" w:eastAsia="Calibri" w:hAnsi="Times New Roman" w:cs="Times New Roman"/>
          <w:sz w:val="24"/>
          <w:szCs w:val="24"/>
        </w:rPr>
        <w:t>5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5907">
        <w:rPr>
          <w:rFonts w:ascii="Times New Roman" w:eastAsia="Calibri" w:hAnsi="Times New Roman" w:cs="Times New Roman"/>
          <w:sz w:val="24"/>
          <w:szCs w:val="24"/>
        </w:rPr>
        <w:t>grudnia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5F5907">
        <w:rPr>
          <w:rFonts w:ascii="Times New Roman" w:eastAsia="Calibri" w:hAnsi="Times New Roman" w:cs="Times New Roman"/>
          <w:sz w:val="24"/>
          <w:szCs w:val="24"/>
        </w:rPr>
        <w:t>7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i obowiązującej od 1 stycznia 201</w:t>
      </w:r>
      <w:r w:rsidR="005F5907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do 31 grudnia 201</w:t>
      </w:r>
      <w:r w:rsidR="005F5907">
        <w:rPr>
          <w:rFonts w:ascii="Times New Roman" w:eastAsia="Calibri" w:hAnsi="Times New Roman" w:cs="Times New Roman"/>
          <w:sz w:val="24"/>
          <w:szCs w:val="24"/>
        </w:rPr>
        <w:t>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 </w:t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Na podstawie powyższej umowy odpady komunalne z terenu Gminy Kruszwica odbierane </w:t>
      </w:r>
      <w:r w:rsidR="00B03A91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>są w postaci zmieszanej i selektywnej.</w:t>
      </w:r>
    </w:p>
    <w:p w:rsidR="00B07244" w:rsidRDefault="00B07244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Odpady komunalne od właścicieli nieruchomości, na których nie zamieszkują mieszkańcy odbierane były przez:</w:t>
      </w:r>
    </w:p>
    <w:p w:rsidR="00B07244" w:rsidRDefault="00B07244" w:rsidP="00B0724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07244"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07244">
        <w:rPr>
          <w:rFonts w:ascii="Times New Roman" w:hAnsi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i/>
          <w:sz w:val="24"/>
          <w:szCs w:val="24"/>
        </w:rPr>
        <w:t>Przedsiębiorstwo Komunalne w Kruszwicy Sp. z o.o. z siedzibą w Kruszwicy,                         ul. Goplańska 2 88 – 150 Kruszwica</w:t>
      </w:r>
      <w:r w:rsidR="00F219B3">
        <w:rPr>
          <w:rFonts w:ascii="Times New Roman" w:eastAsia="Calibri" w:hAnsi="Times New Roman" w:cs="Times New Roman"/>
          <w:i/>
          <w:sz w:val="24"/>
          <w:szCs w:val="24"/>
        </w:rPr>
        <w:t>,</w:t>
      </w:r>
    </w:p>
    <w:p w:rsidR="00B07244" w:rsidRPr="00B07244" w:rsidRDefault="00B07244" w:rsidP="00B0724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F219B3">
        <w:rPr>
          <w:rFonts w:ascii="Times New Roman" w:eastAsia="Calibri" w:hAnsi="Times New Roman" w:cs="Times New Roman"/>
          <w:i/>
          <w:sz w:val="24"/>
          <w:szCs w:val="24"/>
        </w:rPr>
        <w:t xml:space="preserve">Przedsiębiorstwo Komunalne </w:t>
      </w:r>
      <w:proofErr w:type="spellStart"/>
      <w:r w:rsidR="00F219B3">
        <w:rPr>
          <w:rFonts w:ascii="Times New Roman" w:eastAsia="Calibri" w:hAnsi="Times New Roman" w:cs="Times New Roman"/>
          <w:i/>
          <w:sz w:val="24"/>
          <w:szCs w:val="24"/>
        </w:rPr>
        <w:t>Sanikont</w:t>
      </w:r>
      <w:proofErr w:type="spellEnd"/>
      <w:r w:rsidR="00F219B3">
        <w:rPr>
          <w:rFonts w:ascii="Times New Roman" w:eastAsia="Calibri" w:hAnsi="Times New Roman" w:cs="Times New Roman"/>
          <w:i/>
          <w:sz w:val="24"/>
          <w:szCs w:val="24"/>
        </w:rPr>
        <w:t xml:space="preserve"> Radosław Kostuch, Sikorowo 25a, 88 – 101 Inowrocław.</w:t>
      </w:r>
      <w:r w:rsidRPr="00B07244">
        <w:rPr>
          <w:rFonts w:ascii="Times New Roman" w:hAnsi="Times New Roman"/>
          <w:sz w:val="24"/>
          <w:szCs w:val="24"/>
        </w:rPr>
        <w:t xml:space="preserve">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Zgodnie z Regulaminem utrzymania czystości i porządku w Gminie Kruszwica Właściciele nieruchomości prowadzą selektywną zbiórkę odpadów komunalnych obejmującą następujące frakcje odpadów: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</w:rPr>
        <w:t>1</w:t>
      </w:r>
      <w:r w:rsidRPr="00514CEB">
        <w:rPr>
          <w:rFonts w:ascii="Times New Roman" w:eastAsia="Calibri" w:hAnsi="Times New Roman" w:cs="Times New Roman"/>
          <w:sz w:val="24"/>
          <w:szCs w:val="24"/>
        </w:rPr>
        <w:t>) papier;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2) tworzywa sztuczne;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3) szkło;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4) opakowania wielomateriałowe;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5) odpady ulegające biodegradacji, w tym odpady opakowaniowe ulegające biodegradacji;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6) metal;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7) przeterminowane leki;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8) chemikalia;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9) zużyte baterie i akumulatory;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10) zużyty sprzęt elektryczny i elektroniczny;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11) meble i inne odpady wielkogabarytowe;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12) odpady budowlane i rozbiórkowe stanowiące odpady komunalne w tym papa odpadowa;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13) zużyte opony;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14) tekstylia i odzież;</w:t>
      </w:r>
    </w:p>
    <w:p w:rsidR="00514CEB" w:rsidRPr="00514CEB" w:rsidRDefault="00514CEB" w:rsidP="00906A60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15) odpady zielone.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Właściciele nieruchomości wyposażają nieruchomość w zamykane, o odpowiedniej wytrzymałości mechanicznej, odpowiadające obowiązującym normom pojemniki lub kontenery do zbierania niesegregowanych (zmieszanych) odpadów komunalnych,        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>o pojemnościach zapewniających zbieranie wszystkich odpadów z terenu nieruchomości przez okres między kolejnymi odbiorami o minimalnej pojemności 110 l.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Odpady zbierane selektywnie, zbierane są w pojemniki, w kontenery a także w worki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 odpowiedniej wytrzymałości mechanicznej, odpowiadające obowiązującym normom w kolorach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napisem: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papier – kolor niebieski, napis „ Papier”;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metale i tworzywa sztuczne – kolor żółty, napis „ Metale i tworzywa sztuczne”;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szkło – kolor zielony, napis „Szkło”;</w:t>
      </w:r>
    </w:p>
    <w:p w:rsidR="00AD0EFF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odpady ulegające biodegradacji – kolor brązowy, napis „</w:t>
      </w:r>
      <w:proofErr w:type="spellStart"/>
      <w:r>
        <w:rPr>
          <w:rFonts w:ascii="TimesNewRomanPSMT" w:hAnsi="TimesNewRomanPSMT" w:cs="TimesNewRomanPSMT"/>
        </w:rPr>
        <w:t>Bio</w:t>
      </w:r>
      <w:proofErr w:type="spellEnd"/>
      <w:r>
        <w:rPr>
          <w:rFonts w:ascii="TimesNewRomanPSMT" w:hAnsi="TimesNewRomanPSMT" w:cs="TimesNewRomanPSMT"/>
        </w:rPr>
        <w:t>”</w:t>
      </w:r>
    </w:p>
    <w:p w:rsidR="00514CEB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 minimalnej pojemności 110 l.</w:t>
      </w:r>
    </w:p>
    <w:p w:rsidR="00AD0EFF" w:rsidRPr="00514CEB" w:rsidRDefault="00AD0EFF" w:rsidP="00AD0EF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Właściciele nieruchomości są zobowiązani ustawić pojemniki do gromadzenia odpadów komunalnych na terenie nieruchomości w miejscu łatwo dostępnym                                       dla mieszkańców jak i pojazdów specjalistycznych przedsiębiorcy odbierającego odpady.         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bCs/>
          <w:sz w:val="24"/>
          <w:szCs w:val="24"/>
        </w:rPr>
        <w:t>Częstotliwość i sposób pozbywania się odpadów komunalnych z terenu nieruchomości następuje z zachowaniem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właściwego stanu sanitarno-porządkowego nieruchomości oraz terenów przeznaczonych do użytku publicznego jednak nie rzadziej niż co 30 dni                    w przypadku odpadów zmieszanych.</w:t>
      </w:r>
    </w:p>
    <w:p w:rsidR="00514CEB" w:rsidRPr="00514CEB" w:rsidRDefault="00470A02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Częstotliwość odbioru odpadów z nieruchomości zamieszkałych.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Odbiór odpadów komunalnych następuje z częstotliwością: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1. Z terenu miasta Kruszwicy oraz z miejscowości Łagiewniki i Grodztwo: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od właścicieli nieruchomości, na których zamieszkują mieszkańcy w budynkach jednorodzinnych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 wielolokalowych do 11 lokali mieszkalnych włącznie: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szkło – raz na 60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metale i tworzywa sztuczne – raz na 30 dni,</w:t>
      </w:r>
    </w:p>
    <w:p w:rsidR="00514CEB" w:rsidRDefault="00AB2863" w:rsidP="00AB2863">
      <w:pPr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14 dni, z zastrzeżeniem pkt 2;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od właścicieli nieruchomości, na których zamieszkują mieszkańcy w budynkach wielolokalowych do 11 lokali mieszkalnych włącznie w okresie od kwietnia do października, niesegregowanych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(zmieszanych) oraz selektywnie zbieranych: odpady ulegające biodegradacji – raz na 7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11 lokali mieszkalnych do 49 lokali mieszkalnych włącznie: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- papier, metale i tworzywa sztuczne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szkło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zastrzeżeniem pkt 4;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11 lokali mieszkalnych do 49 lokali mieszkalnych włącznie w okresie od kwietnia do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października, niesegregowanych (zmieszanych) oraz selektywnie zbieranych: odpady ulegające</w:t>
      </w:r>
    </w:p>
    <w:p w:rsidR="00AB2863" w:rsidRDefault="00AB2863" w:rsidP="00AB2863">
      <w:pPr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biodegradacji – raz na 7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49 lokali mieszkalnych: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raz na 7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metale i tworzywa sztuczne – raz na 7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szkło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7 dni.”;</w:t>
      </w:r>
    </w:p>
    <w:p w:rsidR="00AB2863" w:rsidRDefault="00AB2863" w:rsidP="00AB2863">
      <w:pPr>
        <w:spacing w:line="360" w:lineRule="auto"/>
        <w:jc w:val="both"/>
        <w:rPr>
          <w:rFonts w:ascii="TimesNewRomanPSMT" w:hAnsi="TimesNewRomanPSMT" w:cs="TimesNewRomanPSMT"/>
        </w:rPr>
      </w:pPr>
    </w:p>
    <w:p w:rsidR="00514CEB" w:rsidRPr="00514CEB" w:rsidRDefault="00514CEB" w:rsidP="00AB286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2. Z terenów wiejskich: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od właścicieli nieruchomości, na których zamieszkują mieszkańcy w budynkach jednorodzinnych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 wielolokalowych do 11 lokali mieszkalnych włącznie: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szkło – raz na 90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metale i tworzywa sztuczne – raz na 60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zastrzeżeniem pkt 2 i 3;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od właścicieli nieruchomości, na których zamieszkują mieszkańcy w budynkach wielolokalowych do</w:t>
      </w:r>
      <w:r w:rsidR="00425C8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11 lokali mieszkalnych włącznie w okresie od kwietnia do października: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szkło – raz na 60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metale i tworzywa sztuczne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14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od właścicieli nieruchomości, na których zamieszkują mieszkańcy w budynkach jednorodzinnych</w:t>
      </w:r>
    </w:p>
    <w:p w:rsidR="00514CEB" w:rsidRDefault="00AB2863" w:rsidP="00AB2863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 okresie od 1 czerwca do 31 sierpnia metale i tworzywa sztuczne – raz na 30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11 lokali mieszkalnych do 49 lokali mieszkalnych włącznie: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szkło – raz na 60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metale i tworzywa sztuczne -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zastrzeżeniem pkt 5;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11 lokali mieszkalnych do 49 lokali mieszkalnych włącznie w okresie od kwietnia do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października odpady ulegające biodegradacji – raz na 7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6) od właścicieli nieruchomości, na których zamieszkują mieszkańcy w budynkach wielolokalowych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powyżej 49 lokali mieszkalnych: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raz na 7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szkło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metale i tworzywa sztuczne – raz na 7 dni,</w:t>
      </w:r>
    </w:p>
    <w:p w:rsidR="00514CEB" w:rsidRPr="00514CEB" w:rsidRDefault="00514CEB" w:rsidP="00AB2863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AB2863">
      <w:pPr>
        <w:spacing w:line="360" w:lineRule="auto"/>
        <w:jc w:val="left"/>
        <w:rPr>
          <w:rFonts w:ascii="Times New Roman" w:eastAsia="Calibri" w:hAnsi="Times New Roman" w:cs="Times New Roman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3.</w:t>
      </w:r>
      <w:r w:rsidRPr="00514CEB">
        <w:rPr>
          <w:rFonts w:ascii="Times New Roman" w:eastAsia="Calibri" w:hAnsi="Times New Roman" w:cs="Times New Roman"/>
        </w:rPr>
        <w:t xml:space="preserve"> Z terenów miejskich i wiejskich:</w:t>
      </w:r>
    </w:p>
    <w:p w:rsidR="00AB2863" w:rsidRDefault="00514CEB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2863">
        <w:rPr>
          <w:rFonts w:ascii="TimesNewRomanPSMT" w:hAnsi="TimesNewRomanPSMT" w:cs="TimesNewRomanPSMT"/>
        </w:rPr>
        <w:t>1) od właścicieli nieruchomości, na których znajdują się domki letniskowe w okresie od 1 stycznia do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31 marca i od 1 października do 31 grudnia: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– raz na 30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szkło, metale i tworzywa sztuczne – raz na 90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odpady ulegające biodegradacji – raz na 30 dni;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od właścicieli nieruchomości, na których znajdują się domki letniskowe w okresie od 1 kwietnia do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30 września: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niesegregowanych (zmieszanych) – raz na 14 dni,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selektywnie zbieranych:</w:t>
      </w:r>
    </w:p>
    <w:p w:rsidR="00AB2863" w:rsidRDefault="00AB2863" w:rsidP="00AB2863">
      <w:pPr>
        <w:autoSpaceDE w:val="0"/>
        <w:autoSpaceDN w:val="0"/>
        <w:adjustRightInd w:val="0"/>
        <w:spacing w:line="360" w:lineRule="auto"/>
        <w:jc w:val="left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papier, szkło, metale i tworzywa sztuczne – raz na 30 dni,</w:t>
      </w:r>
    </w:p>
    <w:p w:rsidR="00514CEB" w:rsidRPr="00514CEB" w:rsidRDefault="00AB2863" w:rsidP="00AB2863">
      <w:pPr>
        <w:spacing w:line="36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</w:rPr>
        <w:t>- odpady ulegające biodegradacji – raz na 14 dni.”.</w:t>
      </w:r>
    </w:p>
    <w:p w:rsidR="00514CEB" w:rsidRPr="00514CEB" w:rsidRDefault="00514CEB" w:rsidP="00B33B6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W celu umożliwienia pozbycia się odpadów zebranych selektywnie takich jak: </w:t>
      </w:r>
      <w:r w:rsidR="00B33B64">
        <w:rPr>
          <w:rFonts w:ascii="TimesNewRomanPSMT" w:hAnsi="TimesNewRomanPSMT" w:cs="TimesNewRomanPSMT"/>
        </w:rPr>
        <w:t>przeterminowane leki, zużyte baterie i akumulatory, zużyty sprzęt elektryczny i elektroniczny pochodzący z gospodarstw domowych, chemikalia, meble i inne odpady wielkogabarytowe, zużyte opony, odpady budowlane i rozbiórkowe stanowiące odpady komunalne w tym papa odpadowa, tekstylia i odzież, odpady zielone należy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, został utworzony w m. Szarlej (oczyszczalnia ścieków)  </w:t>
      </w: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Punkt Selektywnej Zbiórki Odpadów Komunalnych (PSZOK), do którego wszyscy właściciele nieruchomości, na których zamieszkują mieszkańcy mogą przekazać w/w odpady. Jednocześnie takie odpady jak: meble, odpady wielkogabarytowe, sprzęt elektryczny               i elektroniczny można przekazać przedsiębiorcy odbierającemu odpady komunalne                w organizowanych zbiórkach. Odpady zielone, powstające w wyniku pielęgnacji zieleni        na terenie nieruchomości zamieszkałych mogą być kompostowane w przydomowych kompostownikach, jeżeli nie powoduje to uciążliwości dla użytkowników sąsiednich nieruchomości. Dodatkowo w miejscowościach położonych na terenach wiejskich, gdzie funkcjonują duże skupiska nieruchomości wielolokalowych ogrzewanych w tradycyjny sposób, w okresie od października do kwietnia ustawione są pojemniki do gromadzenia popiołów, które odbierane są w ramach funkcjonowania PSZOK-a. Pozostali właściciele nieruchomości, którzy nie są objęci systemem opłat za odbiór odpadów, zobowiązani </w:t>
      </w:r>
      <w:r w:rsidR="00425C8E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>są do pozbywania się odpadów komunalnych na podstawie zawartej umowy</w:t>
      </w:r>
      <w:r w:rsidR="00425C8E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       z przedsiębiorstwem odbierającym odpady komunalne wpisanym do rejestru działalności regulowanej prowadzonym przez Burmistrza Kruszwicy.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4. MOŻLIWOŚCI PRZETWARZANIA ZMIESZANYCH ODPADÓW KOMUNALNYCH, ODPADÓW ZIELONYCH ORAZ POZOSTAŁOŚCI                       Z SORTOWANIA I POZOSTAŁOŚCI Z MECHANICZNO – BIOLOGICZNEGO PRZETWARZANIA ODPADÓW KOMUNALNYCH PRZEZNACZONYCH DO SKŁADOWANIA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Zgodnie z art. 9e ust. 1 pkt. 2 ustawy o utrzymaniu czystości i porządku w gminach podmiot odbierający odpady komunalne od właścicieli nieruchomości jest obowiązany                        do przekazywania zmieszanych odpadów komunalnych oraz odpadów zielonych bezpośrednio do regionalnej instalacji do przetwarzania odpadów komunalnych.                    W myśl art. 9l ust. 2, w przypadku wystąpienia awarii regionalnej instalacji do przetwarzania odpadów komunalnych lub w innych przypadkach uniemożliwiających przyjmowanie zmieszanych odpadów komunalnych lub odpadów zielonych odpady te przekazuje się           do instalacji przewidzianych do zastępczej obsługi tego regionu.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Gmina Kruszwica zgodnie z założeniami ww. planu niesegregowane (zmieszane) odpady komunalne, odpady zielone oraz pozostałości z sortowania odpadów komunalnych przeznaczonych do składowania z terenu gminy kieruje do Regionalnej Instalacji Przetwarzania Odpadów Komunalnych w Inowrocławiu ul. Bagienna 77. </w:t>
      </w:r>
    </w:p>
    <w:p w:rsidR="00514CEB" w:rsidRPr="00F04E7A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  <w:r w:rsidRPr="00F04E7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PODSUMOWANIE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>1. Niesegregowane (zmieszane) odpady komunalne – 20 03 01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201</w:t>
      </w:r>
      <w:r w:rsidR="00470A02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zebrano </w:t>
      </w:r>
      <w:r w:rsidR="00AD3826" w:rsidRPr="00BD26F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87E32">
        <w:rPr>
          <w:rFonts w:ascii="Times New Roman" w:eastAsia="Times New Roman" w:hAnsi="Times New Roman" w:cs="Times New Roman"/>
          <w:sz w:val="24"/>
          <w:szCs w:val="24"/>
          <w:lang w:eastAsia="pl-PL"/>
        </w:rPr>
        <w:t> 449,280</w:t>
      </w:r>
      <w:r w:rsidR="00AD3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Mg niesegregowanych (zmieszanych) odpadów komunalnych. W tym z obszarów miejskich zebrano </w:t>
      </w:r>
      <w:r w:rsidR="006163BC">
        <w:rPr>
          <w:rFonts w:ascii="Times New Roman" w:eastAsia="Calibri" w:hAnsi="Times New Roman" w:cs="Times New Roman"/>
          <w:sz w:val="24"/>
          <w:szCs w:val="24"/>
        </w:rPr>
        <w:t>2 576,067</w:t>
      </w:r>
      <w:r w:rsidR="00B87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Mg</w:t>
      </w:r>
      <w:r w:rsidR="006163BC">
        <w:rPr>
          <w:rFonts w:ascii="Times New Roman" w:eastAsia="Calibri" w:hAnsi="Times New Roman" w:cs="Times New Roman"/>
          <w:sz w:val="24"/>
          <w:szCs w:val="24"/>
        </w:rPr>
        <w:t>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a z obszarów wiejski zebrano </w:t>
      </w:r>
      <w:r w:rsidR="006163BC">
        <w:rPr>
          <w:rFonts w:ascii="Times New Roman" w:eastAsia="Calibri" w:hAnsi="Times New Roman" w:cs="Times New Roman"/>
          <w:sz w:val="24"/>
          <w:szCs w:val="24"/>
        </w:rPr>
        <w:t>1 873,213</w:t>
      </w:r>
      <w:r w:rsidR="00B87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Mg. Odpady te w całości zostały poddane przetwarzaniu w procesach odzysku R12 (wymiana odpadów w celu poddania ich któremukolwiek z procesów wymienionych w pozycji R1 – R11).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Niesegregowane (zmieszane) odpady komunalne pochodzące z terenu Gminy Kruszwica        zostały przekazane do RIPOK w Inowrocławiu</w:t>
      </w:r>
      <w:r w:rsidR="00F04E7A">
        <w:rPr>
          <w:rFonts w:ascii="Times New Roman" w:eastAsia="Calibri" w:hAnsi="Times New Roman" w:cs="Times New Roman"/>
          <w:sz w:val="24"/>
          <w:szCs w:val="24"/>
        </w:rPr>
        <w:t xml:space="preserve"> oraz do RIPOK w Służewie.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BB0875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  <w:r w:rsidRPr="00BB0875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>2. Odpady ulegające biodegradacji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201</w:t>
      </w:r>
      <w:r w:rsidR="00F04E7A">
        <w:rPr>
          <w:rFonts w:ascii="Times New Roman" w:eastAsia="Calibri" w:hAnsi="Times New Roman" w:cs="Times New Roman"/>
          <w:sz w:val="24"/>
          <w:szCs w:val="24"/>
        </w:rPr>
        <w:t>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z terenu Gminy Kruszwica odebrano i zebrano </w:t>
      </w:r>
      <w:r w:rsidR="00BB0875">
        <w:rPr>
          <w:rFonts w:ascii="Times New Roman" w:eastAsia="Calibri" w:hAnsi="Times New Roman" w:cs="Times New Roman"/>
          <w:sz w:val="24"/>
          <w:szCs w:val="24"/>
        </w:rPr>
        <w:t>656,234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 odpadów ulegających biodegradacji</w:t>
      </w:r>
      <w:r w:rsidR="00241B6C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C642D" w:rsidRPr="00514CEB" w:rsidRDefault="002C642D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Default="00514CEB" w:rsidP="00906A60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15 01 01 opakowania z papieru i tektury </w:t>
      </w:r>
      <w:r w:rsidR="007B3DF4">
        <w:rPr>
          <w:rFonts w:ascii="Times New Roman" w:eastAsia="Calibri" w:hAnsi="Times New Roman" w:cs="Times New Roman"/>
          <w:sz w:val="24"/>
          <w:szCs w:val="24"/>
        </w:rPr>
        <w:t xml:space="preserve">123,660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EC38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Mg,</w:t>
      </w:r>
    </w:p>
    <w:p w:rsidR="00B55A01" w:rsidRPr="00514CEB" w:rsidRDefault="00B55A01" w:rsidP="00906A60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ex20 01 10 odzież –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5,</w:t>
      </w:r>
      <w:r w:rsidR="007B3D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980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Mg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</w:p>
    <w:p w:rsidR="00514CEB" w:rsidRPr="00514CEB" w:rsidRDefault="00514CEB" w:rsidP="00906A60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20 02 01 odpady ulegające biodegradacji – </w:t>
      </w:r>
      <w:r w:rsidR="007B3D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486,380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Mg,</w:t>
      </w:r>
    </w:p>
    <w:p w:rsidR="002C642D" w:rsidRDefault="002C642D" w:rsidP="00906A60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1B6C" w:rsidRDefault="00241B6C" w:rsidP="00906A60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W tym w ramach prowadzenia PSZOK </w:t>
      </w:r>
      <w:r>
        <w:rPr>
          <w:rFonts w:ascii="Times New Roman" w:eastAsia="Calibri" w:hAnsi="Times New Roman" w:cs="Times New Roman"/>
          <w:sz w:val="24"/>
          <w:szCs w:val="24"/>
        </w:rPr>
        <w:t>zebrano</w:t>
      </w:r>
      <w:r w:rsidRPr="00514CE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425C8E" w:rsidRDefault="00425C8E" w:rsidP="00906A60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1B6C" w:rsidRDefault="00241B6C" w:rsidP="00906A6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ex20 01 10 odzież – 5,</w:t>
      </w:r>
      <w:r w:rsidR="007B3DF4">
        <w:rPr>
          <w:rFonts w:ascii="Times New Roman" w:hAnsi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/>
          <w:color w:val="000000" w:themeColor="text1"/>
          <w:sz w:val="24"/>
          <w:szCs w:val="24"/>
        </w:rPr>
        <w:t>20 Mg,</w:t>
      </w:r>
    </w:p>
    <w:p w:rsidR="00241B6C" w:rsidRPr="00241B6C" w:rsidRDefault="00241B6C" w:rsidP="00906A6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20 02 01 </w:t>
      </w:r>
      <w:r w:rsidR="00B55A01">
        <w:rPr>
          <w:rFonts w:ascii="Times New Roman" w:hAnsi="Times New Roman"/>
          <w:color w:val="000000" w:themeColor="text1"/>
          <w:sz w:val="24"/>
          <w:szCs w:val="24"/>
        </w:rPr>
        <w:t xml:space="preserve">odpady ulegające biodegradacji – </w:t>
      </w:r>
      <w:r w:rsidR="007B3DF4">
        <w:rPr>
          <w:rFonts w:ascii="Times New Roman" w:hAnsi="Times New Roman"/>
          <w:color w:val="000000" w:themeColor="text1"/>
          <w:sz w:val="24"/>
          <w:szCs w:val="24"/>
        </w:rPr>
        <w:t>70</w:t>
      </w:r>
      <w:r w:rsidR="00B55A01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7B3DF4">
        <w:rPr>
          <w:rFonts w:ascii="Times New Roman" w:hAnsi="Times New Roman"/>
          <w:color w:val="000000" w:themeColor="text1"/>
          <w:sz w:val="24"/>
          <w:szCs w:val="24"/>
        </w:rPr>
        <w:t>66</w:t>
      </w:r>
      <w:r w:rsidR="00B55A01">
        <w:rPr>
          <w:rFonts w:ascii="Times New Roman" w:hAnsi="Times New Roman"/>
          <w:color w:val="000000" w:themeColor="text1"/>
          <w:sz w:val="24"/>
          <w:szCs w:val="24"/>
        </w:rPr>
        <w:t>0 Mg</w:t>
      </w:r>
      <w:r w:rsidR="00C1107D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2C642D" w:rsidRDefault="002C642D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Dodatkowo w RIPOK w Inowrocławiu z ogólnej masy odpadów zmieszanych dostarczonych z terenu Gminy Kruszwica wysortowano:</w:t>
      </w:r>
    </w:p>
    <w:p w:rsidR="00425C8E" w:rsidRPr="00514CEB" w:rsidRDefault="00425C8E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15 01 01 opakowania z papieru i tektury 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– </w:t>
      </w:r>
      <w:r w:rsidR="007B3D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24,102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Mg,</w:t>
      </w:r>
    </w:p>
    <w:p w:rsidR="00514CEB" w:rsidRPr="00514CEB" w:rsidRDefault="00514CEB" w:rsidP="00906A60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20 01 01 papier i tektura – </w:t>
      </w:r>
      <w:r w:rsidR="007B3D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16,112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Mg.</w:t>
      </w:r>
    </w:p>
    <w:p w:rsidR="00425C8E" w:rsidRDefault="00425C8E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425C8E" w:rsidRDefault="00425C8E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425C8E" w:rsidRDefault="00425C8E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514CEB" w:rsidRPr="002E420D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2E420D">
        <w:rPr>
          <w:rFonts w:ascii="Times New Roman" w:eastAsia="Calibri" w:hAnsi="Times New Roman" w:cs="Times New Roman"/>
          <w:i/>
          <w:sz w:val="24"/>
          <w:szCs w:val="24"/>
          <w:u w:val="single"/>
        </w:rPr>
        <w:lastRenderedPageBreak/>
        <w:t>3. Odpady zbierane selektywnie</w:t>
      </w:r>
      <w:r w:rsidR="00AA25C7" w:rsidRPr="002E420D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bez odpadów ulegających biodegradacji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Ogółem w 201</w:t>
      </w:r>
      <w:r w:rsidR="002C642D">
        <w:rPr>
          <w:rFonts w:ascii="Times New Roman" w:eastAsia="Calibri" w:hAnsi="Times New Roman" w:cs="Times New Roman"/>
          <w:sz w:val="24"/>
          <w:szCs w:val="24"/>
        </w:rPr>
        <w:t>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 z terenu Gminy Kruszwica odebrano </w:t>
      </w:r>
      <w:r w:rsidR="00AA25C7">
        <w:rPr>
          <w:rFonts w:ascii="Times New Roman" w:eastAsia="Calibri" w:hAnsi="Times New Roman" w:cs="Times New Roman"/>
          <w:sz w:val="24"/>
          <w:szCs w:val="24"/>
        </w:rPr>
        <w:t xml:space="preserve">i zebrano </w:t>
      </w:r>
      <w:r w:rsidR="000D77E2">
        <w:rPr>
          <w:rFonts w:ascii="Times New Roman" w:eastAsia="Calibri" w:hAnsi="Times New Roman" w:cs="Times New Roman"/>
          <w:sz w:val="24"/>
          <w:szCs w:val="24"/>
        </w:rPr>
        <w:t>1</w:t>
      </w:r>
      <w:r w:rsidR="002E420D">
        <w:rPr>
          <w:rFonts w:ascii="Times New Roman" w:eastAsia="Calibri" w:hAnsi="Times New Roman" w:cs="Times New Roman"/>
          <w:sz w:val="24"/>
          <w:szCs w:val="24"/>
        </w:rPr>
        <w:t> 264,562</w:t>
      </w:r>
      <w:r w:rsidR="000D77E2">
        <w:rPr>
          <w:rFonts w:ascii="Times New Roman" w:eastAsia="Calibri" w:hAnsi="Times New Roman" w:cs="Times New Roman"/>
          <w:sz w:val="24"/>
          <w:szCs w:val="24"/>
        </w:rPr>
        <w:t xml:space="preserve"> Mg </w:t>
      </w:r>
      <w:r w:rsidRPr="00514CEB">
        <w:rPr>
          <w:rFonts w:ascii="Times New Roman" w:eastAsia="Calibri" w:hAnsi="Times New Roman" w:cs="Times New Roman"/>
          <w:sz w:val="24"/>
          <w:szCs w:val="24"/>
        </w:rPr>
        <w:t>odpadów segregowanych:</w:t>
      </w:r>
    </w:p>
    <w:p w:rsidR="002C642D" w:rsidRPr="00514CEB" w:rsidRDefault="002C642D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>15 01 02 opakowania z tworzyw sztucznych –</w:t>
      </w:r>
      <w:r w:rsidR="00BD5FD7" w:rsidRPr="00B03A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74A2">
        <w:rPr>
          <w:rFonts w:ascii="Times New Roman" w:eastAsia="Calibri" w:hAnsi="Times New Roman" w:cs="Times New Roman"/>
          <w:sz w:val="24"/>
          <w:szCs w:val="24"/>
        </w:rPr>
        <w:t>263,022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601F27" w:rsidRPr="00B03A91" w:rsidRDefault="00601F27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15 01 04 opakowania z metali –</w:t>
      </w:r>
      <w:r w:rsidR="005451D0" w:rsidRPr="00B03A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C74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12,354</w:t>
      </w:r>
      <w:r w:rsidR="005451D0" w:rsidRPr="00B03A9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03A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>15 01 07 opakowania ze szkła –</w:t>
      </w:r>
      <w:r w:rsidR="00BD5FD7" w:rsidRPr="00B03A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74A2">
        <w:rPr>
          <w:rFonts w:ascii="Times New Roman" w:eastAsia="Calibri" w:hAnsi="Times New Roman" w:cs="Times New Roman"/>
          <w:sz w:val="24"/>
          <w:szCs w:val="24"/>
        </w:rPr>
        <w:t>276,840</w:t>
      </w:r>
      <w:r w:rsidR="00BD5FD7" w:rsidRPr="00B0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3A91">
        <w:rPr>
          <w:rFonts w:ascii="Times New Roman" w:eastAsia="Calibri" w:hAnsi="Times New Roman" w:cs="Times New Roman"/>
          <w:sz w:val="24"/>
          <w:szCs w:val="24"/>
        </w:rPr>
        <w:t>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16 01 03 zużyte opony – </w:t>
      </w:r>
      <w:r w:rsidR="00822A60">
        <w:rPr>
          <w:rFonts w:ascii="Times New Roman" w:eastAsia="Calibri" w:hAnsi="Times New Roman" w:cs="Times New Roman"/>
          <w:sz w:val="24"/>
          <w:szCs w:val="24"/>
        </w:rPr>
        <w:t>37,300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>17 01 01 odpady z betonu i gruz betonowy –</w:t>
      </w:r>
      <w:r w:rsidR="00BD5FD7" w:rsidRPr="00B03A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2A60">
        <w:rPr>
          <w:rFonts w:ascii="Times New Roman" w:eastAsia="Calibri" w:hAnsi="Times New Roman" w:cs="Times New Roman"/>
          <w:sz w:val="24"/>
          <w:szCs w:val="24"/>
        </w:rPr>
        <w:t>321,460</w:t>
      </w:r>
      <w:r w:rsidR="002D4460" w:rsidRPr="00B03A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03A91">
        <w:rPr>
          <w:rFonts w:ascii="Times New Roman" w:eastAsia="Calibri" w:hAnsi="Times New Roman" w:cs="Times New Roman"/>
          <w:sz w:val="24"/>
          <w:szCs w:val="24"/>
        </w:rPr>
        <w:t>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17 01 02 gruz ceglany – </w:t>
      </w:r>
      <w:r w:rsidR="00822A60">
        <w:rPr>
          <w:rFonts w:ascii="Times New Roman" w:eastAsia="Calibri" w:hAnsi="Times New Roman" w:cs="Times New Roman"/>
          <w:sz w:val="24"/>
          <w:szCs w:val="24"/>
        </w:rPr>
        <w:t>46,400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17 03 80 papa odpadowa – </w:t>
      </w:r>
      <w:r w:rsidR="00822A60">
        <w:rPr>
          <w:rFonts w:ascii="Times New Roman" w:eastAsia="Calibri" w:hAnsi="Times New Roman" w:cs="Times New Roman"/>
          <w:sz w:val="24"/>
          <w:szCs w:val="24"/>
        </w:rPr>
        <w:t>22,500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B03A91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>20 01 32 leki – 0,</w:t>
      </w:r>
      <w:r w:rsidR="00822A60">
        <w:rPr>
          <w:rFonts w:ascii="Times New Roman" w:eastAsia="Calibri" w:hAnsi="Times New Roman" w:cs="Times New Roman"/>
          <w:sz w:val="24"/>
          <w:szCs w:val="24"/>
        </w:rPr>
        <w:t>389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Default="00514CEB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>20 01 35</w:t>
      </w:r>
      <w:r w:rsidR="00822A60">
        <w:rPr>
          <w:rFonts w:ascii="Times New Roman" w:eastAsia="Calibri" w:hAnsi="Times New Roman" w:cs="Times New Roman"/>
          <w:sz w:val="24"/>
          <w:szCs w:val="24"/>
          <w:vertAlign w:val="superscript"/>
        </w:rPr>
        <w:t>*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zużyte urządzenia elektryczne i elektroniczne – </w:t>
      </w:r>
      <w:r w:rsidR="00822A60">
        <w:rPr>
          <w:rFonts w:ascii="Times New Roman" w:eastAsia="Calibri" w:hAnsi="Times New Roman" w:cs="Times New Roman"/>
          <w:sz w:val="24"/>
          <w:szCs w:val="24"/>
        </w:rPr>
        <w:t>1,100</w:t>
      </w:r>
      <w:r w:rsidR="002D4460" w:rsidRPr="00B0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3A91">
        <w:rPr>
          <w:rFonts w:ascii="Times New Roman" w:eastAsia="Calibri" w:hAnsi="Times New Roman" w:cs="Times New Roman"/>
          <w:sz w:val="24"/>
          <w:szCs w:val="24"/>
        </w:rPr>
        <w:t>Mg</w:t>
      </w:r>
      <w:r w:rsidR="00822A60">
        <w:rPr>
          <w:rFonts w:ascii="Times New Roman" w:eastAsia="Calibri" w:hAnsi="Times New Roman" w:cs="Times New Roman"/>
          <w:sz w:val="24"/>
          <w:szCs w:val="24"/>
        </w:rPr>
        <w:t>,</w:t>
      </w:r>
    </w:p>
    <w:p w:rsidR="00822A60" w:rsidRDefault="00822A60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20 01 36  </w:t>
      </w:r>
      <w:r w:rsidRPr="00B03A91">
        <w:rPr>
          <w:rFonts w:ascii="Times New Roman" w:eastAsia="Calibri" w:hAnsi="Times New Roman" w:cs="Times New Roman"/>
          <w:sz w:val="24"/>
          <w:szCs w:val="24"/>
        </w:rPr>
        <w:t>zużyte urządzenia elektryczne i elektroniczne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inne niż wymienione              w 20 01 35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>2,104</w:t>
      </w:r>
      <w:r w:rsidRPr="00B0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3A91">
        <w:rPr>
          <w:rFonts w:ascii="Times New Roman" w:eastAsia="Calibri" w:hAnsi="Times New Roman" w:cs="Times New Roman"/>
          <w:sz w:val="24"/>
          <w:szCs w:val="24"/>
        </w:rPr>
        <w:t>Mg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</w:p>
    <w:p w:rsidR="00657EAF" w:rsidRPr="00B03A91" w:rsidRDefault="00657EAF" w:rsidP="00657EAF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ex</w:t>
      </w:r>
      <w:r w:rsidR="00822A60">
        <w:rPr>
          <w:rFonts w:ascii="Times New Roman" w:eastAsia="Calibri" w:hAnsi="Times New Roman" w:cs="Times New Roman"/>
          <w:sz w:val="24"/>
          <w:szCs w:val="24"/>
        </w:rPr>
        <w:t xml:space="preserve">20 01 </w:t>
      </w:r>
      <w:r>
        <w:rPr>
          <w:rFonts w:ascii="Times New Roman" w:eastAsia="Calibri" w:hAnsi="Times New Roman" w:cs="Times New Roman"/>
          <w:sz w:val="24"/>
          <w:szCs w:val="24"/>
        </w:rPr>
        <w:t xml:space="preserve">99 </w:t>
      </w:r>
      <w:r w:rsidRPr="00B03A91">
        <w:rPr>
          <w:rFonts w:ascii="Times New Roman" w:eastAsia="Calibri" w:hAnsi="Times New Roman" w:cs="Times New Roman"/>
          <w:sz w:val="24"/>
          <w:szCs w:val="24"/>
        </w:rPr>
        <w:t>inne niewymienione frakcje zbierane w sposób selektywny</w:t>
      </w:r>
    </w:p>
    <w:p w:rsidR="00822A60" w:rsidRPr="00B03A91" w:rsidRDefault="00657EAF" w:rsidP="00657EAF">
      <w:pPr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     (popioły) –  </w:t>
      </w:r>
      <w:r>
        <w:rPr>
          <w:rFonts w:ascii="Times New Roman" w:eastAsia="Calibri" w:hAnsi="Times New Roman" w:cs="Times New Roman"/>
          <w:sz w:val="24"/>
          <w:szCs w:val="24"/>
        </w:rPr>
        <w:t>87,160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1107D" w:rsidRPr="00B03A91" w:rsidRDefault="00C1107D" w:rsidP="00906A6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20 03 07 odpady wielkogabarytowe – </w:t>
      </w:r>
      <w:r w:rsidR="00657EAF">
        <w:rPr>
          <w:rFonts w:ascii="Times New Roman" w:eastAsia="Calibri" w:hAnsi="Times New Roman" w:cs="Times New Roman"/>
          <w:sz w:val="24"/>
          <w:szCs w:val="24"/>
        </w:rPr>
        <w:t>102,640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W tym w ramach prowadzenia PSZOK </w:t>
      </w:r>
      <w:r w:rsidR="00AA25C7">
        <w:rPr>
          <w:rFonts w:ascii="Times New Roman" w:eastAsia="Calibri" w:hAnsi="Times New Roman" w:cs="Times New Roman"/>
          <w:sz w:val="24"/>
          <w:szCs w:val="24"/>
        </w:rPr>
        <w:t>zebrano</w:t>
      </w:r>
      <w:r w:rsidRPr="00514CE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451D0" w:rsidRPr="005451D0" w:rsidRDefault="005451D0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451D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15 0</w:t>
      </w:r>
      <w:r w:rsidR="00657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r w:rsidRPr="005451D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57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02</w:t>
      </w:r>
      <w:r w:rsidRPr="005451D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57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opakowania z tworzyw sztucznych</w:t>
      </w:r>
      <w:r w:rsidRPr="005451D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– </w:t>
      </w:r>
      <w:r w:rsidR="00657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1,120</w:t>
      </w:r>
      <w:r w:rsidRPr="005451D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Mg,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16 01 03 zużyte opony – </w:t>
      </w:r>
      <w:r w:rsidR="00657EAF">
        <w:rPr>
          <w:rFonts w:ascii="Times New Roman" w:eastAsia="Calibri" w:hAnsi="Times New Roman" w:cs="Times New Roman"/>
          <w:sz w:val="24"/>
          <w:szCs w:val="24"/>
        </w:rPr>
        <w:t>37,300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17 01 01 odpady z betonu i gruz betonowy </w:t>
      </w:r>
      <w:r w:rsidR="00601F27" w:rsidRPr="00BD26F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57EAF">
        <w:rPr>
          <w:rFonts w:ascii="Times New Roman" w:eastAsia="Times New Roman" w:hAnsi="Times New Roman" w:cs="Times New Roman"/>
          <w:sz w:val="24"/>
          <w:szCs w:val="24"/>
          <w:lang w:eastAsia="pl-PL"/>
        </w:rPr>
        <w:t>46,380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–  Mg,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17 01 02 gruz ceglany –</w:t>
      </w:r>
      <w:r w:rsidR="00601F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EAF">
        <w:rPr>
          <w:rFonts w:ascii="Times New Roman" w:eastAsia="Calibri" w:hAnsi="Times New Roman" w:cs="Times New Roman"/>
          <w:sz w:val="24"/>
          <w:szCs w:val="24"/>
        </w:rPr>
        <w:t>34,040</w:t>
      </w:r>
      <w:r w:rsidR="00601F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Mg,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17 03 80 papa odpadowa </w:t>
      </w:r>
      <w:r w:rsidR="00657EAF">
        <w:rPr>
          <w:rFonts w:ascii="Times New Roman" w:eastAsia="Calibri" w:hAnsi="Times New Roman" w:cs="Times New Roman"/>
          <w:sz w:val="24"/>
          <w:szCs w:val="24"/>
        </w:rPr>
        <w:t>22,500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20 01 32 leki – 0,</w:t>
      </w:r>
      <w:r w:rsidR="00C049A4">
        <w:rPr>
          <w:rFonts w:ascii="Times New Roman" w:eastAsia="Calibri" w:hAnsi="Times New Roman" w:cs="Times New Roman"/>
          <w:sz w:val="24"/>
          <w:szCs w:val="24"/>
        </w:rPr>
        <w:t>0,389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20 01 35</w:t>
      </w:r>
      <w:r w:rsidR="00C049A4">
        <w:rPr>
          <w:rFonts w:ascii="Times New Roman" w:eastAsia="Calibri" w:hAnsi="Times New Roman" w:cs="Times New Roman"/>
          <w:sz w:val="24"/>
          <w:szCs w:val="24"/>
          <w:vertAlign w:val="superscript"/>
        </w:rPr>
        <w:t>*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zużyte urządzenia elektryczne i elektroniczne – </w:t>
      </w:r>
      <w:r w:rsidR="00C049A4">
        <w:rPr>
          <w:rFonts w:ascii="Times New Roman" w:eastAsia="Calibri" w:hAnsi="Times New Roman" w:cs="Times New Roman"/>
          <w:sz w:val="24"/>
          <w:szCs w:val="24"/>
        </w:rPr>
        <w:t>1,100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</w:t>
      </w:r>
    </w:p>
    <w:p w:rsidR="00C049A4" w:rsidRDefault="00C049A4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20 01 36  </w:t>
      </w:r>
      <w:r w:rsidRPr="00B03A91">
        <w:rPr>
          <w:rFonts w:ascii="Times New Roman" w:eastAsia="Calibri" w:hAnsi="Times New Roman" w:cs="Times New Roman"/>
          <w:sz w:val="24"/>
          <w:szCs w:val="24"/>
        </w:rPr>
        <w:t>zużyte urządzenia elektryczne i elektroniczne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inne niż wymienione              w 20 01 35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>2,104</w:t>
      </w:r>
      <w:r w:rsidRPr="00B0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3A91">
        <w:rPr>
          <w:rFonts w:ascii="Times New Roman" w:eastAsia="Calibri" w:hAnsi="Times New Roman" w:cs="Times New Roman"/>
          <w:sz w:val="24"/>
          <w:szCs w:val="24"/>
        </w:rPr>
        <w:t>Mg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</w:p>
    <w:p w:rsidR="00C049A4" w:rsidRPr="00B03A91" w:rsidRDefault="00C049A4" w:rsidP="00C049A4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ex20 01 99 </w:t>
      </w:r>
      <w:r w:rsidRPr="00B03A91">
        <w:rPr>
          <w:rFonts w:ascii="Times New Roman" w:eastAsia="Calibri" w:hAnsi="Times New Roman" w:cs="Times New Roman"/>
          <w:sz w:val="24"/>
          <w:szCs w:val="24"/>
        </w:rPr>
        <w:t>inne niewymienione frakcje zbierane w sposób selektywny</w:t>
      </w:r>
    </w:p>
    <w:p w:rsidR="00C049A4" w:rsidRPr="00514CEB" w:rsidRDefault="00C049A4" w:rsidP="00C049A4">
      <w:pPr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     (popioły) –  </w:t>
      </w:r>
      <w:r>
        <w:rPr>
          <w:rFonts w:ascii="Times New Roman" w:eastAsia="Calibri" w:hAnsi="Times New Roman" w:cs="Times New Roman"/>
          <w:sz w:val="24"/>
          <w:szCs w:val="24"/>
        </w:rPr>
        <w:t>87,160</w:t>
      </w:r>
      <w:r w:rsidRPr="00B03A91">
        <w:rPr>
          <w:rFonts w:ascii="Times New Roman" w:eastAsia="Calibri" w:hAnsi="Times New Roman" w:cs="Times New Roman"/>
          <w:sz w:val="24"/>
          <w:szCs w:val="24"/>
        </w:rPr>
        <w:t xml:space="preserve"> Mg,</w:t>
      </w:r>
    </w:p>
    <w:p w:rsidR="00514CEB" w:rsidRPr="00514CEB" w:rsidRDefault="00514CEB" w:rsidP="00906A6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20 03 07 odpady wielkogabarytowe – </w:t>
      </w:r>
      <w:r w:rsidR="00C049A4">
        <w:rPr>
          <w:rFonts w:ascii="Times New Roman" w:eastAsia="Calibri" w:hAnsi="Times New Roman" w:cs="Times New Roman"/>
          <w:sz w:val="24"/>
          <w:szCs w:val="24"/>
        </w:rPr>
        <w:t>102,640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Mg.</w:t>
      </w:r>
    </w:p>
    <w:p w:rsidR="00514CEB" w:rsidRPr="00514CEB" w:rsidRDefault="002C642D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D</w:t>
      </w:r>
      <w:r w:rsidR="00514CEB" w:rsidRPr="00514CEB">
        <w:rPr>
          <w:rFonts w:ascii="Times New Roman" w:eastAsia="Calibri" w:hAnsi="Times New Roman" w:cs="Times New Roman"/>
          <w:sz w:val="24"/>
          <w:szCs w:val="24"/>
        </w:rPr>
        <w:t>odatkowo w RIPOK w Inowrocławiu z ogólnej masy odpadów zmieszanych dostarczonych z terenu Gminy Kruszwica wysortowano: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514CEB" w:rsidRPr="00514CEB" w:rsidRDefault="00514CEB" w:rsidP="00906A60">
      <w:pPr>
        <w:numPr>
          <w:ilvl w:val="0"/>
          <w:numId w:val="10"/>
        </w:numPr>
        <w:spacing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514C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15 01 02 opakowania z tworzyw sztucznych – </w:t>
      </w:r>
      <w:r w:rsidR="00C049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22,057</w:t>
      </w:r>
      <w:r w:rsidR="005451D0" w:rsidRPr="005451D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5451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Mg,</w:t>
      </w:r>
    </w:p>
    <w:p w:rsidR="00514CEB" w:rsidRDefault="00514CEB" w:rsidP="00906A60">
      <w:pPr>
        <w:numPr>
          <w:ilvl w:val="0"/>
          <w:numId w:val="10"/>
        </w:numPr>
        <w:spacing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514C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15 01 04 opakowania z metali –</w:t>
      </w:r>
      <w:r w:rsidR="005451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C049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31,840</w:t>
      </w:r>
      <w:r w:rsidR="005451D0" w:rsidRPr="005451D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5451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Mg</w:t>
      </w:r>
      <w:r w:rsidRPr="00514C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,</w:t>
      </w:r>
    </w:p>
    <w:p w:rsidR="005451D0" w:rsidRPr="00514CEB" w:rsidRDefault="005451D0" w:rsidP="00906A60">
      <w:pPr>
        <w:numPr>
          <w:ilvl w:val="0"/>
          <w:numId w:val="10"/>
        </w:numPr>
        <w:spacing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15 01 05 opakowania wielomateriałowe – </w:t>
      </w:r>
      <w:r w:rsidR="00C049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2,726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Mg,</w:t>
      </w:r>
    </w:p>
    <w:p w:rsidR="00514CEB" w:rsidRPr="00514CEB" w:rsidRDefault="00514CEB" w:rsidP="00906A60">
      <w:pPr>
        <w:numPr>
          <w:ilvl w:val="0"/>
          <w:numId w:val="10"/>
        </w:numPr>
        <w:spacing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514C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15 01 07 opakowania ze szkła –</w:t>
      </w:r>
      <w:r w:rsidR="005451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5451D0" w:rsidRPr="005451D0">
        <w:rPr>
          <w:rFonts w:ascii="Times New Roman" w:eastAsia="Times New Roman" w:hAnsi="Times New Roman" w:cs="Times New Roman"/>
          <w:bCs/>
          <w:lang w:eastAsia="pl-PL"/>
        </w:rPr>
        <w:t>3</w:t>
      </w:r>
      <w:r w:rsidR="00C049A4">
        <w:rPr>
          <w:rFonts w:ascii="Times New Roman" w:eastAsia="Times New Roman" w:hAnsi="Times New Roman" w:cs="Times New Roman"/>
          <w:bCs/>
          <w:lang w:eastAsia="pl-PL"/>
        </w:rPr>
        <w:t>4,670</w:t>
      </w:r>
      <w:r w:rsidR="005451D0" w:rsidRPr="005451D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5451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Mg,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514CEB" w:rsidRPr="00425C8E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  <w:r w:rsidRPr="00425C8E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 xml:space="preserve">4. </w:t>
      </w:r>
      <w:r w:rsidRPr="00425C8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Masa odpadów o kodzie 19 12 12 przeznaczonych do składowania</w:t>
      </w:r>
      <w:r w:rsidRPr="00425C8E">
        <w:rPr>
          <w:rFonts w:ascii="Times New Roman" w:eastAsia="Times New Roman" w:hAnsi="Times New Roman" w:cs="Times New Roman"/>
          <w:i/>
          <w:sz w:val="24"/>
          <w:szCs w:val="24"/>
          <w:u w:val="single"/>
          <w:vertAlign w:val="superscript"/>
          <w:lang w:eastAsia="pl-PL"/>
        </w:rPr>
        <w:t xml:space="preserve"> </w:t>
      </w:r>
      <w:r w:rsidRPr="00425C8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powstałych po sortowaniu albo mechaniczno-biologicznym przetwarzaniu zmieszanych odpadów komunalnych z odebranych i zebranych z terenu gminy odpadów komunalnych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analizowanym 201</w:t>
      </w:r>
      <w:r w:rsidR="00F7224A">
        <w:rPr>
          <w:rFonts w:ascii="Times New Roman" w:eastAsia="Calibri" w:hAnsi="Times New Roman" w:cs="Times New Roman"/>
          <w:sz w:val="24"/>
          <w:szCs w:val="24"/>
        </w:rPr>
        <w:t>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roku zostało wyodrębnionych </w:t>
      </w:r>
      <w:r w:rsidR="00F7224A">
        <w:rPr>
          <w:rFonts w:ascii="Times New Roman" w:eastAsia="Calibri" w:hAnsi="Times New Roman" w:cs="Times New Roman"/>
          <w:sz w:val="24"/>
          <w:szCs w:val="24"/>
        </w:rPr>
        <w:t>735,071</w:t>
      </w:r>
      <w:r w:rsidR="00DF5E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Mg odpadów będących pozostałościami z sortowania odpadów komunalnych, pochodzących z terenu Gminy Kruszwica, przeznaczonych do składowania.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5. POTRZEBY INWESTYCYJNE ZWIĄZANE Z GOSPODAROWANIEM ODPADAMI KOMUNALNYMI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analizowanym okresie w Gminie Kruszwica nie zidentyfikowano żadnych</w:t>
      </w:r>
      <w:r w:rsidR="00DF5E84">
        <w:rPr>
          <w:rFonts w:ascii="Times New Roman" w:eastAsia="Calibri" w:hAnsi="Times New Roman" w:cs="Times New Roman"/>
          <w:sz w:val="24"/>
          <w:szCs w:val="24"/>
        </w:rPr>
        <w:t xml:space="preserve"> dodatkowych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potrzeb inwestycyjnych związanych z gospodarowaniem odpadami komunalnymi.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6. KOSZTY PONIESIONE W ZWIĄZKU Z ODBIERANIEM, ODZYSKIEM, RECYKLINGIEM I UNIESZKODLIWIANIEM ODPADÓW KOMUNALNYCH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B672E4" w:rsidRDefault="00514CEB" w:rsidP="00F7224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72E4">
        <w:rPr>
          <w:rFonts w:ascii="Times New Roman" w:eastAsia="Calibri" w:hAnsi="Times New Roman" w:cs="Times New Roman"/>
          <w:sz w:val="24"/>
          <w:szCs w:val="24"/>
        </w:rPr>
        <w:t xml:space="preserve">Przeciętny miesięczny całkowity koszt związany z odbieraniem, odzyskiem, recyklingiem, unieszkodliwianiem odpadów oraz obsługą Punktu Selektywnego Zbierania Odpadów Komunalnych wynosi </w:t>
      </w:r>
      <w:r w:rsidR="00F7224A" w:rsidRPr="00B672E4">
        <w:rPr>
          <w:rFonts w:ascii="Times New Roman" w:eastAsia="Calibri" w:hAnsi="Times New Roman" w:cs="Times New Roman"/>
          <w:b/>
          <w:sz w:val="24"/>
          <w:szCs w:val="24"/>
        </w:rPr>
        <w:t>210 096,15</w:t>
      </w:r>
      <w:r w:rsidRPr="00B672E4">
        <w:rPr>
          <w:rFonts w:ascii="Times New Roman" w:eastAsia="Calibri" w:hAnsi="Times New Roman" w:cs="Times New Roman"/>
          <w:b/>
          <w:sz w:val="24"/>
          <w:szCs w:val="24"/>
        </w:rPr>
        <w:t xml:space="preserve"> zł</w:t>
      </w:r>
      <w:r w:rsidRPr="00B672E4">
        <w:rPr>
          <w:rFonts w:ascii="Times New Roman" w:eastAsia="Calibri" w:hAnsi="Times New Roman" w:cs="Times New Roman"/>
          <w:sz w:val="24"/>
          <w:szCs w:val="24"/>
        </w:rPr>
        <w:t xml:space="preserve">, co stanowi łączny wydatek w analizowanym okresie      </w:t>
      </w:r>
      <w:r w:rsidR="00F7224A" w:rsidRPr="00B672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2 521 153,80 </w:t>
      </w:r>
      <w:r w:rsidRPr="00B672E4">
        <w:rPr>
          <w:rFonts w:ascii="Times New Roman" w:eastAsia="Calibri" w:hAnsi="Times New Roman" w:cs="Times New Roman"/>
          <w:b/>
          <w:sz w:val="24"/>
          <w:szCs w:val="24"/>
        </w:rPr>
        <w:t xml:space="preserve">zł. </w:t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Pr="00514CE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7. LICZBA MIESZKAŃCÓW GMINY KRUSZWICA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4426"/>
      </w:tblGrid>
      <w:tr w:rsidR="001E4437" w:rsidRPr="00514CEB" w:rsidTr="001E443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/>
                <w:bCs/>
                <w:sz w:val="28"/>
                <w:szCs w:val="28"/>
              </w:rPr>
              <w:t>Miejscowość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/>
                <w:bCs/>
                <w:sz w:val="28"/>
                <w:szCs w:val="28"/>
              </w:rPr>
              <w:t>Liczba osób zdeklarowanych wg. złożonych deklaracji</w:t>
            </w:r>
          </w:p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4437" w:rsidRPr="00514CEB" w:rsidTr="00D944D5">
        <w:trPr>
          <w:trHeight w:val="5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Bachorce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264</w:t>
            </w:r>
          </w:p>
        </w:tc>
      </w:tr>
      <w:tr w:rsidR="001E4437" w:rsidRPr="00514CEB" w:rsidTr="00D944D5">
        <w:trPr>
          <w:trHeight w:val="5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Głębokie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</w:p>
        </w:tc>
      </w:tr>
      <w:tr w:rsidR="001E4437" w:rsidRPr="00514CEB" w:rsidTr="00D944D5">
        <w:trPr>
          <w:trHeight w:val="53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Chełmce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51</w:t>
            </w:r>
          </w:p>
        </w:tc>
      </w:tr>
      <w:tr w:rsidR="001E4437" w:rsidRPr="00514CEB" w:rsidTr="00D944D5">
        <w:trPr>
          <w:trHeight w:val="5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Morgi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58</w:t>
            </w:r>
          </w:p>
        </w:tc>
      </w:tr>
      <w:tr w:rsidR="001E4437" w:rsidRPr="00514CEB" w:rsidTr="00D944D5">
        <w:trPr>
          <w:trHeight w:val="5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Chełmiczki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192</w:t>
            </w:r>
          </w:p>
        </w:tc>
      </w:tr>
      <w:tr w:rsidR="001E4437" w:rsidRPr="00514CEB" w:rsidTr="00D944D5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Chrosno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1E4437" w:rsidRPr="00514CEB" w:rsidTr="00D944D5">
        <w:trPr>
          <w:trHeight w:val="56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Gocanowo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08</w:t>
            </w:r>
          </w:p>
        </w:tc>
      </w:tr>
      <w:tr w:rsidR="001E4437" w:rsidRPr="00514CEB" w:rsidTr="00D944D5">
        <w:trPr>
          <w:trHeight w:val="56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Gocanówko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</w:tr>
      <w:tr w:rsidR="001E4437" w:rsidRPr="00514CEB" w:rsidTr="00D944D5">
        <w:trPr>
          <w:trHeight w:val="5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Grodztwo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A773AF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47</w:t>
            </w:r>
          </w:p>
        </w:tc>
      </w:tr>
      <w:tr w:rsidR="001E4437" w:rsidRPr="00514CEB" w:rsidTr="00D944D5">
        <w:trPr>
          <w:trHeight w:val="5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Janowice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Przedbojewice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A773AF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09</w:t>
            </w:r>
          </w:p>
        </w:tc>
      </w:tr>
      <w:tr w:rsidR="001E4437" w:rsidRPr="00514CEB" w:rsidTr="00D944D5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Żerniki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69</w:t>
            </w:r>
          </w:p>
        </w:tc>
      </w:tr>
      <w:tr w:rsidR="001E4437" w:rsidRPr="00514CEB" w:rsidTr="00D944D5">
        <w:trPr>
          <w:trHeight w:val="5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Karsk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</w:t>
            </w:r>
          </w:p>
        </w:tc>
      </w:tr>
      <w:tr w:rsidR="001E4437" w:rsidRPr="00514CEB" w:rsidTr="00D944D5">
        <w:trPr>
          <w:trHeight w:val="5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Witowice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71</w:t>
            </w:r>
          </w:p>
        </w:tc>
      </w:tr>
      <w:tr w:rsidR="001E4437" w:rsidRPr="00514CEB" w:rsidTr="00D944D5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Brześć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1E4437" w:rsidRPr="00514CEB" w:rsidTr="00D944D5">
        <w:trPr>
          <w:trHeight w:val="5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Witowiczki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1E4437" w:rsidRPr="00514CEB" w:rsidTr="00D944D5">
        <w:trPr>
          <w:trHeight w:val="5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Kicko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1E4437" w:rsidRPr="00514CEB" w:rsidTr="00D944D5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Tarnówko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</w:tr>
      <w:tr w:rsidR="001E4437" w:rsidRPr="00514CEB" w:rsidTr="00D944D5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Janocin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1E4437" w:rsidRPr="00514CEB" w:rsidTr="00D944D5">
        <w:trPr>
          <w:trHeight w:val="5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Kobylnica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65</w:t>
            </w:r>
          </w:p>
        </w:tc>
      </w:tr>
      <w:tr w:rsidR="001E4437" w:rsidRPr="00514CEB" w:rsidTr="00D944D5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Kobylniki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</w:tr>
      <w:tr w:rsidR="001E4437" w:rsidRPr="00514CEB" w:rsidTr="00D944D5">
        <w:trPr>
          <w:trHeight w:val="5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Rożniaty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Lachmirowice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1E4437" w:rsidRPr="00514CEB" w:rsidTr="00D944D5">
        <w:trPr>
          <w:trHeight w:val="5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Ostrowo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1E4437" w:rsidRPr="00514CEB" w:rsidTr="00D944D5">
        <w:trPr>
          <w:trHeight w:val="5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Papros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1E4437" w:rsidRPr="00514CEB" w:rsidTr="00D944D5">
        <w:trPr>
          <w:trHeight w:val="55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Skotniki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1E4437" w:rsidRPr="00514CEB" w:rsidTr="00D944D5">
        <w:trPr>
          <w:trHeight w:val="5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Piecki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1E4437" w:rsidRPr="00514CEB" w:rsidTr="00D944D5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Bródzki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1E4437" w:rsidRPr="00514CEB" w:rsidTr="00D944D5">
        <w:trPr>
          <w:trHeight w:val="56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Piaski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F604CD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289</w:t>
            </w:r>
          </w:p>
        </w:tc>
      </w:tr>
      <w:tr w:rsidR="001E4437" w:rsidRPr="00514CEB" w:rsidTr="00D944D5">
        <w:trPr>
          <w:trHeight w:val="5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Maszenice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1E4437" w:rsidRPr="00514CEB" w:rsidTr="00D944D5">
        <w:trPr>
          <w:trHeight w:val="5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Zaborowo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F604CD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1E4437" w:rsidRPr="00514CEB" w:rsidTr="00D944D5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Polanowice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F604C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</w:tr>
      <w:tr w:rsidR="001E4437" w:rsidRPr="00514CEB" w:rsidTr="00D944D5">
        <w:trPr>
          <w:trHeight w:val="5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Popowo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463529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95</w:t>
            </w:r>
          </w:p>
        </w:tc>
      </w:tr>
      <w:tr w:rsidR="001E4437" w:rsidRPr="00514CEB" w:rsidTr="00D944D5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Orpikowo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</w:tr>
      <w:tr w:rsidR="001E4437" w:rsidRPr="00514CEB" w:rsidTr="00D944D5">
        <w:trPr>
          <w:trHeight w:val="55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Racice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</w:tr>
      <w:tr w:rsidR="001E4437" w:rsidRPr="00514CEB" w:rsidTr="00D944D5">
        <w:trPr>
          <w:trHeight w:val="5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Baranowo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1E4437" w:rsidRPr="00514CEB" w:rsidTr="00D944D5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Rusinowo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08</w:t>
            </w:r>
          </w:p>
        </w:tc>
      </w:tr>
      <w:tr w:rsidR="001E4437" w:rsidRPr="00514CEB" w:rsidTr="00D944D5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Rzepowo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99</w:t>
            </w:r>
          </w:p>
        </w:tc>
      </w:tr>
      <w:tr w:rsidR="001E4437" w:rsidRPr="00514CEB" w:rsidTr="00D944D5">
        <w:trPr>
          <w:trHeight w:val="5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Giżewo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</w:tr>
      <w:tr w:rsidR="001E4437" w:rsidRPr="00514CEB" w:rsidTr="00D944D5">
        <w:trPr>
          <w:trHeight w:val="5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Łagiewniki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Rzepiszyn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A773AF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</w:tr>
      <w:tr w:rsidR="001E4437" w:rsidRPr="00514CEB" w:rsidTr="00D944D5">
        <w:trPr>
          <w:trHeight w:val="5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Sokolniki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1E4437" w:rsidRPr="00514CEB" w:rsidTr="00D944D5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Janikowo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463529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  <w:tr w:rsidR="001E4437" w:rsidRPr="00514CEB" w:rsidTr="00D944D5">
        <w:trPr>
          <w:trHeight w:val="5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Kraszyce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1E4437" w:rsidRPr="00514CEB" w:rsidTr="00D944D5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Sukowy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A773A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37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1E4437" w:rsidRPr="00514CEB" w:rsidTr="00D944D5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Słabęcin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1E4437" w:rsidRPr="00514CEB" w:rsidTr="00D944D5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Sławsk Wielki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1E4437" w:rsidRPr="00514CEB" w:rsidTr="00D944D5">
        <w:trPr>
          <w:trHeight w:val="5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Szarlej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1E4437" w:rsidRPr="00514CEB" w:rsidTr="00D944D5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Arturowo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1E4437" w:rsidRPr="00514CEB" w:rsidTr="00D944D5">
        <w:trPr>
          <w:trHeight w:val="5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Karczyn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Tarnowo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A773AF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Wola Wapowska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773AF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1E4437" w:rsidRPr="00514CEB" w:rsidTr="00D944D5">
        <w:trPr>
          <w:trHeight w:val="56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Wróble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E4437" w:rsidRPr="00514CEB" w:rsidTr="00D944D5">
        <w:trPr>
          <w:trHeight w:val="5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Złotowo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Mietlica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E4437" w:rsidRPr="00514CEB" w:rsidTr="00D944D5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Ostrówek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A773AF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1E4437" w:rsidRPr="00514CEB" w:rsidTr="00D944D5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Kruszwica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463529">
              <w:rPr>
                <w:rFonts w:ascii="Times New Roman" w:hAnsi="Times New Roman"/>
                <w:bCs/>
                <w:sz w:val="28"/>
                <w:szCs w:val="28"/>
              </w:rPr>
              <w:t>569</w:t>
            </w:r>
          </w:p>
        </w:tc>
      </w:tr>
      <w:tr w:rsidR="001E4437" w:rsidRPr="00514CEB" w:rsidTr="00D944D5">
        <w:trPr>
          <w:trHeight w:val="5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D944D5" w:rsidRDefault="001E4437" w:rsidP="00D944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37" w:rsidRPr="001E4437" w:rsidRDefault="001E4437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/>
                <w:bCs/>
                <w:sz w:val="28"/>
                <w:szCs w:val="28"/>
              </w:rPr>
              <w:t>RAZEM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37" w:rsidRPr="001E4437" w:rsidRDefault="001E4437" w:rsidP="004635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4437"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  <w:r w:rsidR="00463529">
              <w:rPr>
                <w:rFonts w:ascii="Times New Roman" w:hAnsi="Times New Roman"/>
                <w:b/>
                <w:bCs/>
                <w:sz w:val="28"/>
                <w:szCs w:val="28"/>
              </w:rPr>
              <w:t>292</w:t>
            </w:r>
          </w:p>
        </w:tc>
      </w:tr>
    </w:tbl>
    <w:p w:rsidR="00B03A91" w:rsidRDefault="00B03A91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3A91" w:rsidRDefault="00B03A91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Liczba osób zameldowanych w Gminie Kruszwica na dzień 31.12.201</w:t>
      </w:r>
      <w:r w:rsidR="00B3159B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wynosiła </w:t>
      </w: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B3159B">
        <w:rPr>
          <w:rFonts w:ascii="Times New Roman" w:eastAsia="Calibri" w:hAnsi="Times New Roman" w:cs="Times New Roman"/>
          <w:b/>
          <w:bCs/>
          <w:sz w:val="24"/>
          <w:szCs w:val="24"/>
        </w:rPr>
        <w:t>9 012</w:t>
      </w: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Pr="00514CEB">
        <w:rPr>
          <w:rFonts w:ascii="Times New Roman" w:eastAsia="Calibri" w:hAnsi="Times New Roman" w:cs="Times New Roman"/>
          <w:sz w:val="24"/>
          <w:szCs w:val="24"/>
        </w:rPr>
        <w:t>Systemem gospodarowania odpadami komunalnymi na dzień 31.12.201</w:t>
      </w:r>
      <w:r w:rsidR="00B3159B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objęto </w:t>
      </w:r>
      <w:r w:rsidR="00D355A8" w:rsidRPr="00D355A8">
        <w:rPr>
          <w:rFonts w:ascii="Times New Roman" w:eastAsia="Calibri" w:hAnsi="Times New Roman" w:cs="Times New Roman"/>
          <w:b/>
          <w:sz w:val="24"/>
          <w:szCs w:val="24"/>
        </w:rPr>
        <w:t xml:space="preserve">16 </w:t>
      </w:r>
      <w:r w:rsidR="00B3159B">
        <w:rPr>
          <w:rFonts w:ascii="Times New Roman" w:eastAsia="Calibri" w:hAnsi="Times New Roman" w:cs="Times New Roman"/>
          <w:b/>
          <w:sz w:val="24"/>
          <w:szCs w:val="24"/>
        </w:rPr>
        <w:t>292</w:t>
      </w: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mieszkańców. Różnica pomiędzy liczbą osób zdeklarowanych a zameldowanych na terenie Gminy Kruszwica wynika z faktu, iż część osób mieszka na terenie innych gmin bądź </w:t>
      </w:r>
      <w:r w:rsidR="00C52B8F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514CEB">
        <w:rPr>
          <w:rFonts w:ascii="Times New Roman" w:eastAsia="Calibri" w:hAnsi="Times New Roman" w:cs="Times New Roman"/>
          <w:sz w:val="24"/>
          <w:szCs w:val="24"/>
        </w:rPr>
        <w:t>za granicą kraju, co zostało wyjaśnione w składanych przez właścicieli nieruchomości oświadczeniach i informacjach.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159B" w:rsidRDefault="00B3159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analizowanym okresie </w:t>
      </w:r>
      <w:r w:rsidR="008C3E2F">
        <w:rPr>
          <w:rFonts w:ascii="Times New Roman" w:eastAsia="Calibri" w:hAnsi="Times New Roman" w:cs="Times New Roman"/>
          <w:sz w:val="24"/>
          <w:szCs w:val="24"/>
        </w:rPr>
        <w:t xml:space="preserve">wystosowano 223 wezwania do złożenia deklaracji, wysłano 1112 upomnień w sprawach dotyczących zadłużenia, wystawiono 421 tytułów egzekucyjnych oraz sporządzono 234 </w:t>
      </w:r>
      <w:r w:rsidRPr="00514CEB">
        <w:rPr>
          <w:rFonts w:ascii="Times New Roman" w:eastAsia="Calibri" w:hAnsi="Times New Roman" w:cs="Times New Roman"/>
          <w:sz w:val="24"/>
          <w:szCs w:val="24"/>
        </w:rPr>
        <w:t>decyzj</w:t>
      </w:r>
      <w:r w:rsidR="008C3E2F">
        <w:rPr>
          <w:rFonts w:ascii="Times New Roman" w:eastAsia="Calibri" w:hAnsi="Times New Roman" w:cs="Times New Roman"/>
          <w:sz w:val="24"/>
          <w:szCs w:val="24"/>
        </w:rPr>
        <w:t>e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określając</w:t>
      </w:r>
      <w:r w:rsidR="008C3E2F">
        <w:rPr>
          <w:rFonts w:ascii="Times New Roman" w:eastAsia="Calibri" w:hAnsi="Times New Roman" w:cs="Times New Roman"/>
          <w:sz w:val="24"/>
          <w:szCs w:val="24"/>
        </w:rPr>
        <w:t>e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wysokość opłaty za gospodarowanie odpadami komunalnymi właścicielom nieruchomości zamieszkałych</w:t>
      </w:r>
      <w:r w:rsidR="008C3E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na terenie Gminy Kruszwica</w:t>
      </w:r>
      <w:r w:rsidR="00AD023E">
        <w:rPr>
          <w:rFonts w:ascii="Times New Roman" w:eastAsia="Calibri" w:hAnsi="Times New Roman" w:cs="Times New Roman"/>
          <w:sz w:val="24"/>
          <w:szCs w:val="24"/>
        </w:rPr>
        <w:t>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którzy nie złożyli deklaracji o wysokości opłaty za gospodarowanie odpadami komunalnymi.</w:t>
      </w:r>
      <w:r w:rsidR="008C3E2F">
        <w:rPr>
          <w:rFonts w:ascii="Times New Roman" w:eastAsia="Calibri" w:hAnsi="Times New Roman" w:cs="Times New Roman"/>
          <w:sz w:val="24"/>
          <w:szCs w:val="24"/>
        </w:rPr>
        <w:t xml:space="preserve"> Wystosowano również 52 wezwania do przekazywania odpadów zgodnie z regulaminem utrzymania czystości i porządku w Gminie oraz 86 wezwań do stosowania segregacji odpadów lub jej prawidłowego prowadzenia.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4D9FF2AF" wp14:editId="0C2E03C9">
            <wp:extent cx="5534025" cy="4105275"/>
            <wp:effectExtent l="0" t="0" r="9525" b="9525"/>
            <wp:docPr id="2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Ryc. 1 Porównanie ilości mieszkańców nieruchomości zamieszkałych prowadzących zbiórkę odpadów komunalnych w sposób selektywny oraz ilości mieszkańców nieruchomości zamieszkałych prowadzących zbiórkę odpadów w sposób nieselektywny na terenie Gminy Kruszwica w roku 201</w:t>
      </w:r>
      <w:r w:rsidR="00C6086E">
        <w:rPr>
          <w:rFonts w:ascii="Times New Roman" w:eastAsia="Calibri" w:hAnsi="Times New Roman" w:cs="Times New Roman"/>
          <w:i/>
          <w:iCs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. [szt.].</w:t>
      </w:r>
    </w:p>
    <w:p w:rsidR="00C6086E" w:rsidRPr="00514CEB" w:rsidRDefault="00C6086E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Łączna ilość wszystkich mieszkańców nieruchomości zamieszkałych objętych systemem opłat za gospodarowanie odpadami komunalnymi na terenie Gminy Kruszwica w 201</w:t>
      </w:r>
      <w:r w:rsidR="00C6086E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wyniosła</w:t>
      </w:r>
      <w:r w:rsidR="00C608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086E" w:rsidRPr="00C6086E">
        <w:rPr>
          <w:rFonts w:ascii="Times New Roman" w:eastAsia="Calibri" w:hAnsi="Times New Roman" w:cs="Times New Roman"/>
          <w:b/>
          <w:sz w:val="24"/>
          <w:szCs w:val="24"/>
        </w:rPr>
        <w:t>16 292</w:t>
      </w:r>
      <w:r w:rsidR="00C6086E"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 czego selektywną zbiórkę odpadów prowadziło </w:t>
      </w:r>
      <w:r w:rsidR="00C6086E" w:rsidRPr="00C60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15 926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mieszkańców,          a zbiórkę w sposób nieselektywny prowadziło </w:t>
      </w:r>
      <w:r w:rsidRPr="00C6086E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6086E" w:rsidRPr="00C6086E">
        <w:rPr>
          <w:rFonts w:ascii="Times New Roman" w:eastAsia="Calibri" w:hAnsi="Times New Roman" w:cs="Times New Roman"/>
          <w:b/>
          <w:sz w:val="24"/>
          <w:szCs w:val="24"/>
        </w:rPr>
        <w:t>66</w:t>
      </w:r>
      <w:r w:rsidRPr="00C6086E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co stanowi </w:t>
      </w:r>
      <w:r w:rsidRPr="00C6086E">
        <w:rPr>
          <w:rFonts w:ascii="Times New Roman" w:eastAsia="Calibri" w:hAnsi="Times New Roman" w:cs="Times New Roman"/>
          <w:b/>
          <w:sz w:val="24"/>
          <w:szCs w:val="24"/>
        </w:rPr>
        <w:t>97,</w:t>
      </w:r>
      <w:r w:rsidR="00AD023E" w:rsidRPr="00C6086E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6086E">
        <w:rPr>
          <w:rFonts w:ascii="Times New Roman" w:eastAsia="Calibri" w:hAnsi="Times New Roman" w:cs="Times New Roman"/>
          <w:b/>
          <w:sz w:val="24"/>
          <w:szCs w:val="24"/>
        </w:rPr>
        <w:t>% do 2,</w:t>
      </w:r>
      <w:r w:rsidR="00AD023E" w:rsidRPr="00C6086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6086E">
        <w:rPr>
          <w:rFonts w:ascii="Times New Roman" w:eastAsia="Calibri" w:hAnsi="Times New Roman" w:cs="Times New Roman"/>
          <w:b/>
          <w:sz w:val="24"/>
          <w:szCs w:val="24"/>
        </w:rPr>
        <w:t>%.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8. LICZBA WŁAŚCICIELI NIERUCHOMOŚCI, KTÓRZY NIE ZAWARLI UMOWY,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O KTÓREJ MOWA W art. 6 ust. 1, W IMIENIU KTÓRYCH GMINA POWINNA PODJĄĆ DZIAŁANIA, O KTÓRYCH MOWA W art. 6 ust. 6 -12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Analizie poddano liczbę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właścicieli nieruchomości, którzy nie zawarli umowy, o której mowa w art. 6 ust. 1 ustawy o utrzymaniu czystości i porządku w gminach, w imieniu których gmina powinna podjąć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działania wskazane w art. 6 ust. 6 - 12 cytowanej ustawy.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Na terenie Gminy Kruszwica w 201</w:t>
      </w:r>
      <w:r w:rsidR="008048FD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roku nie została wydana żadna decyzja określająca wysokość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opłaty za gospodarowanie odpadami komunalnymi.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przypadku uzasadnionych podejrzeń, że właściciel nieruchomości pozbywa się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odpadów bądź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nieczystości ciekłych w sposób niezgodny z obowiązującymi przepisami, zostanie wszczęte postępowanie administracyjne w przedmiotowej sprawie.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Właściciele nieruchomości niezamieszkałych, które nie zostały objęte gminnym systemem gospodarowania odpadami komunalnymi, zobowiązani są</w:t>
      </w:r>
      <w:r w:rsidRPr="00514CEB">
        <w:rPr>
          <w:rFonts w:ascii="TimesNewRoman" w:eastAsia="Calibri" w:hAnsi="TimesNewRoman" w:cs="TimesNew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do zawarcia indywidualnej umowy w przedmiocie sprawy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9. ILOŚCI ODPADÓW KOMUNALNYCH WYTWARZANYCH NA TERENIE GMINY KRUSZWICA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Calibri" w:eastAsia="Calibri" w:hAnsi="Calibri" w:cs="Times New Roman"/>
          <w:b/>
          <w:noProof/>
          <w:lang w:eastAsia="pl-PL"/>
        </w:rPr>
        <w:drawing>
          <wp:inline distT="0" distB="0" distL="0" distR="0" wp14:anchorId="5C53F230" wp14:editId="1B7EEFCF">
            <wp:extent cx="5534025" cy="2952750"/>
            <wp:effectExtent l="0" t="0" r="9525" b="19050"/>
            <wp:docPr id="3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Ryc. 2 Porównanie ilości odebranych niesegregowanych (zmieszanych) odpadów komunalnych z terenu Gminy Kruszwica z podziałem na obszary miejskie i wiejskie w roku 201</w:t>
      </w:r>
      <w:r w:rsidR="004C05DB">
        <w:rPr>
          <w:rFonts w:ascii="Times New Roman" w:eastAsia="Calibri" w:hAnsi="Times New Roman" w:cs="Times New Roman"/>
          <w:i/>
          <w:iCs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. [Mg].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>Łączna ilość odpadów komunalnych (zmieszanych) odebranych z terenu Gminy Kruszwica   w 201</w:t>
      </w:r>
      <w:r w:rsidR="004C05DB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wynosiła 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4C05DB" w:rsidRPr="004C05DB">
        <w:rPr>
          <w:rFonts w:ascii="Times New Roman" w:eastAsia="Calibri" w:hAnsi="Times New Roman" w:cs="Times New Roman"/>
          <w:b/>
          <w:sz w:val="24"/>
          <w:szCs w:val="24"/>
        </w:rPr>
        <w:t> 449,280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 xml:space="preserve"> Mg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 czego z obszarów miejskich odebrano </w:t>
      </w:r>
      <w:r w:rsidR="004C05DB" w:rsidRPr="004C05DB">
        <w:rPr>
          <w:rFonts w:ascii="Times New Roman" w:eastAsia="Calibri" w:hAnsi="Times New Roman" w:cs="Times New Roman"/>
          <w:b/>
          <w:sz w:val="24"/>
          <w:szCs w:val="24"/>
        </w:rPr>
        <w:t>2 575,780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 xml:space="preserve"> Mg,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           a z obszarów wiejskich 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C05DB" w:rsidRPr="004C05DB">
        <w:rPr>
          <w:rFonts w:ascii="Times New Roman" w:eastAsia="Calibri" w:hAnsi="Times New Roman" w:cs="Times New Roman"/>
          <w:b/>
          <w:sz w:val="24"/>
          <w:szCs w:val="24"/>
        </w:rPr>
        <w:t> 873,500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 xml:space="preserve"> Mg,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co stanowi </w:t>
      </w:r>
      <w:r w:rsidR="004C05DB" w:rsidRPr="004C05DB">
        <w:rPr>
          <w:rFonts w:ascii="Times New Roman" w:eastAsia="Calibri" w:hAnsi="Times New Roman" w:cs="Times New Roman"/>
          <w:b/>
          <w:sz w:val="24"/>
          <w:szCs w:val="24"/>
        </w:rPr>
        <w:t>57,89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 xml:space="preserve">% do </w:t>
      </w:r>
      <w:r w:rsidR="004C05DB" w:rsidRPr="004C05DB">
        <w:rPr>
          <w:rFonts w:ascii="Times New Roman" w:eastAsia="Calibri" w:hAnsi="Times New Roman" w:cs="Times New Roman"/>
          <w:b/>
          <w:sz w:val="24"/>
          <w:szCs w:val="24"/>
        </w:rPr>
        <w:t>42,11</w:t>
      </w:r>
      <w:r w:rsidRPr="004C05DB">
        <w:rPr>
          <w:rFonts w:ascii="Times New Roman" w:eastAsia="Calibri" w:hAnsi="Times New Roman" w:cs="Times New Roman"/>
          <w:b/>
          <w:sz w:val="24"/>
          <w:szCs w:val="24"/>
        </w:rPr>
        <w:t>%.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6FC29FE7" wp14:editId="187D5A9B">
            <wp:extent cx="5534025" cy="3667125"/>
            <wp:effectExtent l="0" t="0" r="9525" b="9525"/>
            <wp:docPr id="4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Ryc. 3 Stosunek ilości odpadów komunalnych odebranych i zebranych w sposób selektywny                                 i odebranych niesegregowanych (zmieszanych) odpadów komunalnych do ogólnej ilości odebranych i zebranych odpadów komunalnych w roku 201</w:t>
      </w:r>
      <w:r w:rsidR="004C05DB">
        <w:rPr>
          <w:rFonts w:ascii="Times New Roman" w:eastAsia="Calibri" w:hAnsi="Times New Roman" w:cs="Times New Roman"/>
          <w:i/>
          <w:iCs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. [Mg].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Łączna ilość wszystkich odpadów komunalnych odebranych i zebranych z terenu Gminy Kruszwica w 201</w:t>
      </w:r>
      <w:r w:rsidR="00CA4D03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r. wyniosła </w:t>
      </w:r>
      <w:r w:rsidR="000D77E2" w:rsidRPr="00BD0EE6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A4D03" w:rsidRPr="00BD0EE6">
        <w:rPr>
          <w:rFonts w:ascii="Times New Roman" w:eastAsia="Calibri" w:hAnsi="Times New Roman" w:cs="Times New Roman"/>
          <w:b/>
          <w:sz w:val="24"/>
          <w:szCs w:val="24"/>
        </w:rPr>
        <w:t> 290,349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 xml:space="preserve"> Mg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 czego niesegregowanych (zmieszanych) odpadów odebrano </w:t>
      </w:r>
      <w:r w:rsidR="000D77E2" w:rsidRPr="00BD0EE6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CA4D03" w:rsidRPr="00BD0EE6">
        <w:rPr>
          <w:rFonts w:ascii="Times New Roman" w:eastAsia="Calibri" w:hAnsi="Times New Roman" w:cs="Times New Roman"/>
          <w:b/>
          <w:sz w:val="24"/>
          <w:szCs w:val="24"/>
        </w:rPr>
        <w:t> 449,280</w:t>
      </w:r>
      <w:r w:rsidR="000D77E2" w:rsidRPr="00BD0EE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>Mg,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a odpadów segregowanych 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CA4D03" w:rsidRPr="00BD0EE6">
        <w:rPr>
          <w:rFonts w:ascii="Times New Roman" w:eastAsia="Calibri" w:hAnsi="Times New Roman" w:cs="Times New Roman"/>
          <w:b/>
          <w:sz w:val="24"/>
          <w:szCs w:val="24"/>
        </w:rPr>
        <w:t> 841,069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 xml:space="preserve"> Mg,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co stanowi 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CA4D03" w:rsidRPr="00BD0EE6">
        <w:rPr>
          <w:rFonts w:ascii="Times New Roman" w:eastAsia="Calibri" w:hAnsi="Times New Roman" w:cs="Times New Roman"/>
          <w:b/>
          <w:sz w:val="24"/>
          <w:szCs w:val="24"/>
        </w:rPr>
        <w:t>0,73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>% do 2</w:t>
      </w:r>
      <w:r w:rsidR="00CA4D03" w:rsidRPr="00BD0EE6">
        <w:rPr>
          <w:rFonts w:ascii="Times New Roman" w:eastAsia="Calibri" w:hAnsi="Times New Roman" w:cs="Times New Roman"/>
          <w:b/>
          <w:sz w:val="24"/>
          <w:szCs w:val="24"/>
        </w:rPr>
        <w:t>9,27</w:t>
      </w:r>
      <w:r w:rsidRPr="00BD0EE6">
        <w:rPr>
          <w:rFonts w:ascii="Times New Roman" w:eastAsia="Calibri" w:hAnsi="Times New Roman" w:cs="Times New Roman"/>
          <w:b/>
          <w:sz w:val="24"/>
          <w:szCs w:val="24"/>
        </w:rPr>
        <w:t>%.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Calibri" w:eastAsia="Calibri" w:hAnsi="Calibri" w:cs="Times New Roman"/>
          <w:noProof/>
          <w:color w:val="00B0F0"/>
          <w:lang w:eastAsia="pl-PL"/>
        </w:rPr>
        <w:lastRenderedPageBreak/>
        <w:drawing>
          <wp:inline distT="0" distB="0" distL="0" distR="0" wp14:anchorId="1C099F30" wp14:editId="382CB4BA">
            <wp:extent cx="5534025" cy="8201025"/>
            <wp:effectExtent l="0" t="0" r="9525" b="9525"/>
            <wp:docPr id="5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Ryc. 4. Rodzaje i ilości odpadów komunalnych selektywnie odebranych i zebranych z obszaru Gminy Kruszwica w roku 201</w:t>
      </w:r>
      <w:r w:rsidR="00BD0EE6">
        <w:rPr>
          <w:rFonts w:ascii="Times New Roman" w:eastAsia="Calibri" w:hAnsi="Times New Roman" w:cs="Times New Roman"/>
          <w:i/>
          <w:iCs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i/>
          <w:iCs/>
          <w:sz w:val="24"/>
          <w:szCs w:val="24"/>
        </w:rPr>
        <w:t>[Mg].</w:t>
      </w:r>
    </w:p>
    <w:p w:rsidR="004A6D74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lastRenderedPageBreak/>
        <w:t>Ogółem w roku 201</w:t>
      </w:r>
      <w:r w:rsidR="004A6D74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 terenu Gminy Kruszwica selektywnie odebrano i zebrano odpadów komunalnych o łącznej masie </w:t>
      </w:r>
      <w:r w:rsidR="00ED4D03" w:rsidRPr="00514CEB">
        <w:rPr>
          <w:rFonts w:ascii="Times New Roman" w:eastAsia="Calibri" w:hAnsi="Times New Roman" w:cs="Times New Roman"/>
          <w:sz w:val="24"/>
          <w:szCs w:val="24"/>
        </w:rPr>
        <w:t>1</w:t>
      </w:r>
      <w:r w:rsidR="004A6D74">
        <w:rPr>
          <w:rFonts w:ascii="Times New Roman" w:eastAsia="Calibri" w:hAnsi="Times New Roman" w:cs="Times New Roman"/>
          <w:sz w:val="24"/>
          <w:szCs w:val="24"/>
        </w:rPr>
        <w:t> 841,069</w:t>
      </w:r>
      <w:r w:rsidR="00ED4D03"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Mg w tym: </w:t>
      </w:r>
    </w:p>
    <w:p w:rsidR="00945F82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15 01 01 opakowania z papieru i tektury – </w:t>
      </w:r>
      <w:r w:rsidR="00BF6559">
        <w:rPr>
          <w:rFonts w:ascii="Times New Roman" w:eastAsia="Calibri" w:hAnsi="Times New Roman" w:cs="Times New Roman"/>
          <w:sz w:val="24"/>
          <w:szCs w:val="24"/>
        </w:rPr>
        <w:t>1</w:t>
      </w:r>
      <w:r w:rsidR="004A6D74">
        <w:rPr>
          <w:rFonts w:ascii="Times New Roman" w:eastAsia="Calibri" w:hAnsi="Times New Roman" w:cs="Times New Roman"/>
          <w:sz w:val="24"/>
          <w:szCs w:val="24"/>
        </w:rPr>
        <w:t>23,660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15 01 02 opakowania z tworzyw sztucznych – </w:t>
      </w:r>
      <w:r w:rsidRPr="00EE7116">
        <w:rPr>
          <w:rFonts w:ascii="Times New Roman" w:eastAsia="Calibri" w:hAnsi="Times New Roman" w:cs="Times New Roman"/>
          <w:sz w:val="24"/>
          <w:szCs w:val="24"/>
        </w:rPr>
        <w:t>2</w:t>
      </w:r>
      <w:r w:rsidR="004A6D74" w:rsidRPr="00EE7116">
        <w:rPr>
          <w:rFonts w:ascii="Times New Roman" w:eastAsia="Calibri" w:hAnsi="Times New Roman" w:cs="Times New Roman"/>
          <w:sz w:val="24"/>
          <w:szCs w:val="24"/>
        </w:rPr>
        <w:t>63,022</w:t>
      </w:r>
      <w:r w:rsidRPr="00EE7116">
        <w:rPr>
          <w:rFonts w:ascii="Times New Roman" w:eastAsia="Calibri" w:hAnsi="Times New Roman" w:cs="Times New Roman"/>
          <w:sz w:val="24"/>
          <w:szCs w:val="24"/>
        </w:rPr>
        <w:t xml:space="preserve"> Mg,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15 01 04 opakowania z metali – </w:t>
      </w:r>
      <w:r w:rsidR="00EE7116">
        <w:rPr>
          <w:rFonts w:ascii="Times New Roman" w:eastAsia="Calibri" w:hAnsi="Times New Roman" w:cs="Times New Roman"/>
          <w:sz w:val="24"/>
          <w:szCs w:val="24"/>
        </w:rPr>
        <w:t>12,354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</w:t>
      </w:r>
      <w:r w:rsidR="00EE71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15 01 07 opakowania ze szkła – </w:t>
      </w:r>
      <w:r w:rsidR="00EE7116">
        <w:rPr>
          <w:rFonts w:ascii="Times New Roman" w:eastAsia="Calibri" w:hAnsi="Times New Roman" w:cs="Times New Roman"/>
          <w:sz w:val="24"/>
          <w:szCs w:val="24"/>
        </w:rPr>
        <w:t>276,840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16 01 03 zużyte opony – </w:t>
      </w:r>
      <w:r w:rsidR="00EE7116">
        <w:rPr>
          <w:rFonts w:ascii="Times New Roman" w:eastAsia="Calibri" w:hAnsi="Times New Roman" w:cs="Times New Roman"/>
          <w:sz w:val="24"/>
          <w:szCs w:val="24"/>
        </w:rPr>
        <w:t>37,300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17 01 0</w:t>
      </w:r>
      <w:r w:rsidR="00EE7116">
        <w:rPr>
          <w:rFonts w:ascii="Times New Roman" w:eastAsia="Calibri" w:hAnsi="Times New Roman" w:cs="Times New Roman"/>
          <w:sz w:val="24"/>
          <w:szCs w:val="24"/>
        </w:rPr>
        <w:t>1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odpady z betonu i gruz betonowy – </w:t>
      </w:r>
      <w:r w:rsidR="00EE7116">
        <w:rPr>
          <w:rFonts w:ascii="Times New Roman" w:eastAsia="Calibri" w:hAnsi="Times New Roman" w:cs="Times New Roman"/>
          <w:sz w:val="24"/>
          <w:szCs w:val="24"/>
        </w:rPr>
        <w:t>321,460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17 01 02 gruz ceglany – </w:t>
      </w:r>
      <w:r w:rsidR="00EE7116">
        <w:rPr>
          <w:rFonts w:ascii="Times New Roman" w:eastAsia="Calibri" w:hAnsi="Times New Roman" w:cs="Times New Roman"/>
          <w:sz w:val="24"/>
          <w:szCs w:val="24"/>
        </w:rPr>
        <w:t>46,400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</w:t>
      </w:r>
      <w:r w:rsidR="00AA6F48" w:rsidRPr="00514CEB">
        <w:rPr>
          <w:rFonts w:ascii="Times New Roman" w:eastAsia="Calibri" w:hAnsi="Times New Roman" w:cs="Times New Roman"/>
          <w:sz w:val="24"/>
          <w:szCs w:val="24"/>
        </w:rPr>
        <w:t xml:space="preserve">17 03 80 papa odpadowa – </w:t>
      </w:r>
      <w:r w:rsidR="000B0E28">
        <w:rPr>
          <w:rFonts w:ascii="Times New Roman" w:eastAsia="Calibri" w:hAnsi="Times New Roman" w:cs="Times New Roman"/>
          <w:sz w:val="24"/>
          <w:szCs w:val="24"/>
        </w:rPr>
        <w:t>22,500</w:t>
      </w:r>
      <w:r w:rsidR="00AA6F48" w:rsidRPr="00514CEB">
        <w:rPr>
          <w:rFonts w:ascii="Times New Roman" w:eastAsia="Calibri" w:hAnsi="Times New Roman" w:cs="Times New Roman"/>
          <w:sz w:val="24"/>
          <w:szCs w:val="24"/>
        </w:rPr>
        <w:t xml:space="preserve"> Mg, </w:t>
      </w:r>
      <w:r w:rsidR="00EE7116">
        <w:rPr>
          <w:rFonts w:ascii="Times New Roman" w:eastAsia="Calibri" w:hAnsi="Times New Roman" w:cs="Times New Roman"/>
          <w:sz w:val="24"/>
          <w:szCs w:val="24"/>
        </w:rPr>
        <w:t xml:space="preserve">17 06 04 materiały izolacyjne inne niż wymienione w 17 06 01, 17 06 03 – 1,180 Mg, </w:t>
      </w:r>
      <w:r w:rsidR="00EE7116" w:rsidRPr="0096263C">
        <w:rPr>
          <w:rFonts w:ascii="Times New Roman" w:eastAsia="Calibri" w:hAnsi="Times New Roman" w:cs="Times New Roman"/>
          <w:sz w:val="24"/>
          <w:szCs w:val="24"/>
        </w:rPr>
        <w:t>17 09 04 zmieszane odpady</w:t>
      </w:r>
      <w:r w:rsidR="00AA6F48" w:rsidRPr="0096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116" w:rsidRPr="0096263C">
        <w:rPr>
          <w:rFonts w:ascii="Times New Roman" w:eastAsia="Calibri" w:hAnsi="Times New Roman" w:cs="Times New Roman"/>
          <w:sz w:val="24"/>
          <w:szCs w:val="24"/>
        </w:rPr>
        <w:t xml:space="preserve">z budowy, remontów i demontażu inne niż wymienione </w:t>
      </w:r>
      <w:r w:rsidR="00AA6F48" w:rsidRPr="0096263C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EE7116" w:rsidRPr="0096263C">
        <w:rPr>
          <w:rFonts w:ascii="Times New Roman" w:eastAsia="Calibri" w:hAnsi="Times New Roman" w:cs="Times New Roman"/>
          <w:sz w:val="24"/>
          <w:szCs w:val="24"/>
        </w:rPr>
        <w:t xml:space="preserve">w 17 09 01, 17 09 02 i 17 09 03 </w:t>
      </w:r>
      <w:r w:rsidR="00AA6F48" w:rsidRPr="0096263C">
        <w:rPr>
          <w:rFonts w:ascii="Times New Roman" w:eastAsia="Calibri" w:hAnsi="Times New Roman" w:cs="Times New Roman"/>
          <w:sz w:val="24"/>
          <w:szCs w:val="24"/>
        </w:rPr>
        <w:t>–</w:t>
      </w:r>
      <w:r w:rsidR="00EE7116" w:rsidRPr="0096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F48" w:rsidRPr="0096263C">
        <w:rPr>
          <w:rFonts w:ascii="Times New Roman" w:eastAsia="Calibri" w:hAnsi="Times New Roman" w:cs="Times New Roman"/>
          <w:sz w:val="24"/>
          <w:szCs w:val="24"/>
        </w:rPr>
        <w:t>50,600 Mg,</w:t>
      </w:r>
      <w:r w:rsidR="00EE7116" w:rsidRPr="0096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ex20 01 10 odzież – </w:t>
      </w:r>
      <w:r w:rsidR="00945F82">
        <w:rPr>
          <w:rFonts w:ascii="Times New Roman" w:eastAsia="Calibri" w:hAnsi="Times New Roman" w:cs="Times New Roman"/>
          <w:sz w:val="24"/>
          <w:szCs w:val="24"/>
        </w:rPr>
        <w:t>5,</w:t>
      </w:r>
      <w:r w:rsidR="0096263C">
        <w:rPr>
          <w:rFonts w:ascii="Times New Roman" w:eastAsia="Calibri" w:hAnsi="Times New Roman" w:cs="Times New Roman"/>
          <w:sz w:val="24"/>
          <w:szCs w:val="24"/>
        </w:rPr>
        <w:t>98</w:t>
      </w:r>
      <w:r w:rsidR="00945F82">
        <w:rPr>
          <w:rFonts w:ascii="Times New Roman" w:eastAsia="Calibri" w:hAnsi="Times New Roman" w:cs="Times New Roman"/>
          <w:sz w:val="24"/>
          <w:szCs w:val="24"/>
        </w:rPr>
        <w:t>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20 01 32 leki – 0,</w:t>
      </w:r>
      <w:r w:rsidR="007172A5">
        <w:rPr>
          <w:rFonts w:ascii="Times New Roman" w:eastAsia="Calibri" w:hAnsi="Times New Roman" w:cs="Times New Roman"/>
          <w:sz w:val="24"/>
          <w:szCs w:val="24"/>
        </w:rPr>
        <w:t>389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</w:t>
      </w:r>
      <w:r w:rsidR="00945F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20 01 35</w:t>
      </w:r>
      <w:r w:rsidR="007172A5">
        <w:rPr>
          <w:rFonts w:ascii="Times New Roman" w:eastAsia="Calibri" w:hAnsi="Times New Roman" w:cs="Times New Roman"/>
          <w:sz w:val="24"/>
          <w:szCs w:val="24"/>
        </w:rPr>
        <w:t>*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zużyte urządzenia elektryczne i elektroniczne</w:t>
      </w:r>
      <w:r w:rsidR="007172A5">
        <w:rPr>
          <w:rFonts w:ascii="Times New Roman" w:eastAsia="Calibri" w:hAnsi="Times New Roman" w:cs="Times New Roman"/>
          <w:sz w:val="24"/>
          <w:szCs w:val="24"/>
        </w:rPr>
        <w:t xml:space="preserve"> inne niż wymienione w 20 01 21 i 20 01 23 zawierające niebezpieczne składniki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7172A5">
        <w:rPr>
          <w:rFonts w:ascii="Times New Roman" w:eastAsia="Calibri" w:hAnsi="Times New Roman" w:cs="Times New Roman"/>
          <w:sz w:val="24"/>
          <w:szCs w:val="24"/>
        </w:rPr>
        <w:t>1,100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Mg, 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>20 01 3</w:t>
      </w:r>
      <w:r w:rsidR="007172A5">
        <w:rPr>
          <w:rFonts w:ascii="Times New Roman" w:eastAsia="Calibri" w:hAnsi="Times New Roman" w:cs="Times New Roman"/>
          <w:sz w:val="24"/>
          <w:szCs w:val="24"/>
        </w:rPr>
        <w:t>6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 xml:space="preserve"> zużyte urządzenia elektryczne i elektroniczne</w:t>
      </w:r>
      <w:r w:rsidR="007172A5">
        <w:rPr>
          <w:rFonts w:ascii="Times New Roman" w:eastAsia="Calibri" w:hAnsi="Times New Roman" w:cs="Times New Roman"/>
          <w:sz w:val="24"/>
          <w:szCs w:val="24"/>
        </w:rPr>
        <w:t xml:space="preserve"> inne niż wymienione w 20 01 21 i 20 01 23 i 20 01 35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7172A5">
        <w:rPr>
          <w:rFonts w:ascii="Times New Roman" w:eastAsia="Calibri" w:hAnsi="Times New Roman" w:cs="Times New Roman"/>
          <w:sz w:val="24"/>
          <w:szCs w:val="24"/>
        </w:rPr>
        <w:t>2,104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 xml:space="preserve"> Mg,</w:t>
      </w:r>
      <w:r w:rsidR="007172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>ex20 0</w:t>
      </w:r>
      <w:r w:rsidR="007172A5">
        <w:rPr>
          <w:rFonts w:ascii="Times New Roman" w:eastAsia="Calibri" w:hAnsi="Times New Roman" w:cs="Times New Roman"/>
          <w:sz w:val="24"/>
          <w:szCs w:val="24"/>
        </w:rPr>
        <w:t>1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 xml:space="preserve"> 99 inne niewymienione frakcje zbierane w sposób selektywny (popioły) – </w:t>
      </w:r>
      <w:r w:rsidR="007172A5">
        <w:rPr>
          <w:rFonts w:ascii="Times New Roman" w:eastAsia="Calibri" w:hAnsi="Times New Roman" w:cs="Times New Roman"/>
          <w:sz w:val="24"/>
          <w:szCs w:val="24"/>
        </w:rPr>
        <w:t>87,160</w:t>
      </w:r>
      <w:r w:rsidR="007172A5" w:rsidRPr="00514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72A5" w:rsidRPr="00514CEB">
        <w:rPr>
          <w:rFonts w:ascii="Times New Roman" w:eastAsia="Calibri" w:hAnsi="Times New Roman" w:cs="Times New Roman"/>
          <w:sz w:val="24"/>
          <w:szCs w:val="24"/>
        </w:rPr>
        <w:t>Mg</w:t>
      </w:r>
      <w:r w:rsidR="007172A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45F82" w:rsidRPr="00514CEB">
        <w:rPr>
          <w:rFonts w:ascii="Times New Roman" w:eastAsia="Calibri" w:hAnsi="Times New Roman" w:cs="Times New Roman"/>
          <w:sz w:val="24"/>
          <w:szCs w:val="24"/>
        </w:rPr>
        <w:t xml:space="preserve">20 02 01 odpady ulegające biodegradacji – </w:t>
      </w:r>
      <w:r w:rsidR="007172A5">
        <w:rPr>
          <w:rFonts w:ascii="Times New Roman" w:eastAsia="Calibri" w:hAnsi="Times New Roman" w:cs="Times New Roman"/>
          <w:sz w:val="24"/>
          <w:szCs w:val="24"/>
        </w:rPr>
        <w:t>486,380</w:t>
      </w:r>
      <w:r w:rsidR="00945F82" w:rsidRPr="00514CEB">
        <w:rPr>
          <w:rFonts w:ascii="Times New Roman" w:eastAsia="Calibri" w:hAnsi="Times New Roman" w:cs="Times New Roman"/>
          <w:sz w:val="24"/>
          <w:szCs w:val="24"/>
        </w:rPr>
        <w:t xml:space="preserve"> Mg</w:t>
      </w:r>
      <w:r w:rsidR="00945F8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45F82" w:rsidRPr="00514CEB">
        <w:rPr>
          <w:rFonts w:ascii="Times New Roman" w:eastAsia="Calibri" w:hAnsi="Times New Roman" w:cs="Times New Roman"/>
          <w:sz w:val="24"/>
          <w:szCs w:val="24"/>
        </w:rPr>
        <w:t xml:space="preserve">20 03 07 odpady wielkogabarytowe – </w:t>
      </w:r>
      <w:r w:rsidR="007172A5">
        <w:rPr>
          <w:rFonts w:ascii="Times New Roman" w:eastAsia="Calibri" w:hAnsi="Times New Roman" w:cs="Times New Roman"/>
          <w:sz w:val="24"/>
          <w:szCs w:val="24"/>
        </w:rPr>
        <w:t>102,640</w:t>
      </w:r>
      <w:r w:rsidR="00945F82" w:rsidRPr="00514CEB">
        <w:rPr>
          <w:rFonts w:ascii="Times New Roman" w:eastAsia="Calibri" w:hAnsi="Times New Roman" w:cs="Times New Roman"/>
          <w:sz w:val="24"/>
          <w:szCs w:val="24"/>
        </w:rPr>
        <w:t xml:space="preserve"> Mg</w:t>
      </w:r>
      <w:r w:rsidR="000B0E28">
        <w:rPr>
          <w:rFonts w:ascii="Times New Roman" w:eastAsia="Calibri" w:hAnsi="Times New Roman" w:cs="Times New Roman"/>
          <w:sz w:val="24"/>
          <w:szCs w:val="24"/>
        </w:rPr>
        <w:t>.</w:t>
      </w:r>
      <w:r w:rsidR="00945F82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514CEB">
        <w:rPr>
          <w:rFonts w:ascii="Calibri" w:eastAsia="Calibri" w:hAnsi="Calibri" w:cs="Times New Roman"/>
          <w:i/>
          <w:noProof/>
          <w:lang w:eastAsia="pl-PL"/>
        </w:rPr>
        <w:drawing>
          <wp:inline distT="0" distB="0" distL="0" distR="0" wp14:anchorId="261E1791" wp14:editId="6B7AE0E7">
            <wp:extent cx="5534025" cy="4886325"/>
            <wp:effectExtent l="0" t="0" r="9525" b="9525"/>
            <wp:docPr id="6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lastRenderedPageBreak/>
        <w:t>Ryc. 5. Ilość odpadów wysortowanych w RIPOK Inowrocław z ogólnej masy zmieszanych (niesegregowanych) odpadów komunalnych dostarczonych z terenu Gminy Kruszwica              i stosunek tej ilości do masy odpadów segregowanych odebranych i zebranych z terenu Gminy Kruszwica w roku 201</w:t>
      </w:r>
      <w:r w:rsidR="00821FBC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[Mg].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Łączna ilość wszystkich odpadów segregowanych odebranych i zebranych z terenu Gminy Kruszwica oraz wysortowanych w RIPOK Inowrocław w 201</w:t>
      </w:r>
      <w:r w:rsidR="00821FB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r. wyniosła </w:t>
      </w:r>
      <w:r w:rsidR="00166CEA" w:rsidRPr="00DA101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A1013" w:rsidRPr="00DA1013">
        <w:rPr>
          <w:rFonts w:ascii="Times New Roman" w:eastAsia="Calibri" w:hAnsi="Times New Roman" w:cs="Times New Roman"/>
          <w:b/>
          <w:sz w:val="24"/>
          <w:szCs w:val="24"/>
        </w:rPr>
        <w:t> 935,180</w:t>
      </w:r>
      <w:r w:rsidR="00166CEA" w:rsidRPr="00DA101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Mg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z czego w RIPOK Inowrocław wysortowano </w:t>
      </w:r>
      <w:r w:rsidR="00DA1013"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94,111</w:t>
      </w:r>
      <w:r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Mg,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z terenu Gminy Kruszwica odebrano i zebrano </w:t>
      </w:r>
      <w:r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</w:t>
      </w:r>
      <w:r w:rsidR="00DA1013"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 841,069</w:t>
      </w:r>
      <w:r w:rsidRPr="00DA101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Mg,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co stanowi </w:t>
      </w:r>
      <w:r w:rsidR="00DA1013" w:rsidRPr="00DA1013">
        <w:rPr>
          <w:rFonts w:ascii="Times New Roman" w:eastAsia="Calibri" w:hAnsi="Times New Roman" w:cs="Times New Roman"/>
          <w:b/>
          <w:sz w:val="24"/>
          <w:szCs w:val="24"/>
        </w:rPr>
        <w:t>4,86</w:t>
      </w:r>
      <w:r w:rsidRPr="00DA1013">
        <w:rPr>
          <w:rFonts w:ascii="Times New Roman" w:eastAsia="Calibri" w:hAnsi="Times New Roman" w:cs="Times New Roman"/>
          <w:b/>
          <w:sz w:val="24"/>
          <w:szCs w:val="24"/>
        </w:rPr>
        <w:t xml:space="preserve">% do </w:t>
      </w:r>
      <w:r w:rsidR="00DA1013" w:rsidRPr="00DA1013">
        <w:rPr>
          <w:rFonts w:ascii="Times New Roman" w:eastAsia="Calibri" w:hAnsi="Times New Roman" w:cs="Times New Roman"/>
          <w:b/>
          <w:sz w:val="24"/>
          <w:szCs w:val="24"/>
        </w:rPr>
        <w:t>95,14</w:t>
      </w:r>
      <w:r w:rsidRPr="00DA1013">
        <w:rPr>
          <w:rFonts w:ascii="Times New Roman" w:eastAsia="Calibri" w:hAnsi="Times New Roman" w:cs="Times New Roman"/>
          <w:b/>
          <w:sz w:val="24"/>
          <w:szCs w:val="24"/>
        </w:rPr>
        <w:t>%.</w:t>
      </w:r>
    </w:p>
    <w:p w:rsidR="00166CEA" w:rsidRDefault="00166CEA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4CEB">
        <w:rPr>
          <w:rFonts w:ascii="Times New Roman" w:eastAsia="Calibri" w:hAnsi="Times New Roman" w:cs="Times New Roman"/>
          <w:b/>
          <w:bCs/>
          <w:sz w:val="24"/>
          <w:szCs w:val="24"/>
        </w:rPr>
        <w:t>10. POZIMY OSIĄGNIĘTE PRZEZ GMINĘ KRUSZWICA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Zgodnie z Rozporządzeniem Ministra Środowiska z dnia </w:t>
      </w:r>
      <w:r w:rsidR="00966DE6">
        <w:rPr>
          <w:rFonts w:ascii="Times New Roman" w:eastAsia="Calibri" w:hAnsi="Times New Roman" w:cs="Times New Roman"/>
          <w:sz w:val="24"/>
          <w:szCs w:val="24"/>
        </w:rPr>
        <w:t>15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DE6">
        <w:rPr>
          <w:rFonts w:ascii="Times New Roman" w:eastAsia="Calibri" w:hAnsi="Times New Roman" w:cs="Times New Roman"/>
          <w:sz w:val="24"/>
          <w:szCs w:val="24"/>
        </w:rPr>
        <w:t>grudnia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966DE6">
        <w:rPr>
          <w:rFonts w:ascii="Times New Roman" w:eastAsia="Calibri" w:hAnsi="Times New Roman" w:cs="Times New Roman"/>
          <w:sz w:val="24"/>
          <w:szCs w:val="24"/>
        </w:rPr>
        <w:t>7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 r. w sprawie poziomów</w:t>
      </w:r>
      <w:r w:rsidR="00966D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ograniczenia </w:t>
      </w:r>
      <w:r w:rsidR="00966DE6">
        <w:rPr>
          <w:rFonts w:ascii="Times New Roman" w:eastAsia="Calibri" w:hAnsi="Times New Roman" w:cs="Times New Roman"/>
          <w:sz w:val="24"/>
          <w:szCs w:val="24"/>
        </w:rPr>
        <w:t xml:space="preserve">składowania 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masy odpadów komunalnych ulegających biodegradacji </w:t>
      </w:r>
      <w:r w:rsidR="00966DE6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>(Dz. U. 201</w:t>
      </w:r>
      <w:r w:rsidR="00966DE6">
        <w:rPr>
          <w:rFonts w:ascii="Times New Roman" w:eastAsia="Calibri" w:hAnsi="Times New Roman" w:cs="Times New Roman"/>
          <w:sz w:val="24"/>
          <w:szCs w:val="24"/>
        </w:rPr>
        <w:t>7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 xml:space="preserve"> poz. </w:t>
      </w:r>
      <w:r w:rsidR="00966DE6">
        <w:rPr>
          <w:rFonts w:ascii="Times New Roman" w:eastAsia="Calibri" w:hAnsi="Times New Roman" w:cs="Times New Roman"/>
          <w:sz w:val="24"/>
          <w:szCs w:val="24"/>
        </w:rPr>
        <w:t>2412</w:t>
      </w:r>
      <w:r w:rsidR="00966DE6" w:rsidRPr="00514CEB">
        <w:rPr>
          <w:rFonts w:ascii="Times New Roman" w:eastAsia="Calibri" w:hAnsi="Times New Roman" w:cs="Times New Roman"/>
          <w:sz w:val="24"/>
          <w:szCs w:val="24"/>
        </w:rPr>
        <w:t>),</w:t>
      </w:r>
      <w:r w:rsidR="00966D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CEB">
        <w:rPr>
          <w:rFonts w:ascii="Times New Roman" w:eastAsia="Calibri" w:hAnsi="Times New Roman" w:cs="Times New Roman"/>
          <w:sz w:val="24"/>
          <w:szCs w:val="24"/>
        </w:rPr>
        <w:t>gminy są zobowiązane do osiągnięcia w poszczególnych latach następujących poziomów:</w:t>
      </w:r>
      <w:bookmarkStart w:id="0" w:name="_GoBack"/>
      <w:bookmarkEnd w:id="0"/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u w:val="single"/>
        </w:rPr>
      </w:pPr>
      <w:r w:rsidRPr="00514CEB">
        <w:rPr>
          <w:rFonts w:ascii="Times New Roman" w:eastAsia="Calibri" w:hAnsi="Times New Roman" w:cs="Times New Roman"/>
          <w:u w:val="single"/>
        </w:rPr>
        <w:t>1. Poziomy ograniczenia masy odpadów komunalnych ulegających biodegradacji przekazywanych             do składowania</w:t>
      </w:r>
      <w:r w:rsidR="00E26730">
        <w:rPr>
          <w:rFonts w:ascii="Times New Roman" w:eastAsia="Calibri" w:hAnsi="Times New Roman" w:cs="Times New Roman"/>
          <w:u w:val="single"/>
        </w:rPr>
        <w:t>, które Gmina jest obowiązana osiągnąć w poszczególnych latach</w:t>
      </w:r>
      <w:r w:rsidRPr="00514CEB">
        <w:rPr>
          <w:rFonts w:ascii="Times New Roman" w:eastAsia="Calibri" w:hAnsi="Times New Roman" w:cs="Times New Roman"/>
          <w:u w:val="single"/>
        </w:rPr>
        <w:t xml:space="preserve">  [%]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08"/>
        <w:gridCol w:w="1703"/>
        <w:gridCol w:w="1701"/>
        <w:gridCol w:w="1701"/>
        <w:gridCol w:w="1701"/>
      </w:tblGrid>
      <w:tr w:rsidR="00E26730" w:rsidRPr="00514CEB" w:rsidTr="00E26730">
        <w:trPr>
          <w:trHeight w:val="402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4F38D2" w:rsidP="00E26730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38D2">
              <w:rPr>
                <w:rFonts w:ascii="Times New Roman" w:hAnsi="Times New Roman"/>
                <w:b/>
                <w:sz w:val="24"/>
                <w:szCs w:val="24"/>
              </w:rPr>
              <w:t>Rok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E26730" w:rsidP="004F38D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4F38D2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E26730" w:rsidP="004F38D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4F38D2">
              <w:rPr>
                <w:rFonts w:ascii="Times New Roman" w:hAnsi="Times New Roman"/>
                <w:b/>
              </w:rPr>
              <w:t xml:space="preserve">2018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E26730" w:rsidP="004F38D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4F38D2">
              <w:rPr>
                <w:rFonts w:ascii="Times New Roman" w:hAnsi="Times New Roman"/>
                <w:b/>
              </w:rPr>
              <w:t xml:space="preserve">2019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E26730" w:rsidP="004F38D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4F38D2">
              <w:rPr>
                <w:rFonts w:ascii="Times New Roman" w:hAnsi="Times New Roman"/>
                <w:b/>
              </w:rPr>
              <w:t xml:space="preserve">2020 </w:t>
            </w:r>
            <w:r w:rsidR="004F38D2">
              <w:rPr>
                <w:rFonts w:ascii="Times New Roman" w:hAnsi="Times New Roman"/>
                <w:b/>
              </w:rPr>
              <w:t>– do dnia 16 lipca</w:t>
            </w:r>
          </w:p>
        </w:tc>
      </w:tr>
      <w:tr w:rsidR="00E26730" w:rsidRPr="00514CEB" w:rsidTr="004F38D2">
        <w:trPr>
          <w:trHeight w:val="68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4F38D2" w:rsidRDefault="004F38D2" w:rsidP="004F38D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  <w:vertAlign w:val="subscript"/>
              </w:rPr>
              <w:t xml:space="preserve">R </w:t>
            </w:r>
            <w:r>
              <w:rPr>
                <w:rFonts w:ascii="Times New Roman" w:hAnsi="Times New Roman"/>
              </w:rPr>
              <w:t>[%]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514CEB" w:rsidRDefault="00E26730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514CEB" w:rsidRDefault="00E26730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514CEB" w:rsidRDefault="00E26730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30" w:rsidRPr="00F06AA5" w:rsidRDefault="00E26730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F06AA5">
              <w:rPr>
                <w:rFonts w:ascii="Times New Roman" w:hAnsi="Times New Roman"/>
                <w:b/>
              </w:rPr>
              <w:t>35</w:t>
            </w:r>
          </w:p>
        </w:tc>
      </w:tr>
    </w:tbl>
    <w:p w:rsidR="00966DE6" w:rsidRDefault="00966DE6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Gminie Kruszwica poziom ten w roku 201</w:t>
      </w:r>
      <w:r w:rsidR="0042255E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wyniósł </w:t>
      </w:r>
      <w:r w:rsidR="00873895" w:rsidRPr="00873895">
        <w:rPr>
          <w:rFonts w:ascii="Times New Roman" w:eastAsia="Calibri" w:hAnsi="Times New Roman" w:cs="Times New Roman"/>
          <w:b/>
          <w:sz w:val="24"/>
          <w:szCs w:val="24"/>
        </w:rPr>
        <w:t>18,55</w:t>
      </w:r>
      <w:r w:rsidRPr="00873895">
        <w:rPr>
          <w:rFonts w:ascii="Times New Roman" w:eastAsia="Calibri" w:hAnsi="Times New Roman" w:cs="Times New Roman"/>
          <w:b/>
          <w:sz w:val="24"/>
          <w:szCs w:val="24"/>
        </w:rPr>
        <w:t>%.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8D2" w:rsidRDefault="004F38D2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b/>
          <w:sz w:val="24"/>
          <w:szCs w:val="24"/>
          <w:u w:val="single"/>
        </w:rPr>
        <w:t>Wymagany poziom został osiągnięty.</w:t>
      </w:r>
      <w:r w:rsidRPr="00514CE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4E3E55" w:rsidRPr="00514CEB" w:rsidRDefault="004E3E55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Zgodnie z Rozporządzeniem Ministra Środowiska z dnia 27 grudnia 2016 r. w sprawie poziomów recyklingu, przygotowania do ponownego użycia i odzysku innymi metodami niektórych frakcji odpadów komunalnych (Dz. U. z 2016 r., poz. 2167) gminy są zobowiązane do osiągnięcia w poszczególnych latach następujących poziomów: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>1. Poziomy recyklingu i przygotowania do ponownego użycia następujących frakcji odpadów komunalnych: papieru, metali, tworzyw sztucznych i szkła odebranych z obszaru gminy [%]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Tabela-Siatka"/>
        <w:tblW w:w="107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17"/>
        <w:gridCol w:w="850"/>
        <w:gridCol w:w="849"/>
        <w:gridCol w:w="851"/>
        <w:gridCol w:w="850"/>
        <w:gridCol w:w="851"/>
        <w:gridCol w:w="850"/>
        <w:gridCol w:w="851"/>
        <w:gridCol w:w="850"/>
        <w:gridCol w:w="851"/>
      </w:tblGrid>
      <w:tr w:rsidR="00514CEB" w:rsidRPr="00514CEB" w:rsidTr="00514CEB">
        <w:trPr>
          <w:trHeight w:val="264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14CEB">
              <w:rPr>
                <w:rFonts w:ascii="TimesNewRomanPSMT" w:hAnsi="TimesNewRomanPSMT" w:cs="TimesNewRomanPSMT"/>
                <w:sz w:val="20"/>
                <w:szCs w:val="20"/>
              </w:rPr>
              <w:t>Poziomy recyklingu i przygotowania do ponownego użycia [%]</w:t>
            </w:r>
          </w:p>
        </w:tc>
      </w:tr>
      <w:tr w:rsidR="00514CEB" w:rsidRPr="00514CEB" w:rsidTr="00514CEB"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2012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2013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2014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2015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2016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2017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2018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2019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2020 r.</w:t>
            </w:r>
          </w:p>
        </w:tc>
      </w:tr>
      <w:tr w:rsidR="00514CEB" w:rsidRPr="00514CEB" w:rsidTr="00514CE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 xml:space="preserve">Papier, metal, tworzywa sztuczne, szkło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707A1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707A1B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707A1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707A1B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50</w:t>
            </w:r>
          </w:p>
        </w:tc>
      </w:tr>
    </w:tbl>
    <w:p w:rsidR="00966DE6" w:rsidRDefault="00966DE6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Gminie Kruszwica poziom ten w roku 201</w:t>
      </w:r>
      <w:r w:rsidR="00873895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wyniósł </w:t>
      </w:r>
      <w:r w:rsidR="00873895" w:rsidRPr="00873895">
        <w:rPr>
          <w:rFonts w:ascii="Times New Roman" w:eastAsia="Calibri" w:hAnsi="Times New Roman" w:cs="Times New Roman"/>
          <w:b/>
          <w:sz w:val="24"/>
          <w:szCs w:val="24"/>
        </w:rPr>
        <w:t>32,10</w:t>
      </w:r>
      <w:r w:rsidRPr="00873895">
        <w:rPr>
          <w:rFonts w:ascii="Times New Roman" w:eastAsia="Calibri" w:hAnsi="Times New Roman" w:cs="Times New Roman"/>
          <w:b/>
          <w:sz w:val="24"/>
          <w:szCs w:val="24"/>
        </w:rPr>
        <w:t>%.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66DE6" w:rsidRDefault="00966DE6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b/>
          <w:sz w:val="24"/>
          <w:szCs w:val="24"/>
          <w:u w:val="single"/>
        </w:rPr>
        <w:t>Wymagany poziom został osiągnięty.</w:t>
      </w:r>
      <w:r w:rsidRPr="00514CE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DE6" w:rsidRDefault="00966DE6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2. Poziomy recyklingu, przygotowania do ponownego użycia i odzysku innymi metodami innych niż niebezpieczne odpadów budowlanych i rozbiórkowych z odebranych z obszaru gminy odpadów komunalnych  </w:t>
      </w: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107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17"/>
        <w:gridCol w:w="850"/>
        <w:gridCol w:w="849"/>
        <w:gridCol w:w="851"/>
        <w:gridCol w:w="850"/>
        <w:gridCol w:w="851"/>
        <w:gridCol w:w="850"/>
        <w:gridCol w:w="851"/>
        <w:gridCol w:w="850"/>
        <w:gridCol w:w="851"/>
      </w:tblGrid>
      <w:tr w:rsidR="00514CEB" w:rsidRPr="00514CEB" w:rsidTr="00514CEB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14CEB">
              <w:rPr>
                <w:rFonts w:ascii="TimesNewRomanPSMT" w:hAnsi="TimesNewRomanPSMT" w:cs="TimesNewRomanPSMT"/>
                <w:sz w:val="20"/>
                <w:szCs w:val="20"/>
              </w:rPr>
              <w:t>Poziomy recyklingu i przygotowania do ponownego użycia [%]</w:t>
            </w:r>
          </w:p>
        </w:tc>
      </w:tr>
      <w:tr w:rsidR="00514CEB" w:rsidRPr="00514CEB" w:rsidTr="00514CEB"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2012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2013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2014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2015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2016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2017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2018 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2019 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2020 r.</w:t>
            </w:r>
          </w:p>
        </w:tc>
      </w:tr>
      <w:tr w:rsidR="00514CEB" w:rsidRPr="00514CEB" w:rsidTr="00514CE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 xml:space="preserve">Inne niż niebezpieczne odpady budowlane i rozbiórkowe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514CEB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</w:rPr>
            </w:pPr>
            <w:r w:rsidRPr="00514CEB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CEB" w:rsidRPr="00966DE6" w:rsidRDefault="00514CEB" w:rsidP="00906A6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</w:rPr>
            </w:pPr>
            <w:r w:rsidRPr="00966DE6">
              <w:rPr>
                <w:rFonts w:ascii="Times New Roman" w:hAnsi="Times New Roman"/>
                <w:b/>
              </w:rPr>
              <w:t>70</w:t>
            </w:r>
          </w:p>
        </w:tc>
      </w:tr>
    </w:tbl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4CEB">
        <w:rPr>
          <w:rFonts w:ascii="Times New Roman" w:eastAsia="Calibri" w:hAnsi="Times New Roman" w:cs="Times New Roman"/>
          <w:sz w:val="24"/>
          <w:szCs w:val="24"/>
        </w:rPr>
        <w:t>W Gminie Kruszwica poziom ten w roku 201</w:t>
      </w:r>
      <w:r w:rsidR="00873895">
        <w:rPr>
          <w:rFonts w:ascii="Times New Roman" w:eastAsia="Calibri" w:hAnsi="Times New Roman" w:cs="Times New Roman"/>
          <w:sz w:val="24"/>
          <w:szCs w:val="24"/>
        </w:rPr>
        <w:t>8</w:t>
      </w:r>
      <w:r w:rsidRPr="00514CEB">
        <w:rPr>
          <w:rFonts w:ascii="Times New Roman" w:eastAsia="Calibri" w:hAnsi="Times New Roman" w:cs="Times New Roman"/>
          <w:sz w:val="24"/>
          <w:szCs w:val="24"/>
        </w:rPr>
        <w:t xml:space="preserve"> wyniósł </w:t>
      </w:r>
      <w:r w:rsidR="00B543C0" w:rsidRPr="00B543C0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873895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B543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,</w:t>
      </w:r>
      <w:r w:rsidR="008738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</w:t>
      </w:r>
      <w:r w:rsidRPr="00B543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0</w:t>
      </w:r>
      <w:r w:rsidRPr="00B543C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%.</w:t>
      </w:r>
      <w:r w:rsidRPr="00514C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966DE6" w:rsidRDefault="00966DE6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514CEB" w:rsidRPr="00514CEB" w:rsidRDefault="00514CEB" w:rsidP="00906A6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14CEB">
        <w:rPr>
          <w:rFonts w:ascii="Times New Roman" w:eastAsia="Calibri" w:hAnsi="Times New Roman" w:cs="Times New Roman"/>
          <w:b/>
          <w:sz w:val="24"/>
          <w:szCs w:val="24"/>
          <w:u w:val="single"/>
        </w:rPr>
        <w:t>Wymagany poziom został osiągnięty.</w:t>
      </w:r>
    </w:p>
    <w:p w:rsidR="00966DE6" w:rsidRDefault="00966DE6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</w:p>
    <w:p w:rsidR="00966DE6" w:rsidRDefault="00966DE6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</w:p>
    <w:p w:rsidR="00906A60" w:rsidRDefault="00906A60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</w:p>
    <w:p w:rsidR="00906A60" w:rsidRDefault="00906A60" w:rsidP="00514CEB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</w:p>
    <w:sectPr w:rsidR="00906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5B1B"/>
    <w:multiLevelType w:val="hybridMultilevel"/>
    <w:tmpl w:val="C9BA9756"/>
    <w:lvl w:ilvl="0" w:tplc="7C761BB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2860084"/>
    <w:multiLevelType w:val="hybridMultilevel"/>
    <w:tmpl w:val="B1C66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B45B1"/>
    <w:multiLevelType w:val="hybridMultilevel"/>
    <w:tmpl w:val="90F225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31839"/>
    <w:multiLevelType w:val="hybridMultilevel"/>
    <w:tmpl w:val="8C541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575B36"/>
    <w:multiLevelType w:val="hybridMultilevel"/>
    <w:tmpl w:val="BD7CDA50"/>
    <w:lvl w:ilvl="0" w:tplc="A9A6C6B2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841430"/>
    <w:multiLevelType w:val="hybridMultilevel"/>
    <w:tmpl w:val="E58A8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834F0"/>
    <w:multiLevelType w:val="hybridMultilevel"/>
    <w:tmpl w:val="9A821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90559"/>
    <w:multiLevelType w:val="hybridMultilevel"/>
    <w:tmpl w:val="BC60655A"/>
    <w:lvl w:ilvl="0" w:tplc="4DDC580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86791"/>
    <w:multiLevelType w:val="hybridMultilevel"/>
    <w:tmpl w:val="F8D0F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A501E"/>
    <w:multiLevelType w:val="hybridMultilevel"/>
    <w:tmpl w:val="EBD4A3A4"/>
    <w:lvl w:ilvl="0" w:tplc="41EEB194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B855248"/>
    <w:multiLevelType w:val="hybridMultilevel"/>
    <w:tmpl w:val="0C1E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D90E17"/>
    <w:multiLevelType w:val="hybridMultilevel"/>
    <w:tmpl w:val="28E400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62D39"/>
    <w:multiLevelType w:val="hybridMultilevel"/>
    <w:tmpl w:val="3D0C4F92"/>
    <w:lvl w:ilvl="0" w:tplc="0D7C9162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1C60C28"/>
    <w:multiLevelType w:val="hybridMultilevel"/>
    <w:tmpl w:val="CD56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B20141"/>
    <w:multiLevelType w:val="hybridMultilevel"/>
    <w:tmpl w:val="1B2A972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8B591B"/>
    <w:multiLevelType w:val="hybridMultilevel"/>
    <w:tmpl w:val="89866972"/>
    <w:lvl w:ilvl="0" w:tplc="89D414FC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E501628"/>
    <w:multiLevelType w:val="hybridMultilevel"/>
    <w:tmpl w:val="9D58A730"/>
    <w:lvl w:ilvl="0" w:tplc="7398210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36EA0"/>
    <w:multiLevelType w:val="hybridMultilevel"/>
    <w:tmpl w:val="A55E9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3F4C2F"/>
    <w:multiLevelType w:val="hybridMultilevel"/>
    <w:tmpl w:val="BAE2F4B6"/>
    <w:lvl w:ilvl="0" w:tplc="7C761BB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E44F42"/>
    <w:multiLevelType w:val="hybridMultilevel"/>
    <w:tmpl w:val="B1C66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</w:num>
  <w:num w:numId="7">
    <w:abstractNumId w:val="6"/>
  </w:num>
  <w:num w:numId="8">
    <w:abstractNumId w:val="6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9"/>
  </w:num>
  <w:num w:numId="17">
    <w:abstractNumId w:val="5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0"/>
  </w:num>
  <w:num w:numId="25">
    <w:abstractNumId w:val="18"/>
  </w:num>
  <w:num w:numId="26">
    <w:abstractNumId w:val="2"/>
  </w:num>
  <w:num w:numId="27">
    <w:abstractNumId w:val="1"/>
  </w:num>
  <w:num w:numId="28">
    <w:abstractNumId w:val="3"/>
  </w:num>
  <w:num w:numId="29">
    <w:abstractNumId w:val="16"/>
  </w:num>
  <w:num w:numId="30">
    <w:abstractNumId w:val="1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EB"/>
    <w:rsid w:val="00014B06"/>
    <w:rsid w:val="00022745"/>
    <w:rsid w:val="000317F9"/>
    <w:rsid w:val="000560A2"/>
    <w:rsid w:val="00070BFD"/>
    <w:rsid w:val="000913B1"/>
    <w:rsid w:val="000B0E28"/>
    <w:rsid w:val="000B63A8"/>
    <w:rsid w:val="000D77E2"/>
    <w:rsid w:val="000E7397"/>
    <w:rsid w:val="000F058D"/>
    <w:rsid w:val="000F25D8"/>
    <w:rsid w:val="001561F1"/>
    <w:rsid w:val="00166CEA"/>
    <w:rsid w:val="00177C85"/>
    <w:rsid w:val="001829E1"/>
    <w:rsid w:val="00193C9E"/>
    <w:rsid w:val="00196D95"/>
    <w:rsid w:val="001A274E"/>
    <w:rsid w:val="001C3C1A"/>
    <w:rsid w:val="001C74A2"/>
    <w:rsid w:val="001D5EDD"/>
    <w:rsid w:val="001E4437"/>
    <w:rsid w:val="00230590"/>
    <w:rsid w:val="00236224"/>
    <w:rsid w:val="00241B6C"/>
    <w:rsid w:val="002724FF"/>
    <w:rsid w:val="0028255F"/>
    <w:rsid w:val="002C642D"/>
    <w:rsid w:val="002D4460"/>
    <w:rsid w:val="002E2656"/>
    <w:rsid w:val="002E420D"/>
    <w:rsid w:val="002F4008"/>
    <w:rsid w:val="00322311"/>
    <w:rsid w:val="003237F3"/>
    <w:rsid w:val="00334DDA"/>
    <w:rsid w:val="003379B6"/>
    <w:rsid w:val="003673CA"/>
    <w:rsid w:val="0038171F"/>
    <w:rsid w:val="003A4B7F"/>
    <w:rsid w:val="003B084D"/>
    <w:rsid w:val="003F4C44"/>
    <w:rsid w:val="004153E0"/>
    <w:rsid w:val="0042255E"/>
    <w:rsid w:val="00425C8E"/>
    <w:rsid w:val="004274E2"/>
    <w:rsid w:val="00441D7E"/>
    <w:rsid w:val="00447FC1"/>
    <w:rsid w:val="004531E0"/>
    <w:rsid w:val="00463529"/>
    <w:rsid w:val="00463624"/>
    <w:rsid w:val="004678E8"/>
    <w:rsid w:val="00470A02"/>
    <w:rsid w:val="00492ADF"/>
    <w:rsid w:val="00495F0A"/>
    <w:rsid w:val="004A102E"/>
    <w:rsid w:val="004A6D74"/>
    <w:rsid w:val="004B3A06"/>
    <w:rsid w:val="004B5558"/>
    <w:rsid w:val="004C05DB"/>
    <w:rsid w:val="004D6851"/>
    <w:rsid w:val="004E0EE4"/>
    <w:rsid w:val="004E3E55"/>
    <w:rsid w:val="004F38D2"/>
    <w:rsid w:val="004F4D33"/>
    <w:rsid w:val="004F66D1"/>
    <w:rsid w:val="004F7664"/>
    <w:rsid w:val="004F7E99"/>
    <w:rsid w:val="005002BD"/>
    <w:rsid w:val="005117F9"/>
    <w:rsid w:val="00511C89"/>
    <w:rsid w:val="00514CEB"/>
    <w:rsid w:val="00517B0A"/>
    <w:rsid w:val="00521446"/>
    <w:rsid w:val="005451D0"/>
    <w:rsid w:val="00554F3A"/>
    <w:rsid w:val="00563A6A"/>
    <w:rsid w:val="005661B4"/>
    <w:rsid w:val="005810A2"/>
    <w:rsid w:val="00584A58"/>
    <w:rsid w:val="005949BD"/>
    <w:rsid w:val="005E33B9"/>
    <w:rsid w:val="005F5907"/>
    <w:rsid w:val="00601F27"/>
    <w:rsid w:val="006027D5"/>
    <w:rsid w:val="006163BC"/>
    <w:rsid w:val="00626795"/>
    <w:rsid w:val="006354B0"/>
    <w:rsid w:val="00636E5F"/>
    <w:rsid w:val="00657EAF"/>
    <w:rsid w:val="00662F56"/>
    <w:rsid w:val="00666492"/>
    <w:rsid w:val="00677821"/>
    <w:rsid w:val="0068002A"/>
    <w:rsid w:val="006A0948"/>
    <w:rsid w:val="006A1243"/>
    <w:rsid w:val="006F177C"/>
    <w:rsid w:val="006F3410"/>
    <w:rsid w:val="00703308"/>
    <w:rsid w:val="00707A1B"/>
    <w:rsid w:val="007172A5"/>
    <w:rsid w:val="00744BFE"/>
    <w:rsid w:val="007A1C82"/>
    <w:rsid w:val="007B3DF4"/>
    <w:rsid w:val="007D323E"/>
    <w:rsid w:val="007E6B5D"/>
    <w:rsid w:val="00802681"/>
    <w:rsid w:val="008048FD"/>
    <w:rsid w:val="00821FBC"/>
    <w:rsid w:val="00822A60"/>
    <w:rsid w:val="00825012"/>
    <w:rsid w:val="00836765"/>
    <w:rsid w:val="008402CB"/>
    <w:rsid w:val="00854847"/>
    <w:rsid w:val="00854DA0"/>
    <w:rsid w:val="00873895"/>
    <w:rsid w:val="0088045F"/>
    <w:rsid w:val="008973F6"/>
    <w:rsid w:val="008B5339"/>
    <w:rsid w:val="008C1B7C"/>
    <w:rsid w:val="008C3E2F"/>
    <w:rsid w:val="008F2CA7"/>
    <w:rsid w:val="009019CF"/>
    <w:rsid w:val="00906A60"/>
    <w:rsid w:val="00907B5A"/>
    <w:rsid w:val="009203BC"/>
    <w:rsid w:val="00945F82"/>
    <w:rsid w:val="0096263C"/>
    <w:rsid w:val="00966DE6"/>
    <w:rsid w:val="0098680B"/>
    <w:rsid w:val="009930D8"/>
    <w:rsid w:val="009A6438"/>
    <w:rsid w:val="009C54BF"/>
    <w:rsid w:val="009D24DC"/>
    <w:rsid w:val="009D5954"/>
    <w:rsid w:val="00A14E75"/>
    <w:rsid w:val="00A15450"/>
    <w:rsid w:val="00A219E3"/>
    <w:rsid w:val="00A339B9"/>
    <w:rsid w:val="00A464A4"/>
    <w:rsid w:val="00A62E2E"/>
    <w:rsid w:val="00A773AF"/>
    <w:rsid w:val="00A93A2F"/>
    <w:rsid w:val="00AA25C7"/>
    <w:rsid w:val="00AA43BE"/>
    <w:rsid w:val="00AA6F48"/>
    <w:rsid w:val="00AB1B9E"/>
    <w:rsid w:val="00AB2863"/>
    <w:rsid w:val="00AC28FF"/>
    <w:rsid w:val="00AD023E"/>
    <w:rsid w:val="00AD0EFF"/>
    <w:rsid w:val="00AD3826"/>
    <w:rsid w:val="00AD3F6F"/>
    <w:rsid w:val="00AE258C"/>
    <w:rsid w:val="00AE429A"/>
    <w:rsid w:val="00AE7A76"/>
    <w:rsid w:val="00B03A91"/>
    <w:rsid w:val="00B07244"/>
    <w:rsid w:val="00B101B4"/>
    <w:rsid w:val="00B3159B"/>
    <w:rsid w:val="00B33B64"/>
    <w:rsid w:val="00B47393"/>
    <w:rsid w:val="00B543C0"/>
    <w:rsid w:val="00B55A01"/>
    <w:rsid w:val="00B672E4"/>
    <w:rsid w:val="00B86E61"/>
    <w:rsid w:val="00B87E32"/>
    <w:rsid w:val="00B92AEF"/>
    <w:rsid w:val="00B952FC"/>
    <w:rsid w:val="00BB0875"/>
    <w:rsid w:val="00BD0EE6"/>
    <w:rsid w:val="00BD5FD7"/>
    <w:rsid w:val="00BE2FA8"/>
    <w:rsid w:val="00BF23E9"/>
    <w:rsid w:val="00BF6559"/>
    <w:rsid w:val="00C049A4"/>
    <w:rsid w:val="00C1107D"/>
    <w:rsid w:val="00C25F00"/>
    <w:rsid w:val="00C420BB"/>
    <w:rsid w:val="00C52B8F"/>
    <w:rsid w:val="00C6086E"/>
    <w:rsid w:val="00C70570"/>
    <w:rsid w:val="00C809D2"/>
    <w:rsid w:val="00CA4D03"/>
    <w:rsid w:val="00CA69B3"/>
    <w:rsid w:val="00CB7C4C"/>
    <w:rsid w:val="00CC1F03"/>
    <w:rsid w:val="00CD12D5"/>
    <w:rsid w:val="00D02638"/>
    <w:rsid w:val="00D22D60"/>
    <w:rsid w:val="00D326DC"/>
    <w:rsid w:val="00D355A8"/>
    <w:rsid w:val="00D50F78"/>
    <w:rsid w:val="00D51737"/>
    <w:rsid w:val="00D559EF"/>
    <w:rsid w:val="00D7340C"/>
    <w:rsid w:val="00D74F3B"/>
    <w:rsid w:val="00D81A7D"/>
    <w:rsid w:val="00D84813"/>
    <w:rsid w:val="00D944D5"/>
    <w:rsid w:val="00DA1013"/>
    <w:rsid w:val="00DC7890"/>
    <w:rsid w:val="00DE7A5C"/>
    <w:rsid w:val="00DE7FEB"/>
    <w:rsid w:val="00DF5E84"/>
    <w:rsid w:val="00E058D8"/>
    <w:rsid w:val="00E26730"/>
    <w:rsid w:val="00E3737F"/>
    <w:rsid w:val="00E92619"/>
    <w:rsid w:val="00EC384C"/>
    <w:rsid w:val="00ED4D03"/>
    <w:rsid w:val="00ED4E88"/>
    <w:rsid w:val="00EE7116"/>
    <w:rsid w:val="00F04E7A"/>
    <w:rsid w:val="00F06AA5"/>
    <w:rsid w:val="00F1669C"/>
    <w:rsid w:val="00F219B3"/>
    <w:rsid w:val="00F604CD"/>
    <w:rsid w:val="00F7224A"/>
    <w:rsid w:val="00F81037"/>
    <w:rsid w:val="00F8304A"/>
    <w:rsid w:val="00F940B0"/>
    <w:rsid w:val="00FE2E57"/>
    <w:rsid w:val="00FF3B80"/>
    <w:rsid w:val="00FF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224"/>
  </w:style>
  <w:style w:type="paragraph" w:styleId="Nagwek1">
    <w:name w:val="heading 1"/>
    <w:basedOn w:val="Normalny"/>
    <w:next w:val="Normalny"/>
    <w:link w:val="Nagwek1Znak"/>
    <w:uiPriority w:val="9"/>
    <w:qFormat/>
    <w:rsid w:val="007E6B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6B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514CEB"/>
  </w:style>
  <w:style w:type="paragraph" w:styleId="Tekstdymka">
    <w:name w:val="Balloon Text"/>
    <w:basedOn w:val="Normalny"/>
    <w:link w:val="TekstdymkaZnak"/>
    <w:uiPriority w:val="99"/>
    <w:semiHidden/>
    <w:unhideWhenUsed/>
    <w:rsid w:val="00514CEB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CEB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14CE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514CE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elp">
    <w:name w:val="cel_p"/>
    <w:basedOn w:val="Normalny"/>
    <w:rsid w:val="00514CEB"/>
    <w:pPr>
      <w:spacing w:after="15"/>
      <w:ind w:left="15" w:right="1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basedOn w:val="Domylnaczcionkaakapitu"/>
    <w:rsid w:val="00514CEB"/>
    <w:rPr>
      <w:rFonts w:ascii="Verdana" w:hAnsi="Verdana" w:hint="default"/>
      <w:b/>
      <w:bCs/>
      <w:i w:val="0"/>
      <w:iCs w:val="0"/>
      <w:sz w:val="23"/>
      <w:szCs w:val="23"/>
    </w:rPr>
  </w:style>
  <w:style w:type="table" w:styleId="Tabela-Siatka">
    <w:name w:val="Table Grid"/>
    <w:basedOn w:val="Standardowy"/>
    <w:uiPriority w:val="59"/>
    <w:rsid w:val="00514CE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6B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E6B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224"/>
  </w:style>
  <w:style w:type="paragraph" w:styleId="Nagwek1">
    <w:name w:val="heading 1"/>
    <w:basedOn w:val="Normalny"/>
    <w:next w:val="Normalny"/>
    <w:link w:val="Nagwek1Znak"/>
    <w:uiPriority w:val="9"/>
    <w:qFormat/>
    <w:rsid w:val="007E6B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6B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514CEB"/>
  </w:style>
  <w:style w:type="paragraph" w:styleId="Tekstdymka">
    <w:name w:val="Balloon Text"/>
    <w:basedOn w:val="Normalny"/>
    <w:link w:val="TekstdymkaZnak"/>
    <w:uiPriority w:val="99"/>
    <w:semiHidden/>
    <w:unhideWhenUsed/>
    <w:rsid w:val="00514CEB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CEB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14CE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514CE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elp">
    <w:name w:val="cel_p"/>
    <w:basedOn w:val="Normalny"/>
    <w:rsid w:val="00514CEB"/>
    <w:pPr>
      <w:spacing w:after="15"/>
      <w:ind w:left="15" w:right="1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basedOn w:val="Domylnaczcionkaakapitu"/>
    <w:rsid w:val="00514CEB"/>
    <w:rPr>
      <w:rFonts w:ascii="Verdana" w:hAnsi="Verdana" w:hint="default"/>
      <w:b/>
      <w:bCs/>
      <w:i w:val="0"/>
      <w:iCs w:val="0"/>
      <w:sz w:val="23"/>
      <w:szCs w:val="23"/>
    </w:rPr>
  </w:style>
  <w:style w:type="table" w:styleId="Tabela-Siatka">
    <w:name w:val="Table Grid"/>
    <w:basedOn w:val="Standardowy"/>
    <w:uiPriority w:val="59"/>
    <w:rsid w:val="00514CE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6B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E6B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9462">
                      <w:marLeft w:val="195"/>
                      <w:marRight w:val="195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29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0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79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0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4.xml"/><Relationship Id="rId5" Type="http://schemas.openxmlformats.org/officeDocument/2006/relationships/settings" Target="settings.xml"/><Relationship Id="rId10" Type="http://schemas.openxmlformats.org/officeDocument/2006/relationships/chart" Target="charts/chart3.xml"/><Relationship Id="rId4" Type="http://schemas.microsoft.com/office/2007/relationships/stylesWithEffects" Target="stylesWithEffect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bubble3D val="0"/>
            <c:spPr>
              <a:solidFill>
                <a:srgbClr val="00B0F0"/>
              </a:solidFill>
            </c:spPr>
          </c:dPt>
          <c:dPt>
            <c:idx val="1"/>
            <c:bubble3D val="0"/>
            <c:explosion val="2"/>
            <c:spPr>
              <a:solidFill>
                <a:srgbClr val="FF0000"/>
              </a:solidFill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Arkusz1!$A$2:$A$3</c:f>
              <c:strCache>
                <c:ptCount val="2"/>
                <c:pt idx="0">
                  <c:v>1. Mieszkańcy nieruchomości zamieszkałych  prowadzący zbiórkę odpadów w sposób selektywny</c:v>
                </c:pt>
                <c:pt idx="1">
                  <c:v>2. Mieszkańcy nieruchomości zamieszkałych  prowadzący zbiórkę odpadów w sposób nieselektywny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15926</c:v>
                </c:pt>
                <c:pt idx="1">
                  <c:v>357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1516859871682707"/>
          <c:y val="4.3650793650793648E-2"/>
          <c:w val="0.53149168853893258"/>
          <c:h val="0.91256115086299705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solidFill>
              <a:srgbClr val="00B050"/>
            </a:solidFill>
          </c:spPr>
          <c:dPt>
            <c:idx val="0"/>
            <c:bubble3D val="0"/>
            <c:spPr>
              <a:solidFill>
                <a:srgbClr val="0070C0"/>
              </a:solidFill>
            </c:spPr>
          </c:dPt>
          <c:dPt>
            <c:idx val="1"/>
            <c:bubble3D val="0"/>
            <c:explosion val="2"/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Arkusz1!$A$2:$A$3</c:f>
              <c:strCache>
                <c:ptCount val="2"/>
                <c:pt idx="0">
                  <c:v>1. Obszary miejskie</c:v>
                </c:pt>
                <c:pt idx="1">
                  <c:v>2. Obszary wiejskie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2575.7800000000002</c:v>
                </c:pt>
                <c:pt idx="1">
                  <c:v>1873.5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bubble3D val="0"/>
            <c:explosion val="2"/>
            <c:spPr>
              <a:solidFill>
                <a:srgbClr val="0070C0"/>
              </a:solidFill>
            </c:spPr>
          </c:dPt>
          <c:dPt>
            <c:idx val="1"/>
            <c:bubble3D val="0"/>
            <c:explosion val="2"/>
            <c:spPr>
              <a:solidFill>
                <a:srgbClr val="FF0000"/>
              </a:solidFill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Arkusz1!$A$2:$A$3</c:f>
              <c:strCache>
                <c:ptCount val="2"/>
                <c:pt idx="0">
                  <c:v>1. Niesegregowane (zmieszane) odpady komunalne </c:v>
                </c:pt>
                <c:pt idx="1">
                  <c:v>2. Odpady komunalne zbierane selektywnie</c:v>
                </c:pt>
              </c:strCache>
            </c:strRef>
          </c:cat>
          <c:val>
            <c:numRef>
              <c:f>Arkusz1!$B$2:$B$3</c:f>
              <c:numCache>
                <c:formatCode>0.000</c:formatCode>
                <c:ptCount val="2"/>
                <c:pt idx="0">
                  <c:v>4449.28</c:v>
                </c:pt>
                <c:pt idx="1">
                  <c:v>1841.069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bubble3D val="0"/>
            <c:explosion val="2"/>
            <c:spPr>
              <a:solidFill>
                <a:srgbClr val="0070C0"/>
              </a:solidFill>
            </c:spPr>
          </c:dPt>
          <c:dPt>
            <c:idx val="1"/>
            <c:bubble3D val="0"/>
            <c:explosion val="2"/>
            <c:spPr>
              <a:solidFill>
                <a:srgbClr val="FFFF00"/>
              </a:solidFill>
            </c:spPr>
          </c:dPt>
          <c:dPt>
            <c:idx val="2"/>
            <c:bubble3D val="0"/>
            <c:explosion val="1"/>
            <c:spPr>
              <a:solidFill>
                <a:srgbClr val="EEECE1">
                  <a:lumMod val="90000"/>
                </a:srgbClr>
              </a:solidFill>
            </c:spPr>
          </c:dPt>
          <c:dPt>
            <c:idx val="3"/>
            <c:bubble3D val="0"/>
            <c:explosion val="1"/>
            <c:spPr>
              <a:solidFill>
                <a:srgbClr val="00B050"/>
              </a:solidFill>
            </c:spPr>
          </c:dPt>
          <c:dPt>
            <c:idx val="4"/>
            <c:bubble3D val="0"/>
            <c:explosion val="2"/>
            <c:spPr>
              <a:solidFill>
                <a:sysClr val="windowText" lastClr="000000"/>
              </a:solidFill>
            </c:spPr>
          </c:dPt>
          <c:dPt>
            <c:idx val="5"/>
            <c:bubble3D val="0"/>
            <c:explosion val="2"/>
            <c:spPr>
              <a:solidFill>
                <a:srgbClr val="00B0F0"/>
              </a:solidFill>
            </c:spPr>
          </c:dPt>
          <c:dPt>
            <c:idx val="6"/>
            <c:bubble3D val="0"/>
            <c:explosion val="3"/>
            <c:spPr>
              <a:solidFill>
                <a:srgbClr val="C00000"/>
              </a:solidFill>
            </c:spPr>
          </c:dPt>
          <c:dPt>
            <c:idx val="7"/>
            <c:bubble3D val="0"/>
            <c:spPr>
              <a:solidFill>
                <a:sysClr val="windowText" lastClr="000000">
                  <a:lumMod val="50000"/>
                  <a:lumOff val="50000"/>
                </a:sysClr>
              </a:solidFill>
            </c:spPr>
          </c:dPt>
          <c:dPt>
            <c:idx val="8"/>
            <c:bubble3D val="0"/>
            <c:spPr>
              <a:solidFill>
                <a:sysClr val="windowText" lastClr="000000">
                  <a:lumMod val="75000"/>
                  <a:lumOff val="25000"/>
                </a:sysClr>
              </a:solidFill>
            </c:spPr>
          </c:dPt>
          <c:dPt>
            <c:idx val="9"/>
            <c:bubble3D val="0"/>
            <c:explosion val="4"/>
            <c:spPr>
              <a:solidFill>
                <a:srgbClr val="F79646">
                  <a:lumMod val="75000"/>
                </a:srgbClr>
              </a:solidFill>
            </c:spPr>
          </c:dPt>
          <c:dPt>
            <c:idx val="10"/>
            <c:bubble3D val="0"/>
            <c:explosion val="3"/>
            <c:spPr>
              <a:solidFill>
                <a:sysClr val="windowText" lastClr="000000"/>
              </a:solidFill>
            </c:spPr>
          </c:dPt>
          <c:dPt>
            <c:idx val="11"/>
            <c:bubble3D val="0"/>
            <c:explosion val="2"/>
            <c:spPr>
              <a:solidFill>
                <a:srgbClr val="1F497D">
                  <a:lumMod val="40000"/>
                  <a:lumOff val="60000"/>
                </a:srgbClr>
              </a:solidFill>
            </c:spPr>
          </c:dPt>
          <c:dPt>
            <c:idx val="12"/>
            <c:bubble3D val="0"/>
            <c:spPr>
              <a:solidFill>
                <a:srgbClr val="7030A0"/>
              </a:solidFill>
            </c:spPr>
          </c:dPt>
          <c:dPt>
            <c:idx val="15"/>
            <c:bubble3D val="0"/>
            <c:spPr>
              <a:solidFill>
                <a:srgbClr val="C0504D">
                  <a:lumMod val="75000"/>
                </a:srgbClr>
              </a:solidFill>
            </c:spPr>
          </c:dPt>
          <c:dPt>
            <c:idx val="16"/>
            <c:bubble3D val="0"/>
            <c:spPr>
              <a:solidFill>
                <a:srgbClr val="EEECE1">
                  <a:lumMod val="75000"/>
                </a:srgbClr>
              </a:solidFill>
            </c:spPr>
          </c:dPt>
          <c:dPt>
            <c:idx val="17"/>
            <c:bubble3D val="0"/>
            <c:spPr>
              <a:solidFill>
                <a:srgbClr val="8064A2">
                  <a:lumMod val="20000"/>
                  <a:lumOff val="80000"/>
                </a:srgbClr>
              </a:solidFill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Arkusz1!$A$2:$A$18</c:f>
              <c:strCache>
                <c:ptCount val="17"/>
                <c:pt idx="0">
                  <c:v>1. 15 01 01 opakowania z papieru i tektury</c:v>
                </c:pt>
                <c:pt idx="1">
                  <c:v>2. 15 01 02 opakowania z tworzyw sztucznych</c:v>
                </c:pt>
                <c:pt idx="2">
                  <c:v>3. 15 01 04 opakowania z metali</c:v>
                </c:pt>
                <c:pt idx="3">
                  <c:v>4. 15 01 07 opakowania ze szkła</c:v>
                </c:pt>
                <c:pt idx="4">
                  <c:v>5. 16 01 03 zużyte opony</c:v>
                </c:pt>
                <c:pt idx="5">
                  <c:v>6. 17 01 01 odpady z betonu i gruz betonowy</c:v>
                </c:pt>
                <c:pt idx="6">
                  <c:v>7. 17 01 02 gruz ceglany</c:v>
                </c:pt>
                <c:pt idx="7">
                  <c:v>8. 17 03 80 papa odpadowa </c:v>
                </c:pt>
                <c:pt idx="8">
                  <c:v>9. 17 06 04 materiały izolacyjne inne niż w 17 06 01, 17 06 03 </c:v>
                </c:pt>
                <c:pt idx="9">
                  <c:v>10. 17 09 04 zmieszane odpady z budowy, remontów i demontażu</c:v>
                </c:pt>
                <c:pt idx="10">
                  <c:v>11. ex20 01 10 odzież</c:v>
                </c:pt>
                <c:pt idx="11">
                  <c:v>12. 20 01 32 leki</c:v>
                </c:pt>
                <c:pt idx="12">
                  <c:v>13. 20 01 35*  zużyte urządzenia elektryczne i elektroniczne</c:v>
                </c:pt>
                <c:pt idx="13">
                  <c:v>14. 20 01 36  zużyte urządzenia elektryczne i elektroniczne inne niż w 20 01 35                        </c:v>
                </c:pt>
                <c:pt idx="14">
                  <c:v> 15. ex20 01 99 inne niewymienione frakcje zbierane w sposób selektywny (popioły) </c:v>
                </c:pt>
                <c:pt idx="15">
                  <c:v>16. 20 02 01 odpay ulegające biodegradacji</c:v>
                </c:pt>
                <c:pt idx="16">
                  <c:v>17. 20 03 07 odpady wielkogabarytowe</c:v>
                </c:pt>
              </c:strCache>
            </c:strRef>
          </c:cat>
          <c:val>
            <c:numRef>
              <c:f>Arkusz1!$B$2:$B$18</c:f>
              <c:numCache>
                <c:formatCode>0.000</c:formatCode>
                <c:ptCount val="17"/>
                <c:pt idx="0">
                  <c:v>123.66</c:v>
                </c:pt>
                <c:pt idx="1">
                  <c:v>263.02199999999999</c:v>
                </c:pt>
                <c:pt idx="2">
                  <c:v>12.353999999999999</c:v>
                </c:pt>
                <c:pt idx="3">
                  <c:v>276.83999999999997</c:v>
                </c:pt>
                <c:pt idx="4">
                  <c:v>37.299999999999997</c:v>
                </c:pt>
                <c:pt idx="5">
                  <c:v>321.45999999999998</c:v>
                </c:pt>
                <c:pt idx="6">
                  <c:v>46.4</c:v>
                </c:pt>
                <c:pt idx="7">
                  <c:v>22.5</c:v>
                </c:pt>
                <c:pt idx="8">
                  <c:v>1.18</c:v>
                </c:pt>
                <c:pt idx="9">
                  <c:v>50.6</c:v>
                </c:pt>
                <c:pt idx="10">
                  <c:v>5.98</c:v>
                </c:pt>
                <c:pt idx="11">
                  <c:v>0.38900000000000001</c:v>
                </c:pt>
                <c:pt idx="12">
                  <c:v>1.1000000000000001</c:v>
                </c:pt>
                <c:pt idx="13">
                  <c:v>2.1040000000000001</c:v>
                </c:pt>
                <c:pt idx="14">
                  <c:v>87.16</c:v>
                </c:pt>
                <c:pt idx="15">
                  <c:v>486.38</c:v>
                </c:pt>
                <c:pt idx="16">
                  <c:v>102.64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tr"/>
      <c:layout>
        <c:manualLayout>
          <c:xMode val="edge"/>
          <c:yMode val="edge"/>
          <c:x val="0.63987295858850979"/>
          <c:y val="2.9680930002473412E-2"/>
          <c:w val="0.3392937080781569"/>
          <c:h val="0.95212306794983959"/>
        </c:manualLayout>
      </c:layout>
      <c:overlay val="0"/>
      <c:txPr>
        <a:bodyPr/>
        <a:lstStyle/>
        <a:p>
          <a:pPr>
            <a:defRPr>
              <a:solidFill>
                <a:sysClr val="windowText" lastClr="000000"/>
              </a:solidFill>
            </a:defRPr>
          </a:pPr>
          <a:endParaRPr lang="pl-PL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1.28369495981677E-2"/>
          <c:y val="6.5545578732482998E-2"/>
          <c:w val="0.66623659994307927"/>
          <c:h val="0.75454866387315611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00B0F0"/>
            </a:solidFill>
          </c:spPr>
          <c:explosion val="27"/>
          <c:dPt>
            <c:idx val="0"/>
            <c:bubble3D val="0"/>
            <c:spPr>
              <a:solidFill>
                <a:srgbClr val="0070C0"/>
              </a:solidFill>
            </c:spPr>
          </c:dPt>
          <c:dPt>
            <c:idx val="1"/>
            <c:bubble3D val="0"/>
            <c:spPr>
              <a:solidFill>
                <a:srgbClr val="FFFF00"/>
              </a:solidFill>
            </c:spPr>
          </c:dPt>
          <c:dPt>
            <c:idx val="3"/>
            <c:bubble3D val="0"/>
            <c:spPr>
              <a:solidFill>
                <a:srgbClr val="7030A0"/>
              </a:solidFill>
            </c:spPr>
          </c:dPt>
          <c:dPt>
            <c:idx val="4"/>
            <c:bubble3D val="0"/>
            <c:spPr>
              <a:solidFill>
                <a:srgbClr val="FF0000"/>
              </a:solidFill>
            </c:spPr>
          </c:dPt>
          <c:dPt>
            <c:idx val="5"/>
            <c:bubble3D val="0"/>
            <c:spPr>
              <a:solidFill>
                <a:srgbClr val="00B050"/>
              </a:solidFill>
            </c:spPr>
          </c:dPt>
          <c:dPt>
            <c:idx val="6"/>
            <c:bubble3D val="0"/>
            <c:spPr>
              <a:solidFill>
                <a:srgbClr val="FF6600"/>
              </a:solidFill>
            </c:spPr>
          </c:dPt>
          <c:dLbls>
            <c:dLbl>
              <c:idx val="4"/>
              <c:layout>
                <c:manualLayout>
                  <c:x val="2.5491572589570882E-2"/>
                  <c:y val="-0.148807122380142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Arkusz1!$A$2:$A$8</c:f>
              <c:strCache>
                <c:ptCount val="7"/>
                <c:pt idx="0">
                  <c:v>1. Odpady wysortowane w RIPOK - 15 01 01 opakowania z papieru i tektury </c:v>
                </c:pt>
                <c:pt idx="1">
                  <c:v>2. Odpady wysortowane w RIPOK - 15 01 02 opakowania z tworzyw sztucznych</c:v>
                </c:pt>
                <c:pt idx="2">
                  <c:v>3. Odpady wysortowane w RIPOK - 20 01 01 papier i tektura</c:v>
                </c:pt>
                <c:pt idx="3">
                  <c:v>4. Odpady wysortowane w RIPOK - 15 01 04 opakowania z metali</c:v>
                </c:pt>
                <c:pt idx="4">
                  <c:v>5. Odpady wysortowane w RIPOK - 15 01 05 opakowania wielomateriałowe </c:v>
                </c:pt>
                <c:pt idx="5">
                  <c:v>6. Odpady wysortowane w RIPOK - 15 01 07 opakowania ze szkła</c:v>
                </c:pt>
                <c:pt idx="6">
                  <c:v>7. Pozostałe odpady odebrane i zebrane w sposób selektywny z terenu Gminy Kruszwica</c:v>
                </c:pt>
              </c:strCache>
            </c:strRef>
          </c:cat>
          <c:val>
            <c:numRef>
              <c:f>Arkusz1!$B$2:$B$8</c:f>
              <c:numCache>
                <c:formatCode>0.000</c:formatCode>
                <c:ptCount val="7"/>
                <c:pt idx="0">
                  <c:v>24.102</c:v>
                </c:pt>
                <c:pt idx="1">
                  <c:v>22.056999999999999</c:v>
                </c:pt>
                <c:pt idx="2">
                  <c:v>16.111999999999998</c:v>
                </c:pt>
                <c:pt idx="3">
                  <c:v>31.84</c:v>
                </c:pt>
                <c:pt idx="4">
                  <c:v>2.726</c:v>
                </c:pt>
                <c:pt idx="5">
                  <c:v>34.67</c:v>
                </c:pt>
                <c:pt idx="6">
                  <c:v>1841.069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42"/>
      </c:pieChart>
    </c:plotArea>
    <c:legend>
      <c:legendPos val="r"/>
      <c:layout>
        <c:manualLayout>
          <c:xMode val="edge"/>
          <c:yMode val="edge"/>
          <c:x val="0.72174411933448079"/>
          <c:y val="0.11567097972402572"/>
          <c:w val="0.26448651749856567"/>
          <c:h val="0.84663075010360545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67F13-321C-4C7C-80F7-CEA40816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24</Pages>
  <Words>4711</Words>
  <Characters>28272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Pieczyński</dc:creator>
  <cp:lastModifiedBy>Kazimierz Pieczyński</cp:lastModifiedBy>
  <cp:revision>41</cp:revision>
  <cp:lastPrinted>2019-04-24T08:15:00Z</cp:lastPrinted>
  <dcterms:created xsi:type="dcterms:W3CDTF">2019-04-12T07:10:00Z</dcterms:created>
  <dcterms:modified xsi:type="dcterms:W3CDTF">2019-04-24T08:21:00Z</dcterms:modified>
</cp:coreProperties>
</file>