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6AD377" w14:textId="77777777" w:rsidR="00AF6445" w:rsidRDefault="00AF6445" w:rsidP="00AF64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Protokół</w:t>
      </w:r>
    </w:p>
    <w:p w14:paraId="033F3927" w14:textId="65828C7B" w:rsidR="00AF6445" w:rsidRDefault="00AF6445" w:rsidP="00AF64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posiedzenia Komisji </w:t>
      </w:r>
      <w:r>
        <w:rPr>
          <w:rFonts w:ascii="Times New Roman" w:hAnsi="Times New Roman" w:cs="Times New Roman"/>
          <w:b/>
          <w:sz w:val="24"/>
          <w:szCs w:val="24"/>
        </w:rPr>
        <w:t>Skarg, wniosków i petycji</w:t>
      </w:r>
    </w:p>
    <w:p w14:paraId="2B803422" w14:textId="23EFEDB6" w:rsidR="00AF6445" w:rsidRDefault="00AF6445" w:rsidP="00AF644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odbytego dnia 2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listopada 2018r.</w:t>
      </w:r>
    </w:p>
    <w:p w14:paraId="705CC136" w14:textId="77777777" w:rsidR="00AF6445" w:rsidRDefault="00AF6445" w:rsidP="00AF6445">
      <w:pPr>
        <w:rPr>
          <w:rFonts w:ascii="Times New Roman" w:hAnsi="Times New Roman" w:cs="Times New Roman"/>
          <w:sz w:val="24"/>
          <w:szCs w:val="24"/>
        </w:rPr>
      </w:pPr>
    </w:p>
    <w:p w14:paraId="316D22B0" w14:textId="67CE1884" w:rsidR="00AF6445" w:rsidRDefault="00AF6445" w:rsidP="00AF6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P</w:t>
      </w:r>
      <w:r>
        <w:rPr>
          <w:rFonts w:ascii="Times New Roman" w:hAnsi="Times New Roman" w:cs="Times New Roman"/>
          <w:sz w:val="24"/>
          <w:szCs w:val="24"/>
        </w:rPr>
        <w:t xml:space="preserve">racownik ds. obsługi Rady poinformował, że </w:t>
      </w:r>
      <w:r>
        <w:rPr>
          <w:rFonts w:ascii="Times New Roman" w:hAnsi="Times New Roman" w:cs="Times New Roman"/>
          <w:sz w:val="24"/>
          <w:szCs w:val="24"/>
        </w:rPr>
        <w:t xml:space="preserve"> dzisiejsze posiedzenie ma na celu ukonstytuowanie się komisji</w:t>
      </w:r>
      <w:r>
        <w:rPr>
          <w:rFonts w:ascii="Times New Roman" w:hAnsi="Times New Roman" w:cs="Times New Roman"/>
          <w:sz w:val="24"/>
          <w:szCs w:val="24"/>
        </w:rPr>
        <w:t xml:space="preserve"> w związku z czym należy podać</w:t>
      </w:r>
      <w:r>
        <w:rPr>
          <w:rFonts w:ascii="Times New Roman" w:hAnsi="Times New Roman" w:cs="Times New Roman"/>
          <w:sz w:val="24"/>
          <w:szCs w:val="24"/>
        </w:rPr>
        <w:t xml:space="preserve"> kandydatur</w:t>
      </w: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na przewodniczącego, zastępcę i sekretarza komisji.</w:t>
      </w:r>
    </w:p>
    <w:p w14:paraId="42D88D55" w14:textId="0487DE47" w:rsidR="00AF6445" w:rsidRDefault="00AF6445" w:rsidP="00AF644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Radny p. M</w:t>
      </w:r>
      <w:r>
        <w:rPr>
          <w:rFonts w:ascii="Times New Roman" w:hAnsi="Times New Roman" w:cs="Times New Roman"/>
          <w:sz w:val="24"/>
          <w:szCs w:val="24"/>
        </w:rPr>
        <w:t>aciej Wasielewski</w:t>
      </w:r>
      <w:r>
        <w:rPr>
          <w:rFonts w:ascii="Times New Roman" w:hAnsi="Times New Roman" w:cs="Times New Roman"/>
          <w:sz w:val="24"/>
          <w:szCs w:val="24"/>
        </w:rPr>
        <w:t xml:space="preserve"> na przewodniczącego zaproponował kandydaturę p.</w:t>
      </w:r>
      <w:r>
        <w:rPr>
          <w:rFonts w:ascii="Times New Roman" w:hAnsi="Times New Roman" w:cs="Times New Roman"/>
          <w:sz w:val="24"/>
          <w:szCs w:val="24"/>
        </w:rPr>
        <w:t xml:space="preserve"> Tomasza Łożyńskiego</w:t>
      </w:r>
      <w:r>
        <w:rPr>
          <w:rFonts w:ascii="Times New Roman" w:hAnsi="Times New Roman" w:cs="Times New Roman"/>
          <w:sz w:val="24"/>
          <w:szCs w:val="24"/>
        </w:rPr>
        <w:t xml:space="preserve">. Pan </w:t>
      </w:r>
      <w:r>
        <w:rPr>
          <w:rFonts w:ascii="Times New Roman" w:hAnsi="Times New Roman" w:cs="Times New Roman"/>
          <w:sz w:val="24"/>
          <w:szCs w:val="24"/>
        </w:rPr>
        <w:t>Łożyński</w:t>
      </w:r>
      <w:r>
        <w:rPr>
          <w:rFonts w:ascii="Times New Roman" w:hAnsi="Times New Roman" w:cs="Times New Roman"/>
          <w:sz w:val="24"/>
          <w:szCs w:val="24"/>
        </w:rPr>
        <w:t xml:space="preserve"> wyraził zgodę.</w:t>
      </w:r>
      <w:r>
        <w:rPr>
          <w:rFonts w:ascii="Times New Roman" w:hAnsi="Times New Roman" w:cs="Times New Roman"/>
          <w:sz w:val="24"/>
          <w:szCs w:val="24"/>
        </w:rPr>
        <w:t xml:space="preserve"> Innych kandydatur nie zgłoszono.</w:t>
      </w:r>
      <w:r>
        <w:rPr>
          <w:rFonts w:ascii="Times New Roman" w:hAnsi="Times New Roman" w:cs="Times New Roman"/>
          <w:sz w:val="24"/>
          <w:szCs w:val="24"/>
        </w:rPr>
        <w:t xml:space="preserve"> Za przyjęciem tej kandydatury głosowało 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radnych.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Przewodniczącym komisji wybrany został p. </w:t>
      </w:r>
      <w:r>
        <w:rPr>
          <w:rFonts w:ascii="Times New Roman" w:hAnsi="Times New Roman" w:cs="Times New Roman"/>
          <w:sz w:val="24"/>
          <w:szCs w:val="24"/>
          <w:u w:val="single"/>
        </w:rPr>
        <w:t>Tomasz Łożyński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08B2D617" w14:textId="3B3897D1" w:rsidR="00AF6445" w:rsidRDefault="00AF6445" w:rsidP="00AF644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Pan </w:t>
      </w:r>
      <w:r>
        <w:rPr>
          <w:rFonts w:ascii="Times New Roman" w:hAnsi="Times New Roman" w:cs="Times New Roman"/>
          <w:sz w:val="24"/>
          <w:szCs w:val="24"/>
        </w:rPr>
        <w:t>Łożyński</w:t>
      </w:r>
      <w:r>
        <w:rPr>
          <w:rFonts w:ascii="Times New Roman" w:hAnsi="Times New Roman" w:cs="Times New Roman"/>
          <w:sz w:val="24"/>
          <w:szCs w:val="24"/>
        </w:rPr>
        <w:t xml:space="preserve"> na swojego zastępcę zaproponował kandydaturę p. M</w:t>
      </w:r>
      <w:r>
        <w:rPr>
          <w:rFonts w:ascii="Times New Roman" w:hAnsi="Times New Roman" w:cs="Times New Roman"/>
          <w:sz w:val="24"/>
          <w:szCs w:val="24"/>
        </w:rPr>
        <w:t>acieja Wasielewskiego</w:t>
      </w:r>
      <w:r>
        <w:rPr>
          <w:rFonts w:ascii="Times New Roman" w:hAnsi="Times New Roman" w:cs="Times New Roman"/>
          <w:sz w:val="24"/>
          <w:szCs w:val="24"/>
        </w:rPr>
        <w:t xml:space="preserve">. Pan </w:t>
      </w:r>
      <w:r>
        <w:rPr>
          <w:rFonts w:ascii="Times New Roman" w:hAnsi="Times New Roman" w:cs="Times New Roman"/>
          <w:sz w:val="24"/>
          <w:szCs w:val="24"/>
        </w:rPr>
        <w:t>Wasielewski</w:t>
      </w:r>
      <w:r>
        <w:rPr>
          <w:rFonts w:ascii="Times New Roman" w:hAnsi="Times New Roman" w:cs="Times New Roman"/>
          <w:sz w:val="24"/>
          <w:szCs w:val="24"/>
        </w:rPr>
        <w:t xml:space="preserve"> wyraził zgodę. Za przyjęciem tej kandydatury głosowało 3 radnyc</w:t>
      </w:r>
      <w:r>
        <w:rPr>
          <w:rFonts w:ascii="Times New Roman" w:hAnsi="Times New Roman" w:cs="Times New Roman"/>
          <w:sz w:val="24"/>
          <w:szCs w:val="24"/>
        </w:rPr>
        <w:t>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Zastępcą Przewodniczącego komisji wybrany został p. M</w:t>
      </w:r>
      <w:r>
        <w:rPr>
          <w:rFonts w:ascii="Times New Roman" w:hAnsi="Times New Roman" w:cs="Times New Roman"/>
          <w:sz w:val="24"/>
          <w:szCs w:val="24"/>
          <w:u w:val="single"/>
        </w:rPr>
        <w:t>aciej Wasielewski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4FCBEC86" w14:textId="597D0252" w:rsidR="00AF6445" w:rsidRDefault="00AF6445" w:rsidP="00AF644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Pan </w:t>
      </w:r>
      <w:r>
        <w:rPr>
          <w:rFonts w:ascii="Times New Roman" w:hAnsi="Times New Roman" w:cs="Times New Roman"/>
          <w:sz w:val="24"/>
          <w:szCs w:val="24"/>
        </w:rPr>
        <w:t>Łożyński</w:t>
      </w:r>
      <w:r>
        <w:rPr>
          <w:rFonts w:ascii="Times New Roman" w:hAnsi="Times New Roman" w:cs="Times New Roman"/>
          <w:sz w:val="24"/>
          <w:szCs w:val="24"/>
        </w:rPr>
        <w:t xml:space="preserve"> na sekretarza komisji zaproponował kandydaturę p. </w:t>
      </w:r>
      <w:r>
        <w:rPr>
          <w:rFonts w:ascii="Times New Roman" w:hAnsi="Times New Roman" w:cs="Times New Roman"/>
          <w:sz w:val="24"/>
          <w:szCs w:val="24"/>
        </w:rPr>
        <w:t>Teresy Tenerowicz</w:t>
      </w:r>
      <w:r>
        <w:rPr>
          <w:rFonts w:ascii="Times New Roman" w:hAnsi="Times New Roman" w:cs="Times New Roman"/>
          <w:sz w:val="24"/>
          <w:szCs w:val="24"/>
        </w:rPr>
        <w:t>. Pan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Tenerowicz</w:t>
      </w:r>
      <w:r>
        <w:rPr>
          <w:rFonts w:ascii="Times New Roman" w:hAnsi="Times New Roman" w:cs="Times New Roman"/>
          <w:sz w:val="24"/>
          <w:szCs w:val="24"/>
        </w:rPr>
        <w:t xml:space="preserve"> wyraził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zgodę. Innych kandydatur nie zgłoszono. Za przyjęciem tej kandydatury głosowało 3 radnych. </w:t>
      </w:r>
      <w:r>
        <w:rPr>
          <w:rFonts w:ascii="Times New Roman" w:hAnsi="Times New Roman" w:cs="Times New Roman"/>
          <w:sz w:val="24"/>
          <w:szCs w:val="24"/>
          <w:u w:val="single"/>
        </w:rPr>
        <w:t>Sekretarzem komisji wybran</w:t>
      </w:r>
      <w:r>
        <w:rPr>
          <w:rFonts w:ascii="Times New Roman" w:hAnsi="Times New Roman" w:cs="Times New Roman"/>
          <w:sz w:val="24"/>
          <w:szCs w:val="24"/>
          <w:u w:val="single"/>
        </w:rPr>
        <w:t>a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został</w:t>
      </w:r>
      <w:r>
        <w:rPr>
          <w:rFonts w:ascii="Times New Roman" w:hAnsi="Times New Roman" w:cs="Times New Roman"/>
          <w:sz w:val="24"/>
          <w:szCs w:val="24"/>
          <w:u w:val="single"/>
        </w:rPr>
        <w:t>a p. Teresa Tenerowicz.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20F1AB6E" w14:textId="77777777" w:rsidR="00AF6445" w:rsidRDefault="00AF6445" w:rsidP="00AF64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omówione zostały zasady pracy zarówno całej Rady, jak i komisji, zasady wypłacanie diet oraz omówiono Regulamin pracy Rady.</w:t>
      </w:r>
    </w:p>
    <w:p w14:paraId="724A6E47" w14:textId="77777777" w:rsidR="00AF6445" w:rsidRDefault="00AF6445" w:rsidP="00AF64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759966" w14:textId="77777777" w:rsidR="00AF6445" w:rsidRDefault="00AF6445" w:rsidP="00AF64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tym posiedzenie zakończono.</w:t>
      </w:r>
    </w:p>
    <w:p w14:paraId="368A9E6B" w14:textId="77777777" w:rsidR="00AF6445" w:rsidRDefault="00AF6445" w:rsidP="00AF64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EC49D5" w14:textId="77777777" w:rsidR="00AF6445" w:rsidRDefault="00AF6445" w:rsidP="00AF64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Protokółowała: Grażyna Kowalska</w:t>
      </w:r>
    </w:p>
    <w:p w14:paraId="49D95DD9" w14:textId="77777777" w:rsidR="00AF6445" w:rsidRDefault="00AF6445" w:rsidP="00AF6445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68AB08C" w14:textId="77777777" w:rsidR="00515ABA" w:rsidRDefault="00515ABA"/>
    <w:sectPr w:rsidR="00515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8AD"/>
    <w:rsid w:val="00515ABA"/>
    <w:rsid w:val="00A348AD"/>
    <w:rsid w:val="00AF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23635"/>
  <w15:chartTrackingRefBased/>
  <w15:docId w15:val="{EB8D0FE3-FC9E-4ABC-8EBA-32825D3ED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644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2018-12-05T09:10:00Z</cp:lastPrinted>
  <dcterms:created xsi:type="dcterms:W3CDTF">2018-12-05T09:04:00Z</dcterms:created>
  <dcterms:modified xsi:type="dcterms:W3CDTF">2018-12-05T09:12:00Z</dcterms:modified>
</cp:coreProperties>
</file>