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E7C" w:rsidRDefault="00317E7C" w:rsidP="00317E7C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Or/RM-0052-28/2016     </w:t>
      </w:r>
    </w:p>
    <w:p w:rsidR="00317E7C" w:rsidRDefault="00317E7C" w:rsidP="00317E7C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XXVIII/2016</w:t>
      </w:r>
    </w:p>
    <w:p w:rsidR="00317E7C" w:rsidRDefault="00317E7C" w:rsidP="00317E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XXVIII sesji Rady Miejskiej w Kruszwicy</w:t>
      </w:r>
    </w:p>
    <w:p w:rsidR="00317E7C" w:rsidRDefault="00317E7C" w:rsidP="00317E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317E7C" w:rsidRDefault="000548AD" w:rsidP="00317E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</w:t>
      </w:r>
      <w:r w:rsidR="00317E7C">
        <w:rPr>
          <w:b/>
          <w:sz w:val="22"/>
          <w:szCs w:val="22"/>
        </w:rPr>
        <w:t xml:space="preserve"> grudnia 2016r.,</w:t>
      </w:r>
    </w:p>
    <w:p w:rsidR="00317E7C" w:rsidRDefault="00317E7C" w:rsidP="00317E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</w:t>
      </w:r>
      <w:r w:rsidR="000548AD">
        <w:rPr>
          <w:b/>
          <w:sz w:val="22"/>
          <w:szCs w:val="22"/>
        </w:rPr>
        <w:t>wały od godz. 14.00 do godz. 15,oo</w:t>
      </w:r>
      <w:r>
        <w:rPr>
          <w:b/>
          <w:sz w:val="22"/>
          <w:szCs w:val="22"/>
        </w:rPr>
        <w:t>.</w:t>
      </w:r>
    </w:p>
    <w:p w:rsidR="00317E7C" w:rsidRDefault="00317E7C" w:rsidP="00317E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317E7C" w:rsidRDefault="00317E7C" w:rsidP="00317E7C">
      <w:pPr>
        <w:jc w:val="center"/>
        <w:rPr>
          <w:b/>
          <w:sz w:val="22"/>
          <w:szCs w:val="22"/>
        </w:rPr>
      </w:pPr>
    </w:p>
    <w:p w:rsidR="00317E7C" w:rsidRDefault="00317E7C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317E7C" w:rsidRDefault="00317E7C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317E7C" w:rsidRDefault="00317E7C" w:rsidP="00317E7C">
      <w:pPr>
        <w:ind w:firstLine="708"/>
        <w:rPr>
          <w:sz w:val="22"/>
          <w:szCs w:val="22"/>
        </w:rPr>
      </w:pPr>
    </w:p>
    <w:p w:rsidR="00317E7C" w:rsidRDefault="00317E7C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</w:t>
      </w:r>
      <w:r w:rsidR="000548AD">
        <w:rPr>
          <w:sz w:val="22"/>
          <w:szCs w:val="22"/>
        </w:rPr>
        <w:t>brad był radny, pan Artur Grobelski</w:t>
      </w:r>
      <w:r>
        <w:rPr>
          <w:sz w:val="22"/>
          <w:szCs w:val="22"/>
        </w:rPr>
        <w:t>.</w:t>
      </w:r>
    </w:p>
    <w:p w:rsidR="000548AD" w:rsidRDefault="000548AD" w:rsidP="00317E7C">
      <w:pPr>
        <w:ind w:firstLine="708"/>
        <w:rPr>
          <w:sz w:val="22"/>
          <w:szCs w:val="22"/>
        </w:rPr>
      </w:pPr>
    </w:p>
    <w:p w:rsidR="000548AD" w:rsidRDefault="000548AD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usprawiedliwieni:</w:t>
      </w:r>
    </w:p>
    <w:p w:rsidR="000548AD" w:rsidRDefault="000548AD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- Ilona Dybicz,</w:t>
      </w:r>
    </w:p>
    <w:p w:rsidR="000548AD" w:rsidRDefault="000548AD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-Tomasz Łożyński,</w:t>
      </w:r>
    </w:p>
    <w:p w:rsidR="000548AD" w:rsidRDefault="000548AD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- Stefan Lewandowski.</w:t>
      </w:r>
    </w:p>
    <w:p w:rsidR="00317E7C" w:rsidRDefault="00317E7C" w:rsidP="00317E7C">
      <w:pPr>
        <w:ind w:firstLine="708"/>
        <w:rPr>
          <w:sz w:val="22"/>
          <w:szCs w:val="22"/>
        </w:rPr>
      </w:pPr>
    </w:p>
    <w:p w:rsidR="00317E7C" w:rsidRDefault="000548AD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12</w:t>
      </w:r>
      <w:r w:rsidR="00317E7C">
        <w:rPr>
          <w:sz w:val="22"/>
          <w:szCs w:val="22"/>
        </w:rPr>
        <w:t xml:space="preserve"> radnych, co stanowi kworum do podejmowania uchwał i decyzji   </w:t>
      </w:r>
    </w:p>
    <w:p w:rsidR="00317E7C" w:rsidRDefault="00317E7C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</w:t>
      </w:r>
    </w:p>
    <w:p w:rsidR="00317E7C" w:rsidRDefault="00317E7C" w:rsidP="00317E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317E7C" w:rsidRDefault="00317E7C" w:rsidP="00317E7C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317E7C" w:rsidRDefault="00317E7C" w:rsidP="00317E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pStyle w:val="Akapitzlist"/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outlineLvl w:val="0"/>
        <w:rPr>
          <w:sz w:val="22"/>
          <w:szCs w:val="22"/>
        </w:rPr>
      </w:pPr>
    </w:p>
    <w:p w:rsidR="00317E7C" w:rsidRDefault="00317E7C" w:rsidP="00317E7C">
      <w:pPr>
        <w:jc w:val="both"/>
        <w:rPr>
          <w:sz w:val="22"/>
          <w:szCs w:val="22"/>
        </w:rPr>
      </w:pPr>
    </w:p>
    <w:p w:rsidR="00317E7C" w:rsidRDefault="00317E7C" w:rsidP="00317E7C">
      <w:pPr>
        <w:jc w:val="both"/>
        <w:rPr>
          <w:sz w:val="22"/>
          <w:szCs w:val="22"/>
        </w:rPr>
      </w:pPr>
    </w:p>
    <w:p w:rsidR="000548AD" w:rsidRDefault="000548AD" w:rsidP="00317E7C">
      <w:pPr>
        <w:jc w:val="both"/>
        <w:rPr>
          <w:sz w:val="22"/>
          <w:szCs w:val="22"/>
        </w:rPr>
      </w:pPr>
    </w:p>
    <w:p w:rsidR="00317E7C" w:rsidRDefault="00317E7C" w:rsidP="00317E7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317E7C" w:rsidRDefault="00317E7C" w:rsidP="00317E7C">
      <w:pPr>
        <w:jc w:val="both"/>
        <w:rPr>
          <w:b/>
          <w:sz w:val="22"/>
          <w:szCs w:val="22"/>
        </w:rPr>
      </w:pP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</w:t>
      </w:r>
      <w:r w:rsidR="000548AD">
        <w:rPr>
          <w:sz w:val="22"/>
          <w:szCs w:val="22"/>
        </w:rPr>
        <w:t>, że w obradach bierze udział 12</w:t>
      </w:r>
      <w:r>
        <w:rPr>
          <w:sz w:val="22"/>
          <w:szCs w:val="22"/>
        </w:rPr>
        <w:t xml:space="preserve"> radnych, co stanowi quorum do podejmowania uchwał i decyzji Rady.</w:t>
      </w:r>
    </w:p>
    <w:p w:rsidR="00317E7C" w:rsidRDefault="00317E7C" w:rsidP="00317E7C">
      <w:pPr>
        <w:jc w:val="both"/>
        <w:rPr>
          <w:b/>
          <w:sz w:val="22"/>
          <w:szCs w:val="22"/>
        </w:rPr>
      </w:pPr>
    </w:p>
    <w:p w:rsidR="00317E7C" w:rsidRDefault="00317E7C" w:rsidP="00317E7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</w:t>
      </w:r>
      <w:r w:rsidR="000548AD">
        <w:rPr>
          <w:sz w:val="22"/>
          <w:szCs w:val="22"/>
        </w:rPr>
        <w:t>onował pana Artura Grobelskiego. Pan Grobelski</w:t>
      </w:r>
      <w:r>
        <w:rPr>
          <w:sz w:val="22"/>
          <w:szCs w:val="22"/>
        </w:rPr>
        <w:t xml:space="preserve"> wyraził zgodę. Innych kandydatur nie zgłoszono.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</w:t>
      </w:r>
      <w:r w:rsidR="000548AD">
        <w:rPr>
          <w:sz w:val="22"/>
          <w:szCs w:val="22"/>
        </w:rPr>
        <w:t xml:space="preserve"> przyjęciem uchwały glosowało 12</w:t>
      </w:r>
      <w:r>
        <w:rPr>
          <w:sz w:val="22"/>
          <w:szCs w:val="22"/>
        </w:rPr>
        <w:t xml:space="preserve">  radnych, nie było głosów przeciwnych ani wstrzymujących. Uchwała została przyjęta. 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</w:p>
    <w:p w:rsidR="00317E7C" w:rsidRDefault="00317E7C" w:rsidP="00317E7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XXV</w:t>
      </w:r>
      <w:r w:rsidR="000548AD">
        <w:rPr>
          <w:sz w:val="22"/>
          <w:szCs w:val="22"/>
          <w:u w:val="single"/>
        </w:rPr>
        <w:t>I</w:t>
      </w:r>
      <w:r>
        <w:rPr>
          <w:sz w:val="22"/>
          <w:szCs w:val="22"/>
          <w:u w:val="single"/>
        </w:rPr>
        <w:t>I sesji- podjęcie  uchwały.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317E7C" w:rsidRDefault="000548AD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317E7C">
        <w:rPr>
          <w:sz w:val="22"/>
          <w:szCs w:val="22"/>
        </w:rPr>
        <w:t xml:space="preserve"> radnych za przyjęciem uchwały, wstrzymujących -0 i przeciwnych -0. Protokół przyjęto </w:t>
      </w:r>
    </w:p>
    <w:p w:rsidR="00317E7C" w:rsidRDefault="00317E7C" w:rsidP="00317E7C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317E7C" w:rsidRDefault="00317E7C" w:rsidP="00317E7C">
      <w:pPr>
        <w:jc w:val="both"/>
        <w:rPr>
          <w:sz w:val="22"/>
          <w:szCs w:val="22"/>
        </w:rPr>
      </w:pPr>
    </w:p>
    <w:p w:rsidR="00317E7C" w:rsidRDefault="00317E7C" w:rsidP="00317E7C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844A55" w:rsidRDefault="00317E7C" w:rsidP="00317E7C">
      <w:r>
        <w:t xml:space="preserve">    Przewodniczący komisji Rewizyjnej pan Jarosław Kaczmarek powiedział, że komisja w okresie międzysesyjnym </w:t>
      </w:r>
      <w:r w:rsidR="00844A55">
        <w:t>sporządziła plan pracy komisji na I półrocze 2017r.oraz omawiała projekty uchwał XXVIII sesji.</w:t>
      </w:r>
    </w:p>
    <w:p w:rsidR="00844A55" w:rsidRDefault="00317E7C" w:rsidP="00317E7C">
      <w:r>
        <w:t>Przewodniczący Komisji Budżetu i Rozwoju Gospodarczego p. Grzegorz Pawlak powiedział, że komisja zajmowała się tematyką sesji</w:t>
      </w:r>
      <w:r w:rsidR="00844A55">
        <w:t>.</w:t>
      </w:r>
      <w:r>
        <w:t xml:space="preserve"> </w:t>
      </w:r>
    </w:p>
    <w:p w:rsidR="00844A55" w:rsidRDefault="00317E7C" w:rsidP="00317E7C">
      <w:r>
        <w:t xml:space="preserve">Przewodniczący Komisji Oświaty, Kultury, Sportu, Turystyki i Promocji Gminy p. Andrzej Michalak powiedział, że komisja </w:t>
      </w:r>
      <w:r w:rsidR="00844A55">
        <w:t>omówiła tematy sesji.</w:t>
      </w:r>
    </w:p>
    <w:p w:rsidR="00317E7C" w:rsidRDefault="00844A55" w:rsidP="00317E7C">
      <w:r>
        <w:t>Zastępca Przewodniczącego</w:t>
      </w:r>
      <w:r w:rsidR="00317E7C">
        <w:t xml:space="preserve"> Komisji Rolnictwa, Gospodarki Komunalnej Ochrony Środowiska, Spraw Społecznych</w:t>
      </w:r>
      <w:r>
        <w:t xml:space="preserve"> i Zdrowia p. Piotr Pułkownik</w:t>
      </w:r>
      <w:r w:rsidR="00317E7C">
        <w:t xml:space="preserve"> poinformował, że komisja omówiła porz</w:t>
      </w:r>
      <w:r>
        <w:t>ądek obrad sesji</w:t>
      </w:r>
    </w:p>
    <w:p w:rsidR="00317E7C" w:rsidRDefault="00317E7C" w:rsidP="00317E7C">
      <w:r>
        <w:t xml:space="preserve"> Pytań, uwag nie zgłoszono. </w:t>
      </w:r>
    </w:p>
    <w:p w:rsidR="00317E7C" w:rsidRDefault="00317E7C" w:rsidP="00317E7C"/>
    <w:p w:rsidR="00317E7C" w:rsidRDefault="00317E7C" w:rsidP="00317E7C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317E7C" w:rsidRDefault="00317E7C" w:rsidP="00317E7C">
      <w:pPr>
        <w:jc w:val="both"/>
      </w:pPr>
      <w:r>
        <w:t>Informację przedstawił Burmistrz Kruszwicy p. Dariusz Witczak. Stanowi ona załącznik do protokółu.</w:t>
      </w:r>
    </w:p>
    <w:p w:rsidR="00317E7C" w:rsidRDefault="00317E7C" w:rsidP="00317E7C">
      <w:pPr>
        <w:jc w:val="both"/>
      </w:pPr>
    </w:p>
    <w:p w:rsidR="00317E7C" w:rsidRDefault="00317E7C" w:rsidP="00317E7C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XXV</w:t>
      </w:r>
      <w:r w:rsidR="000548AD">
        <w:rPr>
          <w:u w:val="single"/>
        </w:rPr>
        <w:t>II</w:t>
      </w:r>
      <w:r>
        <w:rPr>
          <w:u w:val="single"/>
        </w:rPr>
        <w:t xml:space="preserve"> sesji.</w:t>
      </w:r>
    </w:p>
    <w:p w:rsidR="00317E7C" w:rsidRDefault="00317E7C" w:rsidP="00317E7C">
      <w:pPr>
        <w:jc w:val="both"/>
      </w:pPr>
      <w:r>
        <w:t>Odpowiedzi na interpelacje udzielił Burmistrz Kruszwicy. Stanowią one załącznik do protokółu.</w:t>
      </w:r>
    </w:p>
    <w:p w:rsidR="00317E7C" w:rsidRDefault="00317E7C" w:rsidP="00317E7C">
      <w:pPr>
        <w:jc w:val="both"/>
      </w:pPr>
    </w:p>
    <w:p w:rsidR="00317E7C" w:rsidRDefault="00317E7C" w:rsidP="00317E7C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317E7C" w:rsidRDefault="00317E7C" w:rsidP="00317E7C">
      <w:pPr>
        <w:jc w:val="both"/>
      </w:pPr>
      <w:r>
        <w:t>Interpelacje złożono w formie pisemnej.</w:t>
      </w:r>
    </w:p>
    <w:p w:rsidR="00317E7C" w:rsidRDefault="00317E7C" w:rsidP="00317E7C">
      <w:pPr>
        <w:jc w:val="both"/>
      </w:pPr>
      <w:r>
        <w:t xml:space="preserve">Przewodniczący Rady udzielił głosu obecnym na sesji mieszkańcom, których przedstawiciel odczytał petycję dotycząca przeniesienia działalności gospodarczej funkcjonującej przy </w:t>
      </w:r>
    </w:p>
    <w:p w:rsidR="00317E7C" w:rsidRDefault="00317E7C" w:rsidP="00317E7C">
      <w:pPr>
        <w:jc w:val="both"/>
      </w:pPr>
      <w:r>
        <w:t>ul. Dobrej.</w:t>
      </w:r>
    </w:p>
    <w:p w:rsidR="00317E7C" w:rsidRDefault="00317E7C" w:rsidP="00317E7C">
      <w:pPr>
        <w:jc w:val="both"/>
      </w:pPr>
    </w:p>
    <w:p w:rsidR="00317E7C" w:rsidRDefault="00317E7C" w:rsidP="00317E7C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844A55" w:rsidRDefault="00844A55" w:rsidP="00317E7C">
      <w:pPr>
        <w:shd w:val="clear" w:color="auto" w:fill="FFFFFF"/>
      </w:pPr>
      <w:r>
        <w:t xml:space="preserve">Wniosków nie złożono. </w:t>
      </w:r>
    </w:p>
    <w:p w:rsidR="00844A55" w:rsidRDefault="00844A55" w:rsidP="00317E7C">
      <w:pPr>
        <w:shd w:val="clear" w:color="auto" w:fill="FFFFFF"/>
      </w:pPr>
    </w:p>
    <w:p w:rsidR="00317E7C" w:rsidRDefault="00317E7C" w:rsidP="00317E7C">
      <w:pPr>
        <w:shd w:val="clear" w:color="auto" w:fill="FFFFFF"/>
        <w:rPr>
          <w:bCs/>
          <w:u w:val="single"/>
        </w:rPr>
      </w:pPr>
      <w:r w:rsidRPr="00317E7C">
        <w:rPr>
          <w:bCs/>
          <w:u w:val="single"/>
        </w:rPr>
        <w:t>9. Podjęcie uchwały w sprawie zmian w budżecie Gminy Kruszwica na 2016r.</w:t>
      </w:r>
    </w:p>
    <w:p w:rsidR="00844A55" w:rsidRDefault="00844A55" w:rsidP="00317E7C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 w:rsidR="00601FA8">
        <w:rPr>
          <w:bCs/>
        </w:rPr>
        <w:t>. Radni gł</w:t>
      </w:r>
      <w:r w:rsidRPr="00844A55">
        <w:rPr>
          <w:bCs/>
        </w:rPr>
        <w:t>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844A55" w:rsidRDefault="00844A55" w:rsidP="00317E7C">
      <w:pPr>
        <w:shd w:val="clear" w:color="auto" w:fill="FFFFFF"/>
        <w:rPr>
          <w:bCs/>
        </w:rPr>
      </w:pPr>
    </w:p>
    <w:p w:rsidR="00317E7C" w:rsidRDefault="00317E7C" w:rsidP="00317E7C">
      <w:pPr>
        <w:pStyle w:val="Default"/>
        <w:rPr>
          <w:bCs/>
          <w:u w:val="single"/>
        </w:rPr>
      </w:pPr>
      <w:r w:rsidRPr="00317E7C">
        <w:rPr>
          <w:bCs/>
          <w:u w:val="single"/>
        </w:rPr>
        <w:t xml:space="preserve">10. Podjęcie uchwały </w:t>
      </w:r>
      <w:r w:rsidRPr="00317E7C">
        <w:rPr>
          <w:u w:val="single"/>
        </w:rPr>
        <w:t xml:space="preserve"> </w:t>
      </w:r>
      <w:r w:rsidRPr="00317E7C">
        <w:rPr>
          <w:bCs/>
          <w:u w:val="single"/>
        </w:rPr>
        <w:t>w sprawie zmian w Wieloletniej Prognozie Finansowej Gminy Kruszwica na lata 2016 – 2023.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 w:rsidR="00601FA8">
        <w:rPr>
          <w:bCs/>
        </w:rPr>
        <w:t>. Radni gł</w:t>
      </w:r>
      <w:r w:rsidRPr="00844A55">
        <w:rPr>
          <w:bCs/>
        </w:rPr>
        <w:t>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pStyle w:val="Default"/>
        <w:rPr>
          <w:bCs/>
          <w:u w:val="single"/>
        </w:rPr>
      </w:pPr>
    </w:p>
    <w:p w:rsidR="00317E7C" w:rsidRDefault="00317E7C" w:rsidP="00317E7C">
      <w:pPr>
        <w:rPr>
          <w:bCs/>
          <w:u w:val="single"/>
        </w:rPr>
      </w:pPr>
      <w:r w:rsidRPr="00317E7C">
        <w:rPr>
          <w:bCs/>
          <w:u w:val="single"/>
        </w:rPr>
        <w:t>11.Podjęcie uchwały w sprawie wykazu wydatków, które nie wygasają z upływem 2016 roku.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uchwały. Radni g</w:t>
      </w:r>
      <w:r>
        <w:rPr>
          <w:bCs/>
        </w:rPr>
        <w:t>ł</w:t>
      </w:r>
      <w:r w:rsidRPr="00844A55">
        <w:rPr>
          <w:bCs/>
        </w:rPr>
        <w:t>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rPr>
          <w:bCs/>
          <w:u w:val="single"/>
        </w:rPr>
      </w:pPr>
    </w:p>
    <w:p w:rsidR="00317E7C" w:rsidRPr="00317E7C" w:rsidRDefault="00317E7C" w:rsidP="00317E7C">
      <w:pPr>
        <w:keepNext/>
        <w:rPr>
          <w:u w:val="single"/>
        </w:rPr>
      </w:pPr>
      <w:r w:rsidRPr="00317E7C">
        <w:rPr>
          <w:bCs/>
          <w:u w:val="single"/>
        </w:rPr>
        <w:t xml:space="preserve">12. Podjęcie uchwały </w:t>
      </w:r>
      <w:r w:rsidRPr="00317E7C">
        <w:rPr>
          <w:u w:val="single"/>
        </w:rPr>
        <w:t>uchylająca uchwałę w sprawie ustanawiania i finansowania nagród</w:t>
      </w:r>
    </w:p>
    <w:p w:rsidR="00317E7C" w:rsidRDefault="00317E7C" w:rsidP="00317E7C">
      <w:pPr>
        <w:keepNext/>
        <w:rPr>
          <w:u w:val="single"/>
        </w:rPr>
      </w:pPr>
      <w:r w:rsidRPr="00317E7C">
        <w:rPr>
          <w:u w:val="single"/>
        </w:rPr>
        <w:t xml:space="preserve"> i wyróżnień za osiągnięte wyniki sportowe.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keepNext/>
        <w:rPr>
          <w:u w:val="single"/>
        </w:rPr>
      </w:pPr>
    </w:p>
    <w:p w:rsidR="00317E7C" w:rsidRDefault="00317E7C" w:rsidP="00317E7C">
      <w:pPr>
        <w:rPr>
          <w:color w:val="000000"/>
          <w:u w:val="single"/>
        </w:rPr>
      </w:pPr>
      <w:r w:rsidRPr="00317E7C">
        <w:rPr>
          <w:bCs/>
          <w:u w:val="single"/>
        </w:rPr>
        <w:t xml:space="preserve">13. Podjęcie uchwały  </w:t>
      </w:r>
      <w:r w:rsidRPr="00317E7C">
        <w:rPr>
          <w:u w:val="single"/>
        </w:rPr>
        <w:t xml:space="preserve">w sprawie </w:t>
      </w:r>
      <w:r w:rsidRPr="00317E7C">
        <w:rPr>
          <w:color w:val="000000"/>
          <w:u w:val="single"/>
        </w:rPr>
        <w:t>trybu udzielania i rozliczania dotacji z budżetu Gminy Kruszwica dla niepublicznych szkół podstawowych, niepublicznych przedszkoli, niepublicznych szkół podstawowych, w których zorganizowano oddziały przedszkolne i innych niepublicznych form wychowania przedszkolnego na terenie Gminy Kruszwica oraz trybu i zakresu kontroli prawidłowości ich wykorzystania.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rPr>
          <w:color w:val="000000"/>
          <w:u w:val="single"/>
        </w:rPr>
      </w:pPr>
    </w:p>
    <w:p w:rsidR="00317E7C" w:rsidRDefault="00317E7C" w:rsidP="00317E7C">
      <w:pPr>
        <w:rPr>
          <w:rStyle w:val="Pogrubienie"/>
          <w:b w:val="0"/>
          <w:u w:val="single"/>
        </w:rPr>
      </w:pPr>
      <w:r w:rsidRPr="00317E7C">
        <w:rPr>
          <w:u w:val="single"/>
        </w:rPr>
        <w:t xml:space="preserve">14. Podjęcie uchwały </w:t>
      </w:r>
      <w:r w:rsidRPr="00317E7C">
        <w:rPr>
          <w:rStyle w:val="Pogrubienie"/>
          <w:b w:val="0"/>
          <w:u w:val="single"/>
        </w:rPr>
        <w:t>w sprawie</w:t>
      </w:r>
      <w:r w:rsidRPr="00317E7C">
        <w:rPr>
          <w:bCs/>
          <w:u w:val="single"/>
        </w:rPr>
        <w:t xml:space="preserve"> </w:t>
      </w:r>
      <w:r w:rsidRPr="00317E7C">
        <w:rPr>
          <w:rStyle w:val="Pogrubienie"/>
          <w:b w:val="0"/>
          <w:u w:val="single"/>
        </w:rPr>
        <w:t>przystąpienia do sporządzenia</w:t>
      </w:r>
      <w:r w:rsidRPr="00317E7C">
        <w:rPr>
          <w:u w:val="single"/>
        </w:rPr>
        <w:t xml:space="preserve"> zmiany studium uwarunkowań i kierunków zagospodarowania przestrzennego miasta i gminy Kruszwica.</w:t>
      </w:r>
      <w:r w:rsidRPr="00317E7C">
        <w:rPr>
          <w:rStyle w:val="Pogrubienie"/>
          <w:b w:val="0"/>
          <w:u w:val="single"/>
        </w:rPr>
        <w:t xml:space="preserve"> 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uchwały. Radni glosowali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lastRenderedPageBreak/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rPr>
          <w:rStyle w:val="Pogrubienie"/>
          <w:b w:val="0"/>
          <w:bCs w:val="0"/>
          <w:u w:val="single"/>
        </w:rPr>
      </w:pPr>
    </w:p>
    <w:p w:rsidR="00317E7C" w:rsidRDefault="00317E7C" w:rsidP="00317E7C">
      <w:pPr>
        <w:rPr>
          <w:bCs/>
          <w:u w:val="single"/>
        </w:rPr>
      </w:pPr>
      <w:r w:rsidRPr="00317E7C">
        <w:rPr>
          <w:rStyle w:val="Pogrubienie"/>
          <w:b w:val="0"/>
          <w:u w:val="single"/>
        </w:rPr>
        <w:t xml:space="preserve">15. Podjęcie uchwały </w:t>
      </w:r>
      <w:r w:rsidRPr="00317E7C">
        <w:rPr>
          <w:u w:val="single"/>
        </w:rPr>
        <w:t xml:space="preserve">w sprawie </w:t>
      </w:r>
      <w:r w:rsidRPr="00317E7C">
        <w:rPr>
          <w:bCs/>
          <w:u w:val="single"/>
        </w:rPr>
        <w:t>przyjęcia Planu gospodarki niskoemisyjnej dla Gminy Kruszwica.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uchwały. Radni glosowali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rPr>
          <w:u w:val="single"/>
        </w:rPr>
      </w:pPr>
    </w:p>
    <w:p w:rsidR="00317E7C" w:rsidRPr="00317E7C" w:rsidRDefault="00317E7C" w:rsidP="00317E7C">
      <w:pPr>
        <w:rPr>
          <w:rStyle w:val="Pogrubienie"/>
          <w:b w:val="0"/>
          <w:bCs w:val="0"/>
          <w:u w:val="single"/>
        </w:rPr>
      </w:pPr>
      <w:r w:rsidRPr="00317E7C">
        <w:rPr>
          <w:u w:val="single"/>
        </w:rPr>
        <w:t xml:space="preserve">16. Podjęcie uchwały w sprawie </w:t>
      </w:r>
      <w:r w:rsidRPr="00317E7C">
        <w:rPr>
          <w:rStyle w:val="Pogrubienie"/>
          <w:b w:val="0"/>
          <w:u w:val="single"/>
        </w:rPr>
        <w:t xml:space="preserve">przyjęcia planu pracy Komisji Rewizyjnej Rady Miejskiej </w:t>
      </w:r>
    </w:p>
    <w:p w:rsidR="00317E7C" w:rsidRDefault="00317E7C" w:rsidP="00317E7C">
      <w:pPr>
        <w:rPr>
          <w:rStyle w:val="Pogrubienie"/>
          <w:b w:val="0"/>
          <w:u w:val="single"/>
        </w:rPr>
      </w:pPr>
      <w:r w:rsidRPr="00317E7C">
        <w:rPr>
          <w:rStyle w:val="Pogrubienie"/>
          <w:b w:val="0"/>
          <w:u w:val="single"/>
        </w:rPr>
        <w:t>w Kruszwicy na I półrocze 2017 roku.</w:t>
      </w:r>
    </w:p>
    <w:p w:rsidR="00844A55" w:rsidRDefault="00844A55" w:rsidP="00844A55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uchwały. Radni glosowali imiennie: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Stefan Lewandowski- 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44A55" w:rsidRPr="002119A7" w:rsidRDefault="00844A55" w:rsidP="00844A5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844A55" w:rsidRPr="00317E7C" w:rsidRDefault="00844A55" w:rsidP="00317E7C">
      <w:pPr>
        <w:rPr>
          <w:bCs/>
          <w:u w:val="single"/>
        </w:rPr>
      </w:pPr>
    </w:p>
    <w:p w:rsidR="00317E7C" w:rsidRDefault="00317E7C" w:rsidP="00317E7C">
      <w:pPr>
        <w:jc w:val="both"/>
        <w:rPr>
          <w:u w:val="single"/>
        </w:rPr>
      </w:pPr>
      <w:r w:rsidRPr="00317E7C">
        <w:rPr>
          <w:u w:val="single"/>
        </w:rPr>
        <w:t>17. Wolne wnioski i zapytania.</w:t>
      </w:r>
    </w:p>
    <w:p w:rsidR="00601FA8" w:rsidRDefault="00601FA8" w:rsidP="00317E7C">
      <w:pPr>
        <w:jc w:val="both"/>
      </w:pPr>
      <w:r w:rsidRPr="00601FA8">
        <w:lastRenderedPageBreak/>
        <w:t>Radny p. Adam Molenda poruszył problem rozszerzenia godzin otwarcia toalety publicznej z uwagi chociażby na fakt, że jesteśmy miastem turystycznym.</w:t>
      </w:r>
    </w:p>
    <w:p w:rsidR="00601FA8" w:rsidRPr="00601FA8" w:rsidRDefault="00601FA8" w:rsidP="00317E7C">
      <w:pPr>
        <w:jc w:val="both"/>
      </w:pPr>
    </w:p>
    <w:p w:rsidR="00317E7C" w:rsidRDefault="00317E7C" w:rsidP="00317E7C">
      <w:pPr>
        <w:jc w:val="both"/>
        <w:rPr>
          <w:u w:val="single"/>
        </w:rPr>
      </w:pPr>
      <w:r w:rsidRPr="00317E7C">
        <w:rPr>
          <w:u w:val="single"/>
        </w:rPr>
        <w:t>18. Zamknięcie obrad sesji.</w:t>
      </w:r>
    </w:p>
    <w:p w:rsidR="00601FA8" w:rsidRDefault="00601FA8" w:rsidP="00317E7C">
      <w:pPr>
        <w:jc w:val="both"/>
      </w:pPr>
      <w:r w:rsidRPr="00601FA8">
        <w:t>Przewodniczący Rady podziękował wszystkim za przybycie i udział w XX</w:t>
      </w:r>
      <w:r>
        <w:t>VIII sesji. Powiedział, że sesję</w:t>
      </w:r>
      <w:r w:rsidRPr="00601FA8">
        <w:t xml:space="preserve"> uważa za zamkniętą.</w:t>
      </w:r>
    </w:p>
    <w:p w:rsidR="00601FA8" w:rsidRPr="00601FA8" w:rsidRDefault="00601FA8" w:rsidP="00317E7C">
      <w:pPr>
        <w:jc w:val="both"/>
      </w:pPr>
      <w:r>
        <w:t>Zarówno Przewodniczący Rady, jak i Burmistrz Kruszwicy złożyli wszystkim obecnym i ich rodzinom szczęśliwego Nowego Roku.</w:t>
      </w:r>
    </w:p>
    <w:p w:rsidR="00481D04" w:rsidRPr="00317E7C" w:rsidRDefault="00481D04">
      <w:pPr>
        <w:rPr>
          <w:u w:val="single"/>
        </w:rPr>
      </w:pPr>
    </w:p>
    <w:sectPr w:rsidR="00481D04" w:rsidRPr="00317E7C" w:rsidSect="00481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7E7C"/>
    <w:rsid w:val="000548AD"/>
    <w:rsid w:val="00317E7C"/>
    <w:rsid w:val="00481D04"/>
    <w:rsid w:val="00601FA8"/>
    <w:rsid w:val="0084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E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7E7C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Default">
    <w:name w:val="Default"/>
    <w:rsid w:val="00317E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17E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1308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2017-02-17T10:51:00Z</cp:lastPrinted>
  <dcterms:created xsi:type="dcterms:W3CDTF">2017-02-17T10:15:00Z</dcterms:created>
  <dcterms:modified xsi:type="dcterms:W3CDTF">2017-02-17T10:52:00Z</dcterms:modified>
</cp:coreProperties>
</file>