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22" w:rsidRDefault="00A07F22" w:rsidP="00A07F22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Or/RM-0052-25/2016     </w:t>
      </w:r>
    </w:p>
    <w:p w:rsidR="00A07F22" w:rsidRDefault="00A07F22" w:rsidP="00A07F22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XXV/2016</w:t>
      </w:r>
    </w:p>
    <w:p w:rsidR="00A07F22" w:rsidRDefault="00A07F22" w:rsidP="00A07F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XXV sesji Rady Miejskiej w Kruszwicy</w:t>
      </w:r>
    </w:p>
    <w:p w:rsidR="00A07F22" w:rsidRDefault="00A07F22" w:rsidP="00A07F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A07F22" w:rsidRDefault="00A07F22" w:rsidP="00A07F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27 października 2016r.,</w:t>
      </w:r>
    </w:p>
    <w:p w:rsidR="00A07F22" w:rsidRDefault="00A07F22" w:rsidP="00A07F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15,30</w:t>
      </w:r>
    </w:p>
    <w:p w:rsidR="00A07F22" w:rsidRDefault="00A07F22" w:rsidP="00A07F2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A07F22" w:rsidRDefault="00A07F22" w:rsidP="00A07F22">
      <w:pPr>
        <w:jc w:val="center"/>
        <w:rPr>
          <w:b/>
          <w:sz w:val="22"/>
          <w:szCs w:val="22"/>
        </w:rPr>
      </w:pP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A07F22" w:rsidRDefault="00A07F22" w:rsidP="00A07F22">
      <w:pPr>
        <w:ind w:firstLine="708"/>
        <w:rPr>
          <w:sz w:val="22"/>
          <w:szCs w:val="22"/>
        </w:rPr>
      </w:pP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A07F22" w:rsidRDefault="00A07F22" w:rsidP="00A07F22">
      <w:pPr>
        <w:ind w:firstLine="708"/>
        <w:rPr>
          <w:sz w:val="22"/>
          <w:szCs w:val="22"/>
        </w:rPr>
      </w:pP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quorum do podejmowania uchwał i decyzji Rady   </w:t>
      </w: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</w:t>
      </w: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usprawiedliwiony- Bartłomiej Dzwoniarkiewicz.</w:t>
      </w:r>
    </w:p>
    <w:p w:rsidR="00A07F22" w:rsidRDefault="00A07F22" w:rsidP="00A07F2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A07F22" w:rsidRDefault="00A07F22" w:rsidP="00A07F22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A07F22" w:rsidRDefault="00A07F22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prasy.,</w:t>
      </w:r>
    </w:p>
    <w:p w:rsidR="00A07F22" w:rsidRDefault="00C955C5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</w:t>
      </w:r>
      <w:r w:rsidR="00A07F22">
        <w:rPr>
          <w:sz w:val="22"/>
          <w:szCs w:val="22"/>
        </w:rPr>
        <w:t xml:space="preserve"> Stowarzys</w:t>
      </w:r>
      <w:r>
        <w:rPr>
          <w:sz w:val="22"/>
          <w:szCs w:val="22"/>
        </w:rPr>
        <w:t>zenia Chorym</w:t>
      </w:r>
      <w:r w:rsidR="00A07F22">
        <w:rPr>
          <w:sz w:val="22"/>
          <w:szCs w:val="22"/>
        </w:rPr>
        <w:t xml:space="preserve"> na przewlekłą białaczkę </w:t>
      </w:r>
      <w:r>
        <w:rPr>
          <w:sz w:val="22"/>
          <w:szCs w:val="22"/>
        </w:rPr>
        <w:t xml:space="preserve">Szpiku p. Julian </w:t>
      </w:r>
      <w:proofErr w:type="spellStart"/>
      <w:r>
        <w:rPr>
          <w:sz w:val="22"/>
          <w:szCs w:val="22"/>
        </w:rPr>
        <w:t>Stachniak</w:t>
      </w:r>
      <w:proofErr w:type="spellEnd"/>
      <w:r>
        <w:rPr>
          <w:sz w:val="22"/>
          <w:szCs w:val="22"/>
        </w:rPr>
        <w:t>,</w:t>
      </w:r>
    </w:p>
    <w:p w:rsidR="00A07F22" w:rsidRDefault="00C955C5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Wójt Gminy Osięciny p. Jerzy </w:t>
      </w:r>
      <w:proofErr w:type="spellStart"/>
      <w:r>
        <w:rPr>
          <w:sz w:val="22"/>
          <w:szCs w:val="22"/>
        </w:rPr>
        <w:t>Izydorski</w:t>
      </w:r>
      <w:proofErr w:type="spellEnd"/>
      <w:r>
        <w:rPr>
          <w:sz w:val="22"/>
          <w:szCs w:val="22"/>
        </w:rPr>
        <w:t>,</w:t>
      </w:r>
    </w:p>
    <w:p w:rsidR="00C955C5" w:rsidRDefault="00C955C5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Dyrektor Niepublicznej Szkoły Podstawowej w Pocierzynie p. Anna Rosińska,</w:t>
      </w:r>
    </w:p>
    <w:p w:rsidR="00C955C5" w:rsidRDefault="00C955C5" w:rsidP="00A07F2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Dyrektor Gminnego Ośrodka Kultury w Osięcinach p. Piotr Zieliński.</w:t>
      </w: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pStyle w:val="Akapitzlist"/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outlineLvl w:val="0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1. Otwarcie i stwierdzenie quorum.</w:t>
      </w:r>
    </w:p>
    <w:p w:rsidR="00A07F22" w:rsidRDefault="00A07F22" w:rsidP="00A07F22">
      <w:pPr>
        <w:jc w:val="both"/>
        <w:rPr>
          <w:b/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A07F22" w:rsidRDefault="00A07F22" w:rsidP="00A07F22">
      <w:pPr>
        <w:jc w:val="both"/>
        <w:rPr>
          <w:b/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XXIV sesji- podjęcie  uchwały.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A07F22" w:rsidRDefault="00A07F22" w:rsidP="00A07F22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A07F22" w:rsidRDefault="00A07F22" w:rsidP="00A07F22">
      <w:pPr>
        <w:jc w:val="both"/>
        <w:rPr>
          <w:sz w:val="22"/>
          <w:szCs w:val="22"/>
        </w:rPr>
      </w:pPr>
    </w:p>
    <w:p w:rsidR="00A07F22" w:rsidRDefault="00A07F22" w:rsidP="00A07F22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A07F22" w:rsidRDefault="00A07F22" w:rsidP="00A07F22">
      <w:r>
        <w:t xml:space="preserve">    Przewodniczący komisji Rewizyjnej pan Jarosław Kaczmarek powiedział, że komisja w okresie międzysesyjnym dokonała kontroli </w:t>
      </w:r>
      <w:r w:rsidR="00C955C5">
        <w:t>wydatków poniesionych na budowę dróg gminnych, oraz na realizację Programu opieki nad zwierzętami bezdomnymi.</w:t>
      </w:r>
    </w:p>
    <w:p w:rsidR="00A07F22" w:rsidRDefault="00A07F22" w:rsidP="00A07F22">
      <w:r>
        <w:t xml:space="preserve">Przewodniczący Komisji Budżetu i Rozwoju Gospodarczego p. Grzegorz Pawlak powiedział, że komisja zajmowała się tematyką sesji oraz </w:t>
      </w:r>
      <w:r w:rsidR="00C955C5">
        <w:t>wnioskami złożonymi do budżetu na 2017r. w poszczególnych działach budżetowych.</w:t>
      </w:r>
    </w:p>
    <w:p w:rsidR="00A07F22" w:rsidRDefault="00A07F22" w:rsidP="00A07F22">
      <w:r>
        <w:t xml:space="preserve">Przewodniczący Komisji Oświaty, Kultury, Sportu, Turystyki i Promocji Gminy p. Andrzej Michalak powiedział, że komisja omówiła tematy sesji, </w:t>
      </w:r>
      <w:r w:rsidR="00C955C5">
        <w:t>spotkała się z dyrektorami szkół z terenu miasta i gminy omawiając przygotowanie szkół do wdrożenia planowanych zmian w oświacie.</w:t>
      </w:r>
    </w:p>
    <w:p w:rsidR="00A07F22" w:rsidRDefault="00A07F22" w:rsidP="00A07F22">
      <w:r>
        <w:t xml:space="preserve">Przewodniczący Komisji Rolnictwa, Gospodarki Komunalnej Ochrony Środowiska, Spraw Społecznych i Zdrowia p. Stefan Lewandowski poinformował, że komisja </w:t>
      </w:r>
      <w:r w:rsidR="00C955C5">
        <w:t>przedyskutowała symulację ceny wody na 2017r.</w:t>
      </w:r>
    </w:p>
    <w:p w:rsidR="00A07F22" w:rsidRDefault="00A07F22" w:rsidP="00A07F22">
      <w:r>
        <w:t>Omówione były także tematy sesji.</w:t>
      </w:r>
    </w:p>
    <w:p w:rsidR="00A07F22" w:rsidRDefault="00A07F22" w:rsidP="00A07F22">
      <w:r>
        <w:t xml:space="preserve">Pytań, uwag nie zgłoszono. </w:t>
      </w:r>
    </w:p>
    <w:p w:rsidR="00A07F22" w:rsidRDefault="00A07F22" w:rsidP="00A07F22"/>
    <w:p w:rsidR="00A07F22" w:rsidRDefault="00A07F22" w:rsidP="00A07F22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A07F22" w:rsidRDefault="00A07F22" w:rsidP="00A07F22">
      <w:pPr>
        <w:jc w:val="both"/>
      </w:pPr>
      <w:r>
        <w:t>Informację przedstawił Burmistrz Kruszwicy p. Dariusz Witczak. Stanowi ona załącznik do protokółu.</w:t>
      </w:r>
    </w:p>
    <w:p w:rsidR="00FE1FB5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 xml:space="preserve">Prezes Stowarzyszenia Chorym na przewlekłą białaczkę szpiku p. Julian </w:t>
      </w:r>
      <w:proofErr w:type="spellStart"/>
      <w:r>
        <w:rPr>
          <w:sz w:val="22"/>
          <w:szCs w:val="22"/>
        </w:rPr>
        <w:t>Stachniak</w:t>
      </w:r>
      <w:proofErr w:type="spellEnd"/>
      <w:r>
        <w:rPr>
          <w:sz w:val="22"/>
          <w:szCs w:val="22"/>
        </w:rPr>
        <w:t xml:space="preserve"> przekazał na ręce p. Grzegorza </w:t>
      </w:r>
      <w:proofErr w:type="spellStart"/>
      <w:r>
        <w:rPr>
          <w:sz w:val="22"/>
          <w:szCs w:val="22"/>
        </w:rPr>
        <w:t>Arenta</w:t>
      </w:r>
      <w:proofErr w:type="spellEnd"/>
      <w:r>
        <w:rPr>
          <w:sz w:val="22"/>
          <w:szCs w:val="22"/>
        </w:rPr>
        <w:t xml:space="preserve"> statuetkę „Serce za serce” za współpracę , pomoc i wsparcie.</w:t>
      </w:r>
    </w:p>
    <w:p w:rsidR="00FE1FB5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Następnie p. Burmistrz Kruszwicy</w:t>
      </w:r>
      <w:r w:rsidR="007264B9">
        <w:rPr>
          <w:sz w:val="22"/>
          <w:szCs w:val="22"/>
        </w:rPr>
        <w:t xml:space="preserve"> złożył gratulacje na ręce p. Piotra Chojnackiego za zdobycie złotego medalu w grze pojedynczej w tenisie ziemnym na Mistrzostwach Europy dla Osób po Transplantacji i Dializowanych w Helsinkach w Finlandii.</w:t>
      </w:r>
    </w:p>
    <w:p w:rsidR="007264B9" w:rsidRDefault="007264B9" w:rsidP="00FE1FB5">
      <w:pPr>
        <w:rPr>
          <w:sz w:val="22"/>
          <w:szCs w:val="22"/>
        </w:rPr>
      </w:pPr>
      <w:r>
        <w:rPr>
          <w:sz w:val="22"/>
          <w:szCs w:val="22"/>
        </w:rPr>
        <w:t>Gratulacje przyjął również p. Szymon Chojnacki za zdobycie srebrnego medalu w grze pojedynczej w turnieju tenisowym w Bawarii w Niemczech w ramach Europejskiej Olimpiady Specjalnej, która odbyła się we września br.</w:t>
      </w:r>
    </w:p>
    <w:p w:rsidR="00A07F22" w:rsidRDefault="00A07F22" w:rsidP="00A07F22">
      <w:pPr>
        <w:jc w:val="both"/>
      </w:pPr>
    </w:p>
    <w:p w:rsidR="00A07F22" w:rsidRDefault="00A07F22" w:rsidP="00A07F22">
      <w:pPr>
        <w:jc w:val="both"/>
        <w:rPr>
          <w:u w:val="single"/>
        </w:rPr>
      </w:pPr>
      <w:r>
        <w:rPr>
          <w:u w:val="single"/>
        </w:rPr>
        <w:lastRenderedPageBreak/>
        <w:t>6. Odpowiedzi  Burmistrza  na interpelacje i wnioski złożone w trakcie XXIV sesji.</w:t>
      </w:r>
    </w:p>
    <w:p w:rsidR="00A07F22" w:rsidRDefault="00A07F22" w:rsidP="00A07F22">
      <w:pPr>
        <w:jc w:val="both"/>
      </w:pPr>
      <w:r>
        <w:t>Odpowiedzi na interpelacje udzielił Burmistrz Kruszwicy. Stanowią one załącznik do protokółu.</w:t>
      </w:r>
    </w:p>
    <w:p w:rsidR="00A07F22" w:rsidRDefault="00A07F22" w:rsidP="00A07F22">
      <w:pPr>
        <w:jc w:val="both"/>
      </w:pPr>
    </w:p>
    <w:p w:rsidR="00A07F22" w:rsidRDefault="00A07F22" w:rsidP="00A07F22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A07F22" w:rsidRDefault="00A07F22" w:rsidP="00A07F22">
      <w:pPr>
        <w:jc w:val="both"/>
      </w:pPr>
      <w:r>
        <w:t>Interpelacje złożono w formie pisemnej.</w:t>
      </w:r>
    </w:p>
    <w:p w:rsidR="00A07F22" w:rsidRDefault="00A07F22" w:rsidP="00A07F22">
      <w:pPr>
        <w:jc w:val="both"/>
      </w:pPr>
    </w:p>
    <w:p w:rsidR="00A07F22" w:rsidRDefault="00A07F22" w:rsidP="00A07F22">
      <w:pPr>
        <w:jc w:val="both"/>
        <w:rPr>
          <w:u w:val="single"/>
        </w:rPr>
      </w:pPr>
      <w:r>
        <w:rPr>
          <w:u w:val="single"/>
        </w:rPr>
        <w:t>8. Składanie  wniosków i zapytań przez Sołtysów i Przewodniczących Zarządów Osiedli.</w:t>
      </w:r>
    </w:p>
    <w:p w:rsidR="00A07F22" w:rsidRDefault="00A07F22" w:rsidP="00A07F22">
      <w:pPr>
        <w:jc w:val="both"/>
      </w:pPr>
      <w:r>
        <w:t>Wniosków nie zgłoszono.</w:t>
      </w:r>
    </w:p>
    <w:p w:rsidR="00C955C5" w:rsidRDefault="00C955C5" w:rsidP="00A07F22">
      <w:pPr>
        <w:jc w:val="both"/>
      </w:pPr>
    </w:p>
    <w:p w:rsidR="00C955C5" w:rsidRDefault="00C955C5" w:rsidP="00C955C5">
      <w:pPr>
        <w:rPr>
          <w:u w:val="single"/>
        </w:rPr>
      </w:pPr>
      <w:r w:rsidRPr="00C955C5">
        <w:rPr>
          <w:u w:val="single"/>
        </w:rPr>
        <w:t>9. Sprawozdanie z działalności WOPR i OSP.</w:t>
      </w:r>
    </w:p>
    <w:p w:rsidR="00C955C5" w:rsidRDefault="00C955C5" w:rsidP="00C955C5">
      <w:r w:rsidRPr="00C955C5">
        <w:t xml:space="preserve">Sprawozdania </w:t>
      </w:r>
      <w:r>
        <w:t>były szczegółowo omawiane na wszystkich posiedzeniach komisji Rady.</w:t>
      </w:r>
      <w:r w:rsidR="00FE1FB5">
        <w:t xml:space="preserve"> Pytań, uwag nie zgłoszono.</w:t>
      </w:r>
    </w:p>
    <w:p w:rsidR="00FE1FB5" w:rsidRPr="00C955C5" w:rsidRDefault="00FE1FB5" w:rsidP="00C955C5"/>
    <w:p w:rsidR="00C955C5" w:rsidRDefault="00C955C5" w:rsidP="00C955C5">
      <w:pPr>
        <w:rPr>
          <w:u w:val="single"/>
        </w:rPr>
      </w:pPr>
      <w:r w:rsidRPr="00C955C5">
        <w:rPr>
          <w:u w:val="single"/>
        </w:rPr>
        <w:t>10. Informacja o stanie realizacji zadań oświatowych Gminy Kruszwica za rok szkolny 2015/2016.</w:t>
      </w:r>
    </w:p>
    <w:p w:rsidR="00FE1FB5" w:rsidRPr="00FE1FB5" w:rsidRDefault="00FE1FB5" w:rsidP="00C955C5">
      <w:r w:rsidRPr="00FE1FB5">
        <w:t>Informacja również była omówiona na wszystkich posiedzeniach komisji. Uwag nie zgłoszono.</w:t>
      </w:r>
    </w:p>
    <w:p w:rsidR="00FE1FB5" w:rsidRPr="00C955C5" w:rsidRDefault="00FE1FB5" w:rsidP="00C955C5">
      <w:pPr>
        <w:rPr>
          <w:u w:val="single"/>
        </w:rPr>
      </w:pPr>
    </w:p>
    <w:p w:rsidR="00C955C5" w:rsidRDefault="00C955C5" w:rsidP="00C955C5">
      <w:pPr>
        <w:rPr>
          <w:u w:val="single"/>
        </w:rPr>
      </w:pPr>
      <w:r w:rsidRPr="00C955C5">
        <w:rPr>
          <w:u w:val="single"/>
        </w:rPr>
        <w:t>11. Analiza oświadczeń majątkowych.</w:t>
      </w:r>
    </w:p>
    <w:p w:rsidR="00FE1FB5" w:rsidRDefault="00FE1FB5" w:rsidP="00C955C5">
      <w:r>
        <w:t>Analizę przedstawił Sekretarz Gminy p. Bogdan Halasa. Pytań uwag nie zgłoszono.</w:t>
      </w:r>
    </w:p>
    <w:p w:rsidR="00FE1FB5" w:rsidRPr="00FE1FB5" w:rsidRDefault="00FE1FB5" w:rsidP="00C955C5"/>
    <w:p w:rsidR="00C955C5" w:rsidRDefault="00C955C5" w:rsidP="00C955C5">
      <w:pPr>
        <w:jc w:val="both"/>
        <w:rPr>
          <w:u w:val="single"/>
        </w:rPr>
      </w:pPr>
      <w:r w:rsidRPr="00C955C5">
        <w:rPr>
          <w:u w:val="single"/>
        </w:rPr>
        <w:t>12. Podjęcie  uchwały  w  sprawie zmian w  budżecie  Gminy  Kruszwica  na rok 2016.</w:t>
      </w:r>
    </w:p>
    <w:p w:rsidR="00FE1FB5" w:rsidRDefault="00FE1FB5" w:rsidP="00C955C5">
      <w:pPr>
        <w:jc w:val="both"/>
      </w:pPr>
      <w:r w:rsidRPr="00FE1FB5">
        <w:t>Przewodniczący Rady odczytał uchwałę. Radni głosowali imiennie: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FE1FB5" w:rsidRPr="00C955C5" w:rsidRDefault="00FE1FB5" w:rsidP="00C955C5">
      <w:pPr>
        <w:jc w:val="both"/>
        <w:rPr>
          <w:u w:val="single"/>
        </w:rPr>
      </w:pPr>
    </w:p>
    <w:p w:rsidR="00C955C5" w:rsidRPr="00C955C5" w:rsidRDefault="00C955C5" w:rsidP="00C955C5">
      <w:pPr>
        <w:rPr>
          <w:u w:val="single"/>
        </w:rPr>
      </w:pPr>
      <w:r w:rsidRPr="00C955C5">
        <w:rPr>
          <w:u w:val="single"/>
        </w:rPr>
        <w:t xml:space="preserve">13. Podjęcie   uchwały  w  sprawie  zmian  w  Wieloletniej  Prognozie  Finansowej  Gminy   </w:t>
      </w:r>
    </w:p>
    <w:p w:rsidR="00C955C5" w:rsidRDefault="00C955C5" w:rsidP="00C955C5">
      <w:pPr>
        <w:rPr>
          <w:u w:val="single"/>
        </w:rPr>
      </w:pPr>
      <w:r w:rsidRPr="00C955C5">
        <w:rPr>
          <w:u w:val="single"/>
        </w:rPr>
        <w:t>Kruszwica  na  lata  2016-2023.</w:t>
      </w:r>
    </w:p>
    <w:p w:rsidR="00FE1FB5" w:rsidRDefault="00FE1FB5" w:rsidP="00FE1FB5">
      <w:pPr>
        <w:jc w:val="both"/>
      </w:pPr>
      <w:r w:rsidRPr="00FE1FB5">
        <w:t>Przewodniczący Rady odczytał uchwałę. Radni głosowali imiennie: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lastRenderedPageBreak/>
        <w:t>Tomasz Łożyński-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FE1FB5" w:rsidRPr="002119A7" w:rsidRDefault="00FE1FB5" w:rsidP="00611276">
      <w:pPr>
        <w:jc w:val="both"/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E1FB5" w:rsidRPr="002119A7" w:rsidRDefault="00FE1FB5" w:rsidP="00FE1FB5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  radnych. </w:t>
      </w:r>
      <w:r w:rsidRPr="002119A7">
        <w:rPr>
          <w:sz w:val="22"/>
          <w:szCs w:val="22"/>
        </w:rPr>
        <w:t>Uchwała została przyjęta.</w:t>
      </w:r>
    </w:p>
    <w:p w:rsidR="00FE1FB5" w:rsidRPr="00C955C5" w:rsidRDefault="00FE1FB5" w:rsidP="00C955C5">
      <w:pPr>
        <w:rPr>
          <w:u w:val="single"/>
        </w:rPr>
      </w:pPr>
    </w:p>
    <w:p w:rsidR="00C955C5" w:rsidRDefault="00C955C5" w:rsidP="00C955C5">
      <w:pPr>
        <w:jc w:val="both"/>
        <w:rPr>
          <w:u w:val="single"/>
        </w:rPr>
      </w:pPr>
      <w:r w:rsidRPr="00C955C5">
        <w:rPr>
          <w:u w:val="single"/>
        </w:rPr>
        <w:t>14. Wolne wnioski i zapytania.</w:t>
      </w:r>
    </w:p>
    <w:p w:rsidR="00611276" w:rsidRDefault="007264B9" w:rsidP="00C955C5">
      <w:pPr>
        <w:jc w:val="both"/>
      </w:pPr>
      <w:r w:rsidRPr="007264B9">
        <w:t>W sesji uczestniczyli mieszkańcy ul. Chabrowej, którzy</w:t>
      </w:r>
      <w:r>
        <w:t xml:space="preserve"> wyrazili swoje oburzenie w związku ze zdjęciem w trakcie poprzedniej sesji zapisu o przeznaczeniu środków finansowych na </w:t>
      </w:r>
      <w:r w:rsidR="00611276">
        <w:t xml:space="preserve">aktualizację </w:t>
      </w:r>
      <w:r>
        <w:t>projekt</w:t>
      </w:r>
      <w:r w:rsidR="00611276">
        <w:t>u</w:t>
      </w:r>
      <w:r>
        <w:t xml:space="preserve"> przebudowy tej ulicy</w:t>
      </w:r>
      <w:r w:rsidR="00611276">
        <w:t>, który to zapis ujęty był w zamianach budżetowych.</w:t>
      </w:r>
    </w:p>
    <w:p w:rsidR="00611276" w:rsidRDefault="007264B9" w:rsidP="00C955C5">
      <w:pPr>
        <w:jc w:val="both"/>
      </w:pPr>
      <w:r>
        <w:t>Mieszkańcy optowali za przywróceniem tego zadania, tym bardziej, że można na jego realizacje pozyskać 60-cio procentowe</w:t>
      </w:r>
      <w:r w:rsidR="00611276">
        <w:t xml:space="preserve"> dofinansowanie ze środków PROW. Należy dodać, że projekt na to zadanie był wykonany a w chwili obecnej potrzebna jest kwota 18 tys. zł na jego aktualizację.</w:t>
      </w:r>
    </w:p>
    <w:p w:rsidR="00611276" w:rsidRDefault="00611276" w:rsidP="00C955C5">
      <w:pPr>
        <w:jc w:val="both"/>
        <w:rPr>
          <w:rFonts w:eastAsia="Times New Roman"/>
          <w:iCs/>
        </w:rPr>
      </w:pPr>
      <w:r>
        <w:t xml:space="preserve">Radny p. Grzegorz </w:t>
      </w:r>
      <w:proofErr w:type="spellStart"/>
      <w:r>
        <w:t>Stanny</w:t>
      </w:r>
      <w:proofErr w:type="spellEnd"/>
      <w:r>
        <w:t xml:space="preserve"> </w:t>
      </w:r>
      <w:r w:rsidRPr="00611276">
        <w:rPr>
          <w:rFonts w:eastAsia="Times New Roman"/>
          <w:iCs/>
        </w:rPr>
        <w:t>wnioskował</w:t>
      </w:r>
      <w:r w:rsidRPr="00A07F22">
        <w:rPr>
          <w:rFonts w:eastAsia="Times New Roman"/>
          <w:iCs/>
        </w:rPr>
        <w:t xml:space="preserve">, aby do Programu Rozwoju Obszarów Wiejskich </w:t>
      </w:r>
      <w:r>
        <w:rPr>
          <w:rFonts w:eastAsia="Times New Roman"/>
          <w:iCs/>
        </w:rPr>
        <w:t>zgłosić drogę Bachorce-Głębokie i taki wniosek został przez p. radnego złożony.</w:t>
      </w:r>
    </w:p>
    <w:p w:rsidR="00611276" w:rsidRDefault="00611276" w:rsidP="00C955C5">
      <w:pPr>
        <w:jc w:val="both"/>
        <w:rPr>
          <w:rFonts w:eastAsia="Times New Roman"/>
          <w:iCs/>
        </w:rPr>
      </w:pPr>
      <w:r>
        <w:rPr>
          <w:rFonts w:eastAsia="Times New Roman"/>
          <w:iCs/>
        </w:rPr>
        <w:t xml:space="preserve">Przewodniczący Rady p. </w:t>
      </w:r>
      <w:proofErr w:type="spellStart"/>
      <w:r>
        <w:rPr>
          <w:rFonts w:eastAsia="Times New Roman"/>
          <w:iCs/>
        </w:rPr>
        <w:t>Alaksander</w:t>
      </w:r>
      <w:proofErr w:type="spellEnd"/>
      <w:r>
        <w:rPr>
          <w:rFonts w:eastAsia="Times New Roman"/>
          <w:iCs/>
        </w:rPr>
        <w:t xml:space="preserve"> </w:t>
      </w:r>
      <w:proofErr w:type="spellStart"/>
      <w:r>
        <w:rPr>
          <w:rFonts w:eastAsia="Times New Roman"/>
          <w:iCs/>
        </w:rPr>
        <w:t>Budner</w:t>
      </w:r>
      <w:proofErr w:type="spellEnd"/>
      <w:r>
        <w:rPr>
          <w:rFonts w:eastAsia="Times New Roman"/>
          <w:iCs/>
        </w:rPr>
        <w:t xml:space="preserve"> na zakończenie powiedział, że temat z pewnością powróci i jeśli p. burmistrz ponownie zaproponuje ten punkt w zmianach budżetowych, to radni jeszcze raz będą dyskutowali na ten temat.</w:t>
      </w:r>
    </w:p>
    <w:p w:rsidR="00611276" w:rsidRPr="00611276" w:rsidRDefault="00611276" w:rsidP="00C955C5">
      <w:pPr>
        <w:jc w:val="both"/>
      </w:pPr>
    </w:p>
    <w:p w:rsidR="00C955C5" w:rsidRDefault="00C955C5" w:rsidP="00C955C5">
      <w:pPr>
        <w:jc w:val="both"/>
        <w:rPr>
          <w:u w:val="single"/>
        </w:rPr>
      </w:pPr>
      <w:r w:rsidRPr="00C955C5">
        <w:rPr>
          <w:u w:val="single"/>
        </w:rPr>
        <w:t>15. Zamknięcie obrad sesji.</w:t>
      </w:r>
    </w:p>
    <w:p w:rsidR="00611276" w:rsidRPr="00611276" w:rsidRDefault="00611276" w:rsidP="00C955C5">
      <w:pPr>
        <w:jc w:val="both"/>
      </w:pPr>
      <w:r w:rsidRPr="00611276">
        <w:t xml:space="preserve">Przewodniczący Rady p. Aleksander </w:t>
      </w:r>
      <w:proofErr w:type="spellStart"/>
      <w:r w:rsidRPr="00611276">
        <w:t>Budner</w:t>
      </w:r>
      <w:proofErr w:type="spellEnd"/>
      <w:r w:rsidRPr="00611276">
        <w:t xml:space="preserve"> podziękował wszystkim za udział w sesji. Dodał, że obrady XXV sesji uważa za zamknięte.</w:t>
      </w:r>
    </w:p>
    <w:p w:rsidR="00611276" w:rsidRPr="00C955C5" w:rsidRDefault="00611276" w:rsidP="00C955C5">
      <w:pPr>
        <w:jc w:val="both"/>
        <w:rPr>
          <w:u w:val="single"/>
        </w:rPr>
      </w:pPr>
    </w:p>
    <w:p w:rsidR="00A07F22" w:rsidRDefault="00A07F22" w:rsidP="00A07F22">
      <w:pPr>
        <w:jc w:val="both"/>
        <w:rPr>
          <w:u w:val="single"/>
        </w:rPr>
      </w:pPr>
    </w:p>
    <w:p w:rsidR="00405C47" w:rsidRDefault="00405C47"/>
    <w:sectPr w:rsidR="00405C47" w:rsidSect="00405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7F22"/>
    <w:rsid w:val="00405C47"/>
    <w:rsid w:val="00611276"/>
    <w:rsid w:val="007264B9"/>
    <w:rsid w:val="00A07F22"/>
    <w:rsid w:val="00C955C5"/>
    <w:rsid w:val="00FE1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7F2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F22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1035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2016-11-25T11:42:00Z</cp:lastPrinted>
  <dcterms:created xsi:type="dcterms:W3CDTF">2016-11-25T10:51:00Z</dcterms:created>
  <dcterms:modified xsi:type="dcterms:W3CDTF">2016-11-25T11:42:00Z</dcterms:modified>
</cp:coreProperties>
</file>