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D49" w:rsidRPr="00051D49" w:rsidRDefault="00051D49" w:rsidP="00E33842">
      <w:pPr>
        <w:spacing w:before="100" w:beforeAutospacing="1" w:after="100" w:afterAutospacing="1"/>
        <w:jc w:val="both"/>
        <w:rPr>
          <w:rFonts w:ascii="Times New Roman" w:eastAsia="Times New Roman" w:hAnsi="Times New Roman" w:cs="Times New Roman"/>
          <w:szCs w:val="24"/>
          <w:lang w:eastAsia="pl-PL" w:bidi="ar-SA"/>
        </w:rPr>
      </w:pPr>
      <w:bookmarkStart w:id="0" w:name="_GoBack"/>
      <w:bookmarkEnd w:id="0"/>
      <w:r w:rsidRPr="00051D49">
        <w:rPr>
          <w:rFonts w:ascii="Times New Roman" w:eastAsia="Times New Roman" w:hAnsi="Times New Roman" w:cs="Times New Roman"/>
          <w:b/>
          <w:bCs/>
          <w:szCs w:val="24"/>
          <w:lang w:eastAsia="pl-PL" w:bidi="ar-SA"/>
        </w:rPr>
        <w:t>Petycje są formą bezpośredniego uczestnictwa obywateli w procesie sprawowania władzy. W ramach petycji obywatele indywidualnie lub zbiorowo mogą zgłaszać żądania lub propozycje odnoszące się do wszelkich spraw związanych z życiem publicznym.</w:t>
      </w:r>
    </w:p>
    <w:p w:rsidR="00051D49" w:rsidRPr="00051D49" w:rsidRDefault="00051D49" w:rsidP="00E33842">
      <w:pPr>
        <w:spacing w:before="100" w:beforeAutospacing="1" w:after="100" w:afterAutospacing="1"/>
        <w:jc w:val="both"/>
        <w:rPr>
          <w:rFonts w:ascii="Times New Roman" w:eastAsia="Times New Roman" w:hAnsi="Times New Roman" w:cs="Times New Roman"/>
          <w:szCs w:val="24"/>
          <w:lang w:eastAsia="pl-PL" w:bidi="ar-SA"/>
        </w:rPr>
      </w:pPr>
      <w:r w:rsidRPr="00051D49">
        <w:rPr>
          <w:rFonts w:ascii="Times New Roman" w:eastAsia="Times New Roman" w:hAnsi="Times New Roman" w:cs="Times New Roman"/>
          <w:szCs w:val="24"/>
          <w:lang w:eastAsia="pl-PL" w:bidi="ar-SA"/>
        </w:rPr>
        <w:t>Konstytucja Rzeczypospolitej Polskiej z dnia 2 kwietnia 1997 r. (Dz. U. Nr 78, poz. 483) w dziale "Wolności i prawa polityczne", w art. 63 przewiduje możliwość składania przez obywateli petycji, wniosków i skarg. W tym przepisie stwierdza się, że każdy ma prawo składać petycje, wnioski, skargi w interesie publicznym, własnym lub innej osoby za jej zgodą do organów władzy publicznej oraz do organizacji i instytucji społecznych w związku z wykonywanymi przez nie zadaniami. Ponadto przepis ten zawiera upoważnienie do uregulowania w ustawie trybu rozpatrywania petycji.</w:t>
      </w:r>
    </w:p>
    <w:p w:rsidR="00051D49" w:rsidRDefault="00051D49" w:rsidP="00E33842">
      <w:pPr>
        <w:spacing w:before="100" w:beforeAutospacing="1" w:after="100" w:afterAutospacing="1"/>
        <w:jc w:val="both"/>
        <w:rPr>
          <w:rFonts w:ascii="Times New Roman" w:eastAsia="Times New Roman" w:hAnsi="Times New Roman" w:cs="Times New Roman"/>
          <w:szCs w:val="24"/>
          <w:lang w:eastAsia="pl-PL" w:bidi="ar-SA"/>
        </w:rPr>
      </w:pPr>
      <w:r w:rsidRPr="00051D49">
        <w:rPr>
          <w:rFonts w:ascii="Times New Roman" w:eastAsia="Times New Roman" w:hAnsi="Times New Roman" w:cs="Times New Roman"/>
          <w:szCs w:val="24"/>
          <w:lang w:eastAsia="pl-PL" w:bidi="ar-SA"/>
        </w:rPr>
        <w:t xml:space="preserve">Obowiązujące od 6 września 2015 r. przepisy ustawy z dnia 11 lipca 2014 r. o petycjach (Dz. U. z dnia 5 września 2014r.) określają zasady składania i rozpatrywania petycji oraz sposób postępowania organów w sprawach dotyczących petycji. </w:t>
      </w:r>
    </w:p>
    <w:p w:rsidR="00004693" w:rsidRDefault="00004693" w:rsidP="00E33842">
      <w:pPr>
        <w:pStyle w:val="NormalnyWeb"/>
        <w:jc w:val="both"/>
      </w:pPr>
      <w:r>
        <w:t>Zgodnie z ustawą o petycjach petycję składa się pisemnie – w formie listu lub za pomocą środków kom</w:t>
      </w:r>
      <w:r w:rsidR="00E33842">
        <w:t>unikacji elektroniczne</w:t>
      </w:r>
      <w:r w:rsidR="00DF74B8">
        <w:t>j</w:t>
      </w:r>
      <w:r>
        <w:t>.</w:t>
      </w:r>
    </w:p>
    <w:p w:rsidR="00004693" w:rsidRDefault="00004693" w:rsidP="001F7205">
      <w:pPr>
        <w:pStyle w:val="NormalnyWeb"/>
        <w:jc w:val="both"/>
      </w:pPr>
      <w:r>
        <w:t>Petycja powinna zawierać:</w:t>
      </w:r>
    </w:p>
    <w:p w:rsidR="00004693" w:rsidRDefault="00004693" w:rsidP="00E33842">
      <w:pPr>
        <w:numPr>
          <w:ilvl w:val="0"/>
          <w:numId w:val="3"/>
        </w:numPr>
        <w:spacing w:before="100" w:beforeAutospacing="1" w:after="100" w:afterAutospacing="1"/>
        <w:jc w:val="both"/>
      </w:pPr>
      <w:r>
        <w:t>oznaczenie podmiotu wnoszącego petycję; jeżeli podmiotem wnoszącym petycję jest grupa podmiotów, należy w niej wskazać oznaczenie (imię i nazwisko albo nazwę) każdego z tych podmiotów oraz osobę reprezentującą podmiot wnoszący petycję;</w:t>
      </w:r>
    </w:p>
    <w:p w:rsidR="00004693" w:rsidRDefault="00004693" w:rsidP="00E33842">
      <w:pPr>
        <w:numPr>
          <w:ilvl w:val="0"/>
          <w:numId w:val="3"/>
        </w:numPr>
        <w:spacing w:before="100" w:beforeAutospacing="1" w:after="100" w:afterAutospacing="1"/>
        <w:jc w:val="both"/>
      </w:pPr>
      <w:r>
        <w:t>wskazanie miejsca zamieszkania albo siedziby podmiotu wnoszącego petycję i adresu do korespondencji; w wypadku petycji zbiorowych, np.  grupy osób lub organizacji, należy wskazać miejsce zamieszkania albo siedzibę każdego z tych podmiotów;</w:t>
      </w:r>
    </w:p>
    <w:p w:rsidR="00004693" w:rsidRDefault="00004693" w:rsidP="00E33842">
      <w:pPr>
        <w:numPr>
          <w:ilvl w:val="0"/>
          <w:numId w:val="3"/>
        </w:numPr>
        <w:spacing w:before="100" w:beforeAutospacing="1" w:after="100" w:afterAutospacing="1"/>
        <w:jc w:val="both"/>
      </w:pPr>
      <w:r>
        <w:t>oznaczenie adresata petycji;</w:t>
      </w:r>
    </w:p>
    <w:p w:rsidR="00004693" w:rsidRDefault="00004693" w:rsidP="00E33842">
      <w:pPr>
        <w:numPr>
          <w:ilvl w:val="0"/>
          <w:numId w:val="3"/>
        </w:numPr>
        <w:spacing w:before="100" w:beforeAutospacing="1" w:after="100" w:afterAutospacing="1"/>
        <w:jc w:val="both"/>
      </w:pPr>
      <w:r>
        <w:t>wskazanie przedmiotu petycji;</w:t>
      </w:r>
    </w:p>
    <w:p w:rsidR="00004693" w:rsidRDefault="00004693" w:rsidP="00DF74B8">
      <w:pPr>
        <w:numPr>
          <w:ilvl w:val="0"/>
          <w:numId w:val="3"/>
        </w:numPr>
        <w:spacing w:before="100" w:beforeAutospacing="1" w:after="100" w:afterAutospacing="1"/>
        <w:jc w:val="both"/>
      </w:pPr>
      <w:r>
        <w:t>w wypadku składania petycji w interesie podmiotu trzeciego petycja musi zawierać imię i nazwisko albo nazwę, miejsce zamieszkania albo siedzibę i adres do korespondencji lub adres poczty elektronicznej tego podmiotu; taką petycję można wnieść wyłącznie za zgodą podmiotu trzeciego, złożoną w formie pisemnej lub za pomocą środków komunikacji elektronicznej; zgoda jest dołączana do petycji; podmiot, w którego interesie petycja jest składana, może wyrazić zgodę na ujawnienie na stronie internetowej podmiotu rozpatrującego petycję swojego imienia i nazwiska albo nazwy. </w:t>
      </w:r>
    </w:p>
    <w:p w:rsidR="00004693" w:rsidRDefault="00004693" w:rsidP="00E33842">
      <w:pPr>
        <w:pStyle w:val="NormalnyWeb"/>
        <w:jc w:val="both"/>
      </w:pPr>
      <w:r>
        <w:t>Należy pamiętać o obowiązku podpisania petycji składanej w formie pisemnej przez wnoszącego petycję. Jeżeli petycji nie wnosi osoba fizyczna lub wnosi ją grupa podmiotów, wówczas petycja musi być podpisana przez osobę reprezentującą podmiot ją wnoszący. Petycja składana za pomocą środków komunikacji elektronicznej może być opatrzona bezpiecznym podpisem elektronicznym, weryfikowanym za pomocą ważnego kwalifikowanego certyfikatu. Powinna także zawierać adres poczty elektronicznej podmiotu wnoszącego petycję;</w:t>
      </w:r>
    </w:p>
    <w:p w:rsidR="00004693" w:rsidRPr="00051D49" w:rsidRDefault="00004693" w:rsidP="008D60A0">
      <w:pPr>
        <w:pStyle w:val="NormalnyWeb"/>
        <w:jc w:val="both"/>
      </w:pPr>
      <w:r>
        <w:t>W wypa</w:t>
      </w:r>
      <w:r w:rsidR="00E33842">
        <w:t xml:space="preserve">dku petycji składanej na adres Urzędu Miejskiego w Kruszwicy </w:t>
      </w:r>
      <w:r>
        <w:t>administratorem danych osobowych podanych w petycji – zgodnie z wymaganiami art. 24 ustawy o ochronie danych oso</w:t>
      </w:r>
      <w:r w:rsidR="00E33842">
        <w:t>bowych – jest Burmistrz Kruszwicy.</w:t>
      </w:r>
      <w:r>
        <w:t xml:space="preserve"> Wnoszący petycję ma prawo dostępu do treści swoich danych i ich p</w:t>
      </w:r>
      <w:r w:rsidR="00E33842">
        <w:t xml:space="preserve">oprawiania. </w:t>
      </w:r>
      <w:r>
        <w:t xml:space="preserve">Dane osobowe przetwarzane są w celu realizacji procesu rozpatrywania petycji i w celach ewidencyjnych. Obowiązek podania danych wynika </w:t>
      </w:r>
      <w:r>
        <w:lastRenderedPageBreak/>
        <w:t>z ustawy o petycjach. Dane mogą być przekazywane innym podmiotom na zasadach określonych w art. 6 ustawy o petycjach. </w:t>
      </w:r>
    </w:p>
    <w:p w:rsidR="00364BF6" w:rsidRDefault="00051D49" w:rsidP="00364BF6">
      <w:pPr>
        <w:spacing w:before="100" w:beforeAutospacing="1" w:after="100" w:afterAutospacing="1"/>
        <w:jc w:val="both"/>
        <w:rPr>
          <w:rFonts w:ascii="Times New Roman" w:eastAsia="Times New Roman" w:hAnsi="Times New Roman" w:cs="Times New Roman"/>
          <w:b/>
          <w:bCs/>
          <w:szCs w:val="24"/>
          <w:lang w:eastAsia="pl-PL" w:bidi="ar-SA"/>
        </w:rPr>
      </w:pPr>
      <w:r w:rsidRPr="00051D49">
        <w:rPr>
          <w:rFonts w:ascii="Times New Roman" w:eastAsia="Times New Roman" w:hAnsi="Times New Roman" w:cs="Times New Roman"/>
          <w:b/>
          <w:bCs/>
          <w:szCs w:val="24"/>
          <w:lang w:eastAsia="pl-PL" w:bidi="ar-SA"/>
        </w:rPr>
        <w:t>Gdzie składamy petycję adresow</w:t>
      </w:r>
      <w:r w:rsidR="004E52E1">
        <w:rPr>
          <w:rFonts w:ascii="Times New Roman" w:eastAsia="Times New Roman" w:hAnsi="Times New Roman" w:cs="Times New Roman"/>
          <w:b/>
          <w:bCs/>
          <w:szCs w:val="24"/>
          <w:lang w:eastAsia="pl-PL" w:bidi="ar-SA"/>
        </w:rPr>
        <w:t>aną do Burmistrza Kruszwicy lub Rady Miejskiej w Kruszwicy</w:t>
      </w:r>
      <w:r w:rsidRPr="00051D49">
        <w:rPr>
          <w:rFonts w:ascii="Times New Roman" w:eastAsia="Times New Roman" w:hAnsi="Times New Roman" w:cs="Times New Roman"/>
          <w:b/>
          <w:bCs/>
          <w:szCs w:val="24"/>
          <w:lang w:eastAsia="pl-PL" w:bidi="ar-SA"/>
        </w:rPr>
        <w:t xml:space="preserve"> (z dopiskiem "Petycja")</w:t>
      </w:r>
      <w:r w:rsidR="004E52E1">
        <w:rPr>
          <w:rFonts w:ascii="Times New Roman" w:eastAsia="Times New Roman" w:hAnsi="Times New Roman" w:cs="Times New Roman"/>
          <w:b/>
          <w:bCs/>
          <w:szCs w:val="24"/>
          <w:lang w:eastAsia="pl-PL" w:bidi="ar-SA"/>
        </w:rPr>
        <w:t>:</w:t>
      </w:r>
    </w:p>
    <w:p w:rsidR="00364BF6" w:rsidRPr="00364BF6" w:rsidRDefault="00364BF6" w:rsidP="00364BF6">
      <w:pPr>
        <w:pStyle w:val="Akapitzlist"/>
        <w:numPr>
          <w:ilvl w:val="0"/>
          <w:numId w:val="5"/>
        </w:numPr>
        <w:spacing w:before="100" w:beforeAutospacing="1" w:after="100" w:afterAutospacing="1"/>
        <w:jc w:val="both"/>
        <w:rPr>
          <w:rFonts w:eastAsia="Times New Roman" w:cstheme="minorHAnsi"/>
          <w:b/>
          <w:bCs/>
          <w:szCs w:val="24"/>
          <w:lang w:eastAsia="pl-PL" w:bidi="ar-SA"/>
        </w:rPr>
      </w:pPr>
      <w:r w:rsidRPr="00364BF6">
        <w:rPr>
          <w:rFonts w:cstheme="minorHAnsi"/>
          <w:szCs w:val="24"/>
        </w:rPr>
        <w:t>Korespondencyjnie na adres: Urząd Miejski w Kruszwicy ul. Nadgoplańska 4, 88-150 Kruszwica, z dopiskiem "Petycja".</w:t>
      </w:r>
    </w:p>
    <w:p w:rsidR="00364BF6" w:rsidRPr="00364BF6" w:rsidRDefault="00364BF6" w:rsidP="00364BF6">
      <w:pPr>
        <w:pStyle w:val="Akapitzlist"/>
        <w:numPr>
          <w:ilvl w:val="0"/>
          <w:numId w:val="5"/>
        </w:numPr>
        <w:spacing w:before="100" w:beforeAutospacing="1" w:after="100" w:afterAutospacing="1"/>
        <w:jc w:val="both"/>
        <w:rPr>
          <w:rFonts w:eastAsia="Times New Roman" w:cstheme="minorHAnsi"/>
          <w:b/>
          <w:bCs/>
          <w:szCs w:val="24"/>
          <w:lang w:eastAsia="pl-PL" w:bidi="ar-SA"/>
        </w:rPr>
      </w:pPr>
      <w:r w:rsidRPr="00364BF6">
        <w:rPr>
          <w:rFonts w:cstheme="minorHAnsi"/>
          <w:szCs w:val="24"/>
        </w:rPr>
        <w:t>Osobiście: w Urzędzie Miejskim w Kruszwicy ul. Nadgoplańska 4, 88-150 Kruszwica w Biurze Obsługi Interesanta (pok. nr 30) od poniedziałku do piątku w godzinach od 7.15 do 15.15.</w:t>
      </w:r>
    </w:p>
    <w:p w:rsidR="00364BF6" w:rsidRPr="00364BF6" w:rsidRDefault="00364BF6" w:rsidP="00364BF6">
      <w:pPr>
        <w:pStyle w:val="Akapitzlist"/>
        <w:numPr>
          <w:ilvl w:val="0"/>
          <w:numId w:val="5"/>
        </w:numPr>
        <w:spacing w:before="100" w:beforeAutospacing="1" w:after="100" w:afterAutospacing="1"/>
        <w:jc w:val="both"/>
        <w:rPr>
          <w:rFonts w:eastAsia="Times New Roman" w:cstheme="minorHAnsi"/>
          <w:b/>
          <w:bCs/>
          <w:szCs w:val="24"/>
          <w:lang w:eastAsia="pl-PL" w:bidi="ar-SA"/>
        </w:rPr>
      </w:pPr>
      <w:r w:rsidRPr="00364BF6">
        <w:rPr>
          <w:rFonts w:cstheme="minorHAnsi"/>
          <w:szCs w:val="24"/>
        </w:rPr>
        <w:t>Na elektronicznej Platformie Usług Administracji Publicznej (ePUAP), za pomocą której można doręczać dokumenty elektroniczne do urzędu. W celu złożenia wniosku do Urzędu konieczne jest posiadanie bezpłatnego konta użytkownika na platformie ePUAP. Skuteczne doręczenie dokumentów potwierdzane jest automatycznym wydaniem urzędowego poświadczenia przedłożenia (UPP).</w:t>
      </w:r>
    </w:p>
    <w:p w:rsidR="00364BF6" w:rsidRPr="00364BF6" w:rsidRDefault="00364BF6" w:rsidP="00364BF6">
      <w:pPr>
        <w:pStyle w:val="Akapitzlist"/>
        <w:numPr>
          <w:ilvl w:val="0"/>
          <w:numId w:val="5"/>
        </w:numPr>
        <w:spacing w:before="100" w:beforeAutospacing="1" w:after="100" w:afterAutospacing="1"/>
        <w:jc w:val="both"/>
        <w:rPr>
          <w:rFonts w:eastAsia="Times New Roman" w:cstheme="minorHAnsi"/>
          <w:b/>
          <w:bCs/>
          <w:szCs w:val="24"/>
          <w:lang w:eastAsia="pl-PL" w:bidi="ar-SA"/>
        </w:rPr>
      </w:pPr>
      <w:r w:rsidRPr="00364BF6">
        <w:rPr>
          <w:rFonts w:cstheme="minorHAnsi"/>
          <w:szCs w:val="24"/>
        </w:rPr>
        <w:t xml:space="preserve">Na adres poczty elektronicznej urzędu </w:t>
      </w:r>
      <w:hyperlink r:id="rId5" w:tooltip="mailto:um@kruszwica.um.gov.pl&#10;Kliknij, trzymając wciśnięty klawisz CTRL, aby użyć łącza" w:history="1">
        <w:r w:rsidRPr="00364BF6">
          <w:rPr>
            <w:rStyle w:val="Hipercze"/>
            <w:rFonts w:cstheme="minorHAnsi"/>
            <w:szCs w:val="24"/>
          </w:rPr>
          <w:t>um@kruszwica.um.gov.pl</w:t>
        </w:r>
      </w:hyperlink>
      <w:r w:rsidRPr="00364BF6">
        <w:rPr>
          <w:rFonts w:cstheme="minorHAnsi"/>
          <w:szCs w:val="24"/>
        </w:rPr>
        <w:t xml:space="preserve"> za pomocą której można doręczać dokumenty elektroniczne (bez potwierdzania UPP).</w:t>
      </w:r>
    </w:p>
    <w:p w:rsidR="00364BF6" w:rsidRPr="00364BF6" w:rsidRDefault="00364BF6" w:rsidP="00364BF6">
      <w:pPr>
        <w:jc w:val="both"/>
        <w:rPr>
          <w:szCs w:val="24"/>
        </w:rPr>
      </w:pPr>
      <w:r w:rsidRPr="00364BF6">
        <w:rPr>
          <w:szCs w:val="24"/>
        </w:rPr>
        <w:t> </w:t>
      </w:r>
    </w:p>
    <w:p w:rsidR="00004693" w:rsidRPr="00364BF6" w:rsidRDefault="00364BF6" w:rsidP="00364BF6">
      <w:pPr>
        <w:rPr>
          <w:rFonts w:ascii="Arial" w:hAnsi="Arial" w:cs="Arial"/>
          <w:szCs w:val="24"/>
        </w:rPr>
      </w:pPr>
      <w:r w:rsidRPr="00364BF6">
        <w:rPr>
          <w:rFonts w:ascii="Arial" w:hAnsi="Arial" w:cs="Arial"/>
          <w:szCs w:val="24"/>
        </w:rPr>
        <w:br/>
        <w:t xml:space="preserve">Adresy skrytek elektroniczychj: </w:t>
      </w:r>
      <w:r w:rsidRPr="00364BF6">
        <w:rPr>
          <w:rFonts w:ascii="Arial" w:hAnsi="Arial" w:cs="Arial"/>
          <w:szCs w:val="24"/>
        </w:rPr>
        <w:br/>
        <w:t>/8rxhsx363i/SkrytkaESP</w:t>
      </w:r>
      <w:r w:rsidRPr="00364BF6">
        <w:rPr>
          <w:rFonts w:ascii="Arial" w:hAnsi="Arial" w:cs="Arial"/>
          <w:szCs w:val="24"/>
        </w:rPr>
        <w:br/>
        <w:t>/8rxhsx363i/skrytka</w:t>
      </w:r>
    </w:p>
    <w:p w:rsidR="00364BF6" w:rsidRPr="00364BF6" w:rsidRDefault="00364BF6" w:rsidP="00364BF6">
      <w:pPr>
        <w:rPr>
          <w:rFonts w:ascii="Arial" w:hAnsi="Arial" w:cs="Arial"/>
          <w:sz w:val="20"/>
          <w:szCs w:val="20"/>
        </w:rPr>
      </w:pPr>
    </w:p>
    <w:p w:rsidR="00004693" w:rsidRDefault="00004693" w:rsidP="00004693">
      <w:pPr>
        <w:numPr>
          <w:ilvl w:val="0"/>
          <w:numId w:val="1"/>
        </w:numPr>
        <w:spacing w:before="100" w:beforeAutospacing="1" w:after="100" w:afterAutospacing="1"/>
      </w:pPr>
      <w:r>
        <w:t xml:space="preserve">przykładowy formularz </w:t>
      </w:r>
      <w:hyperlink r:id="rId6" w:history="1">
        <w:r>
          <w:rPr>
            <w:rStyle w:val="Hipercze"/>
          </w:rPr>
          <w:t>(doc)</w:t>
        </w:r>
      </w:hyperlink>
    </w:p>
    <w:p w:rsidR="00276B8D" w:rsidRDefault="00004693" w:rsidP="00004693">
      <w:pPr>
        <w:numPr>
          <w:ilvl w:val="0"/>
          <w:numId w:val="1"/>
        </w:numPr>
        <w:spacing w:before="100" w:beforeAutospacing="1" w:after="100" w:afterAutospacing="1"/>
      </w:pPr>
      <w:r>
        <w:t xml:space="preserve">przykładowy formularz </w:t>
      </w:r>
      <w:hyperlink r:id="rId7" w:history="1">
        <w:r>
          <w:rPr>
            <w:rStyle w:val="Hipercze"/>
          </w:rPr>
          <w:t>(pdf)</w:t>
        </w:r>
      </w:hyperlink>
      <w:r w:rsidR="00276B8D">
        <w:t xml:space="preserve"> </w:t>
      </w:r>
    </w:p>
    <w:p w:rsidR="00276B8D" w:rsidRDefault="00DB6321" w:rsidP="009748D5">
      <w:pPr>
        <w:spacing w:before="100" w:beforeAutospacing="1" w:after="100" w:afterAutospacing="1"/>
        <w:ind w:left="360"/>
      </w:pPr>
      <w:hyperlink r:id="rId8" w:history="1">
        <w:r w:rsidR="009748D5" w:rsidRPr="006757FE">
          <w:rPr>
            <w:rStyle w:val="Hipercze"/>
          </w:rPr>
          <w:t>WYKAZ PETYCJI</w:t>
        </w:r>
      </w:hyperlink>
    </w:p>
    <w:p w:rsidR="00276B8D" w:rsidRPr="00C05774" w:rsidRDefault="00276B8D" w:rsidP="00276B8D">
      <w:pPr>
        <w:spacing w:before="100" w:beforeAutospacing="1" w:after="100" w:afterAutospacing="1"/>
        <w:jc w:val="both"/>
        <w:rPr>
          <w:rFonts w:ascii="Times New Roman" w:eastAsia="Times New Roman" w:hAnsi="Times New Roman" w:cs="Times New Roman"/>
          <w:szCs w:val="24"/>
          <w:lang w:eastAsia="pl-PL" w:bidi="ar-SA"/>
        </w:rPr>
      </w:pPr>
    </w:p>
    <w:p w:rsidR="00EF4ED1" w:rsidRDefault="00EF4ED1" w:rsidP="004E52E1">
      <w:pPr>
        <w:jc w:val="both"/>
      </w:pPr>
    </w:p>
    <w:sectPr w:rsidR="00EF4ED1" w:rsidSect="00EF4E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76AD8"/>
    <w:multiLevelType w:val="multilevel"/>
    <w:tmpl w:val="4DCC1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5C75E4"/>
    <w:multiLevelType w:val="multilevel"/>
    <w:tmpl w:val="6D0E289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38D173CA"/>
    <w:multiLevelType w:val="multilevel"/>
    <w:tmpl w:val="BEC4E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1E42F5"/>
    <w:multiLevelType w:val="multilevel"/>
    <w:tmpl w:val="F3D605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696A58B3"/>
    <w:multiLevelType w:val="hybridMultilevel"/>
    <w:tmpl w:val="3C527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D49"/>
    <w:rsid w:val="00004693"/>
    <w:rsid w:val="000434E8"/>
    <w:rsid w:val="00051D49"/>
    <w:rsid w:val="001F7205"/>
    <w:rsid w:val="00276B8D"/>
    <w:rsid w:val="00364BF6"/>
    <w:rsid w:val="0037768C"/>
    <w:rsid w:val="003E54B0"/>
    <w:rsid w:val="00471C96"/>
    <w:rsid w:val="004C5844"/>
    <w:rsid w:val="004E52E1"/>
    <w:rsid w:val="005B242E"/>
    <w:rsid w:val="005E73D7"/>
    <w:rsid w:val="0062065D"/>
    <w:rsid w:val="0064115F"/>
    <w:rsid w:val="00660050"/>
    <w:rsid w:val="006757FE"/>
    <w:rsid w:val="00831114"/>
    <w:rsid w:val="008D60A0"/>
    <w:rsid w:val="008F4D45"/>
    <w:rsid w:val="009748D5"/>
    <w:rsid w:val="009C55BE"/>
    <w:rsid w:val="00A12E15"/>
    <w:rsid w:val="00A576FA"/>
    <w:rsid w:val="00AC26ED"/>
    <w:rsid w:val="00BF7B95"/>
    <w:rsid w:val="00C044D2"/>
    <w:rsid w:val="00C05774"/>
    <w:rsid w:val="00C731AC"/>
    <w:rsid w:val="00CB182C"/>
    <w:rsid w:val="00D55F6E"/>
    <w:rsid w:val="00D96FE8"/>
    <w:rsid w:val="00DB5883"/>
    <w:rsid w:val="00DB6321"/>
    <w:rsid w:val="00DF74B8"/>
    <w:rsid w:val="00E33842"/>
    <w:rsid w:val="00EF4ED1"/>
    <w:rsid w:val="00FB6D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B63C40-8085-4077-B199-9F87FF308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en-US"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B5883"/>
    <w:rPr>
      <w:lang w:val="pl-PL"/>
    </w:rPr>
  </w:style>
  <w:style w:type="paragraph" w:styleId="Nagwek1">
    <w:name w:val="heading 1"/>
    <w:basedOn w:val="Normalny"/>
    <w:next w:val="Normalny"/>
    <w:link w:val="Nagwek1Znak"/>
    <w:uiPriority w:val="9"/>
    <w:qFormat/>
    <w:rsid w:val="00DB5883"/>
    <w:pPr>
      <w:spacing w:before="48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unhideWhenUsed/>
    <w:qFormat/>
    <w:rsid w:val="00DB5883"/>
    <w:pPr>
      <w:spacing w:before="20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DB5883"/>
    <w:pPr>
      <w:spacing w:before="20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DB5883"/>
    <w:pPr>
      <w:spacing w:before="20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DB5883"/>
    <w:pPr>
      <w:spacing w:before="20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DB5883"/>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DB5883"/>
    <w:pPr>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DB5883"/>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DB5883"/>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B5883"/>
    <w:rPr>
      <w:rFonts w:asciiTheme="majorHAnsi" w:eastAsiaTheme="majorEastAsia" w:hAnsiTheme="majorHAnsi" w:cstheme="majorBidi"/>
      <w:b/>
      <w:bCs/>
      <w:sz w:val="28"/>
      <w:szCs w:val="28"/>
    </w:rPr>
  </w:style>
  <w:style w:type="character" w:customStyle="1" w:styleId="Nagwek2Znak">
    <w:name w:val="Nagłówek 2 Znak"/>
    <w:basedOn w:val="Domylnaczcionkaakapitu"/>
    <w:link w:val="Nagwek2"/>
    <w:uiPriority w:val="9"/>
    <w:rsid w:val="00DB5883"/>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rsid w:val="00DB5883"/>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DB5883"/>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DB5883"/>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DB5883"/>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DB5883"/>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DB5883"/>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DB5883"/>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DB5883"/>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DB5883"/>
    <w:rPr>
      <w:rFonts w:asciiTheme="majorHAnsi" w:eastAsiaTheme="majorEastAsia" w:hAnsiTheme="majorHAnsi" w:cstheme="majorBidi"/>
      <w:spacing w:val="5"/>
      <w:sz w:val="52"/>
      <w:szCs w:val="52"/>
    </w:rPr>
  </w:style>
  <w:style w:type="paragraph" w:styleId="Podtytu">
    <w:name w:val="Subtitle"/>
    <w:basedOn w:val="Normalny"/>
    <w:next w:val="Normalny"/>
    <w:link w:val="PodtytuZnak"/>
    <w:uiPriority w:val="11"/>
    <w:qFormat/>
    <w:rsid w:val="00DB5883"/>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11"/>
    <w:rsid w:val="00DB5883"/>
    <w:rPr>
      <w:rFonts w:asciiTheme="majorHAnsi" w:eastAsiaTheme="majorEastAsia" w:hAnsiTheme="majorHAnsi" w:cstheme="majorBidi"/>
      <w:i/>
      <w:iCs/>
      <w:spacing w:val="13"/>
      <w:sz w:val="24"/>
      <w:szCs w:val="24"/>
    </w:rPr>
  </w:style>
  <w:style w:type="character" w:styleId="Pogrubienie">
    <w:name w:val="Strong"/>
    <w:uiPriority w:val="22"/>
    <w:qFormat/>
    <w:rsid w:val="00DB5883"/>
    <w:rPr>
      <w:b/>
      <w:bCs/>
    </w:rPr>
  </w:style>
  <w:style w:type="character" w:styleId="Uwydatnienie">
    <w:name w:val="Emphasis"/>
    <w:uiPriority w:val="20"/>
    <w:qFormat/>
    <w:rsid w:val="00DB5883"/>
    <w:rPr>
      <w:b/>
      <w:bCs/>
      <w:i/>
      <w:iCs/>
      <w:spacing w:val="10"/>
      <w:bdr w:val="none" w:sz="0" w:space="0" w:color="auto"/>
      <w:shd w:val="clear" w:color="auto" w:fill="auto"/>
    </w:rPr>
  </w:style>
  <w:style w:type="paragraph" w:styleId="Bezodstpw">
    <w:name w:val="No Spacing"/>
    <w:basedOn w:val="Normalny"/>
    <w:uiPriority w:val="1"/>
    <w:qFormat/>
    <w:rsid w:val="00DB5883"/>
  </w:style>
  <w:style w:type="paragraph" w:styleId="Akapitzlist">
    <w:name w:val="List Paragraph"/>
    <w:basedOn w:val="Normalny"/>
    <w:uiPriority w:val="34"/>
    <w:qFormat/>
    <w:rsid w:val="00DB5883"/>
    <w:pPr>
      <w:ind w:left="720"/>
      <w:contextualSpacing/>
    </w:pPr>
  </w:style>
  <w:style w:type="paragraph" w:styleId="Cytat">
    <w:name w:val="Quote"/>
    <w:basedOn w:val="Normalny"/>
    <w:next w:val="Normalny"/>
    <w:link w:val="CytatZnak"/>
    <w:uiPriority w:val="29"/>
    <w:qFormat/>
    <w:rsid w:val="00DB5883"/>
    <w:pPr>
      <w:spacing w:before="200"/>
      <w:ind w:left="360" w:right="360"/>
    </w:pPr>
    <w:rPr>
      <w:i/>
      <w:iCs/>
    </w:rPr>
  </w:style>
  <w:style w:type="character" w:customStyle="1" w:styleId="CytatZnak">
    <w:name w:val="Cytat Znak"/>
    <w:basedOn w:val="Domylnaczcionkaakapitu"/>
    <w:link w:val="Cytat"/>
    <w:uiPriority w:val="29"/>
    <w:rsid w:val="00DB5883"/>
    <w:rPr>
      <w:i/>
      <w:iCs/>
    </w:rPr>
  </w:style>
  <w:style w:type="paragraph" w:styleId="Cytatintensywny">
    <w:name w:val="Intense Quote"/>
    <w:basedOn w:val="Normalny"/>
    <w:next w:val="Normalny"/>
    <w:link w:val="CytatintensywnyZnak"/>
    <w:uiPriority w:val="30"/>
    <w:qFormat/>
    <w:rsid w:val="00DB5883"/>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DB5883"/>
    <w:rPr>
      <w:b/>
      <w:bCs/>
      <w:i/>
      <w:iCs/>
    </w:rPr>
  </w:style>
  <w:style w:type="character" w:styleId="Wyrnieniedelikatne">
    <w:name w:val="Subtle Emphasis"/>
    <w:uiPriority w:val="19"/>
    <w:qFormat/>
    <w:rsid w:val="00DB5883"/>
    <w:rPr>
      <w:i/>
      <w:iCs/>
    </w:rPr>
  </w:style>
  <w:style w:type="character" w:styleId="Wyrnienieintensywne">
    <w:name w:val="Intense Emphasis"/>
    <w:uiPriority w:val="21"/>
    <w:qFormat/>
    <w:rsid w:val="00DB5883"/>
    <w:rPr>
      <w:b/>
      <w:bCs/>
    </w:rPr>
  </w:style>
  <w:style w:type="character" w:styleId="Odwoaniedelikatne">
    <w:name w:val="Subtle Reference"/>
    <w:uiPriority w:val="31"/>
    <w:qFormat/>
    <w:rsid w:val="00DB5883"/>
    <w:rPr>
      <w:smallCaps/>
    </w:rPr>
  </w:style>
  <w:style w:type="character" w:styleId="Odwoanieintensywne">
    <w:name w:val="Intense Reference"/>
    <w:uiPriority w:val="32"/>
    <w:qFormat/>
    <w:rsid w:val="00DB5883"/>
    <w:rPr>
      <w:smallCaps/>
      <w:spacing w:val="5"/>
      <w:u w:val="single"/>
    </w:rPr>
  </w:style>
  <w:style w:type="character" w:styleId="Tytuksiki">
    <w:name w:val="Book Title"/>
    <w:uiPriority w:val="33"/>
    <w:qFormat/>
    <w:rsid w:val="00DB5883"/>
    <w:rPr>
      <w:i/>
      <w:iCs/>
      <w:smallCaps/>
      <w:spacing w:val="5"/>
    </w:rPr>
  </w:style>
  <w:style w:type="paragraph" w:styleId="Nagwekspisutreci">
    <w:name w:val="TOC Heading"/>
    <w:basedOn w:val="Nagwek1"/>
    <w:next w:val="Normalny"/>
    <w:uiPriority w:val="39"/>
    <w:semiHidden/>
    <w:unhideWhenUsed/>
    <w:qFormat/>
    <w:rsid w:val="00DB5883"/>
    <w:pPr>
      <w:outlineLvl w:val="9"/>
    </w:pPr>
  </w:style>
  <w:style w:type="paragraph" w:styleId="NormalnyWeb">
    <w:name w:val="Normal (Web)"/>
    <w:basedOn w:val="Normalny"/>
    <w:uiPriority w:val="99"/>
    <w:unhideWhenUsed/>
    <w:rsid w:val="00051D49"/>
    <w:pPr>
      <w:spacing w:before="100" w:beforeAutospacing="1" w:after="100" w:afterAutospacing="1"/>
    </w:pPr>
    <w:rPr>
      <w:rFonts w:ascii="Times New Roman" w:eastAsia="Times New Roman" w:hAnsi="Times New Roman" w:cs="Times New Roman"/>
      <w:szCs w:val="24"/>
      <w:lang w:eastAsia="pl-PL" w:bidi="ar-SA"/>
    </w:rPr>
  </w:style>
  <w:style w:type="character" w:styleId="Hipercze">
    <w:name w:val="Hyperlink"/>
    <w:basedOn w:val="Domylnaczcionkaakapitu"/>
    <w:uiPriority w:val="99"/>
    <w:unhideWhenUsed/>
    <w:rsid w:val="00FB6DC1"/>
    <w:rPr>
      <w:color w:val="0000FF" w:themeColor="hyperlink"/>
      <w:u w:val="single"/>
    </w:rPr>
  </w:style>
  <w:style w:type="paragraph" w:styleId="Tekstdymka">
    <w:name w:val="Balloon Text"/>
    <w:basedOn w:val="Normalny"/>
    <w:link w:val="TekstdymkaZnak"/>
    <w:uiPriority w:val="99"/>
    <w:semiHidden/>
    <w:unhideWhenUsed/>
    <w:rsid w:val="00276B8D"/>
    <w:rPr>
      <w:rFonts w:ascii="Tahoma" w:hAnsi="Tahoma" w:cs="Tahoma"/>
      <w:sz w:val="16"/>
      <w:szCs w:val="16"/>
    </w:rPr>
  </w:style>
  <w:style w:type="character" w:customStyle="1" w:styleId="TekstdymkaZnak">
    <w:name w:val="Tekst dymka Znak"/>
    <w:basedOn w:val="Domylnaczcionkaakapitu"/>
    <w:link w:val="Tekstdymka"/>
    <w:uiPriority w:val="99"/>
    <w:semiHidden/>
    <w:rsid w:val="00276B8D"/>
    <w:rPr>
      <w:rFonts w:ascii="Tahoma" w:hAnsi="Tahoma" w:cs="Tahoma"/>
      <w:sz w:val="16"/>
      <w:szCs w:val="16"/>
      <w:lang w:val="pl-PL"/>
    </w:rPr>
  </w:style>
  <w:style w:type="character" w:styleId="UyteHipercze">
    <w:name w:val="FollowedHyperlink"/>
    <w:basedOn w:val="Domylnaczcionkaakapitu"/>
    <w:uiPriority w:val="99"/>
    <w:semiHidden/>
    <w:unhideWhenUsed/>
    <w:rsid w:val="0000469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777926">
      <w:bodyDiv w:val="1"/>
      <w:marLeft w:val="0"/>
      <w:marRight w:val="0"/>
      <w:marTop w:val="0"/>
      <w:marBottom w:val="0"/>
      <w:divBdr>
        <w:top w:val="none" w:sz="0" w:space="0" w:color="auto"/>
        <w:left w:val="none" w:sz="0" w:space="0" w:color="auto"/>
        <w:bottom w:val="none" w:sz="0" w:space="0" w:color="auto"/>
        <w:right w:val="none" w:sz="0" w:space="0" w:color="auto"/>
      </w:divBdr>
    </w:div>
    <w:div w:id="305475441">
      <w:bodyDiv w:val="1"/>
      <w:marLeft w:val="0"/>
      <w:marRight w:val="0"/>
      <w:marTop w:val="0"/>
      <w:marBottom w:val="0"/>
      <w:divBdr>
        <w:top w:val="none" w:sz="0" w:space="0" w:color="auto"/>
        <w:left w:val="none" w:sz="0" w:space="0" w:color="auto"/>
        <w:bottom w:val="none" w:sz="0" w:space="0" w:color="auto"/>
        <w:right w:val="none" w:sz="0" w:space="0" w:color="auto"/>
      </w:divBdr>
      <w:divsChild>
        <w:div w:id="259333751">
          <w:marLeft w:val="0"/>
          <w:marRight w:val="0"/>
          <w:marTop w:val="0"/>
          <w:marBottom w:val="0"/>
          <w:divBdr>
            <w:top w:val="none" w:sz="0" w:space="0" w:color="auto"/>
            <w:left w:val="none" w:sz="0" w:space="0" w:color="auto"/>
            <w:bottom w:val="none" w:sz="0" w:space="0" w:color="auto"/>
            <w:right w:val="none" w:sz="0" w:space="0" w:color="auto"/>
          </w:divBdr>
        </w:div>
        <w:div w:id="1399281392">
          <w:marLeft w:val="0"/>
          <w:marRight w:val="0"/>
          <w:marTop w:val="0"/>
          <w:marBottom w:val="0"/>
          <w:divBdr>
            <w:top w:val="none" w:sz="0" w:space="0" w:color="auto"/>
            <w:left w:val="none" w:sz="0" w:space="0" w:color="auto"/>
            <w:bottom w:val="none" w:sz="0" w:space="0" w:color="auto"/>
            <w:right w:val="none" w:sz="0" w:space="0" w:color="auto"/>
          </w:divBdr>
        </w:div>
        <w:div w:id="1658683278">
          <w:marLeft w:val="0"/>
          <w:marRight w:val="0"/>
          <w:marTop w:val="0"/>
          <w:marBottom w:val="0"/>
          <w:divBdr>
            <w:top w:val="none" w:sz="0" w:space="0" w:color="auto"/>
            <w:left w:val="none" w:sz="0" w:space="0" w:color="auto"/>
            <w:bottom w:val="none" w:sz="0" w:space="0" w:color="auto"/>
            <w:right w:val="none" w:sz="0" w:space="0" w:color="auto"/>
          </w:divBdr>
        </w:div>
      </w:divsChild>
    </w:div>
    <w:div w:id="534735381">
      <w:bodyDiv w:val="1"/>
      <w:marLeft w:val="0"/>
      <w:marRight w:val="0"/>
      <w:marTop w:val="0"/>
      <w:marBottom w:val="0"/>
      <w:divBdr>
        <w:top w:val="none" w:sz="0" w:space="0" w:color="auto"/>
        <w:left w:val="none" w:sz="0" w:space="0" w:color="auto"/>
        <w:bottom w:val="none" w:sz="0" w:space="0" w:color="auto"/>
        <w:right w:val="none" w:sz="0" w:space="0" w:color="auto"/>
      </w:divBdr>
      <w:divsChild>
        <w:div w:id="2060977881">
          <w:marLeft w:val="0"/>
          <w:marRight w:val="0"/>
          <w:marTop w:val="0"/>
          <w:marBottom w:val="0"/>
          <w:divBdr>
            <w:top w:val="none" w:sz="0" w:space="0" w:color="auto"/>
            <w:left w:val="none" w:sz="0" w:space="0" w:color="auto"/>
            <w:bottom w:val="none" w:sz="0" w:space="0" w:color="auto"/>
            <w:right w:val="none" w:sz="0" w:space="0" w:color="auto"/>
          </w:divBdr>
          <w:divsChild>
            <w:div w:id="381517566">
              <w:marLeft w:val="0"/>
              <w:marRight w:val="0"/>
              <w:marTop w:val="0"/>
              <w:marBottom w:val="0"/>
              <w:divBdr>
                <w:top w:val="none" w:sz="0" w:space="0" w:color="auto"/>
                <w:left w:val="none" w:sz="0" w:space="0" w:color="auto"/>
                <w:bottom w:val="none" w:sz="0" w:space="0" w:color="auto"/>
                <w:right w:val="none" w:sz="0" w:space="0" w:color="auto"/>
              </w:divBdr>
              <w:divsChild>
                <w:div w:id="877546987">
                  <w:marLeft w:val="0"/>
                  <w:marRight w:val="0"/>
                  <w:marTop w:val="0"/>
                  <w:marBottom w:val="0"/>
                  <w:divBdr>
                    <w:top w:val="none" w:sz="0" w:space="0" w:color="auto"/>
                    <w:left w:val="none" w:sz="0" w:space="0" w:color="auto"/>
                    <w:bottom w:val="none" w:sz="0" w:space="0" w:color="auto"/>
                    <w:right w:val="none" w:sz="0" w:space="0" w:color="auto"/>
                  </w:divBdr>
                  <w:divsChild>
                    <w:div w:id="475419141">
                      <w:marLeft w:val="0"/>
                      <w:marRight w:val="0"/>
                      <w:marTop w:val="0"/>
                      <w:marBottom w:val="0"/>
                      <w:divBdr>
                        <w:top w:val="none" w:sz="0" w:space="0" w:color="auto"/>
                        <w:left w:val="none" w:sz="0" w:space="0" w:color="auto"/>
                        <w:bottom w:val="none" w:sz="0" w:space="0" w:color="auto"/>
                        <w:right w:val="none" w:sz="0" w:space="0" w:color="auto"/>
                      </w:divBdr>
                    </w:div>
                  </w:divsChild>
                </w:div>
                <w:div w:id="2040352887">
                  <w:marLeft w:val="0"/>
                  <w:marRight w:val="0"/>
                  <w:marTop w:val="0"/>
                  <w:marBottom w:val="0"/>
                  <w:divBdr>
                    <w:top w:val="none" w:sz="0" w:space="0" w:color="auto"/>
                    <w:left w:val="none" w:sz="0" w:space="0" w:color="auto"/>
                    <w:bottom w:val="none" w:sz="0" w:space="0" w:color="auto"/>
                    <w:right w:val="none" w:sz="0" w:space="0" w:color="auto"/>
                  </w:divBdr>
                  <w:divsChild>
                    <w:div w:id="1759445369">
                      <w:marLeft w:val="0"/>
                      <w:marRight w:val="0"/>
                      <w:marTop w:val="0"/>
                      <w:marBottom w:val="0"/>
                      <w:divBdr>
                        <w:top w:val="none" w:sz="0" w:space="0" w:color="auto"/>
                        <w:left w:val="none" w:sz="0" w:space="0" w:color="auto"/>
                        <w:bottom w:val="none" w:sz="0" w:space="0" w:color="auto"/>
                        <w:right w:val="none" w:sz="0" w:space="0" w:color="auto"/>
                      </w:divBdr>
                      <w:divsChild>
                        <w:div w:id="742413454">
                          <w:marLeft w:val="0"/>
                          <w:marRight w:val="0"/>
                          <w:marTop w:val="0"/>
                          <w:marBottom w:val="0"/>
                          <w:divBdr>
                            <w:top w:val="none" w:sz="0" w:space="0" w:color="auto"/>
                            <w:left w:val="none" w:sz="0" w:space="0" w:color="auto"/>
                            <w:bottom w:val="none" w:sz="0" w:space="0" w:color="auto"/>
                            <w:right w:val="none" w:sz="0" w:space="0" w:color="auto"/>
                          </w:divBdr>
                          <w:divsChild>
                            <w:div w:id="125293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illenberg\AppData\Local\Microsoft\Windows\Temporary%20Internet%20Files\Content.IE5\YF9DJSM8\BIP%20-%20petycje.docx" TargetMode="External"/><Relationship Id="rId3" Type="http://schemas.openxmlformats.org/officeDocument/2006/relationships/settings" Target="settings.xml"/><Relationship Id="rId7" Type="http://schemas.openxmlformats.org/officeDocument/2006/relationships/hyperlink" Target="http://www.senat.gov.pl/gfx/senat/userfiles/_public/k8/petycje/dokumenty/podstawowe/formularzwww.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enat.gov.pl/gfx/senat/userfiles/_public/k8/petycje/dokumenty/podstawowe/formularzwww.docx" TargetMode="External"/><Relationship Id="rId5" Type="http://schemas.openxmlformats.org/officeDocument/2006/relationships/hyperlink" Target="mailto:um@kruszwica.um.gov.p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iestandardowy 1">
      <a:majorFont>
        <a:latin typeface="Times New Roman"/>
        <a:ea typeface=""/>
        <a:cs typeface=""/>
      </a:majorFont>
      <a:minorFont>
        <a:latin typeface="Times New Roman"/>
        <a:ea typeface=""/>
        <a:cs typeface=""/>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707</Words>
  <Characters>4243</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4941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Halina Hillenberg</cp:lastModifiedBy>
  <cp:revision>2</cp:revision>
  <cp:lastPrinted>2015-09-23T10:31:00Z</cp:lastPrinted>
  <dcterms:created xsi:type="dcterms:W3CDTF">2015-11-03T13:00:00Z</dcterms:created>
  <dcterms:modified xsi:type="dcterms:W3CDTF">2015-11-03T13:00:00Z</dcterms:modified>
</cp:coreProperties>
</file>