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C8A" w:rsidRPr="002C3C8A" w:rsidRDefault="002C3C8A" w:rsidP="002C3C8A">
      <w:pPr>
        <w:outlineLvl w:val="0"/>
        <w:rPr>
          <w:sz w:val="22"/>
          <w:szCs w:val="22"/>
        </w:rPr>
      </w:pPr>
      <w:r w:rsidRPr="002C3C8A">
        <w:rPr>
          <w:sz w:val="22"/>
          <w:szCs w:val="22"/>
        </w:rPr>
        <w:t xml:space="preserve">Or/RM-0052-7/2015     </w:t>
      </w:r>
    </w:p>
    <w:p w:rsidR="002C3C8A" w:rsidRPr="002C3C8A" w:rsidRDefault="002C3C8A" w:rsidP="002C3C8A">
      <w:pPr>
        <w:jc w:val="center"/>
        <w:outlineLvl w:val="0"/>
        <w:rPr>
          <w:b/>
          <w:sz w:val="22"/>
          <w:szCs w:val="22"/>
        </w:rPr>
      </w:pPr>
      <w:r w:rsidRPr="002C3C8A">
        <w:rPr>
          <w:b/>
          <w:sz w:val="22"/>
          <w:szCs w:val="22"/>
        </w:rPr>
        <w:t>Protokół Nr VII/2015</w:t>
      </w:r>
    </w:p>
    <w:p w:rsidR="002C3C8A" w:rsidRDefault="002C3C8A" w:rsidP="002C3C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VII sesji Rady Miejskiej w Kruszwicy</w:t>
      </w:r>
    </w:p>
    <w:p w:rsidR="002C3C8A" w:rsidRDefault="002C3C8A" w:rsidP="002C3C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2C3C8A" w:rsidRDefault="002C3C8A" w:rsidP="002C3C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30 kwietnia 2015r.,</w:t>
      </w:r>
    </w:p>
    <w:p w:rsidR="002C3C8A" w:rsidRDefault="002C3C8A" w:rsidP="002C3C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16,2o</w:t>
      </w:r>
    </w:p>
    <w:p w:rsidR="002C3C8A" w:rsidRDefault="002C3C8A" w:rsidP="002C3C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sali OSP.</w:t>
      </w:r>
    </w:p>
    <w:p w:rsidR="002C3C8A" w:rsidRDefault="002C3C8A" w:rsidP="002C3C8A">
      <w:pPr>
        <w:jc w:val="center"/>
        <w:rPr>
          <w:b/>
          <w:sz w:val="22"/>
          <w:szCs w:val="22"/>
        </w:rPr>
      </w:pPr>
    </w:p>
    <w:p w:rsidR="002C3C8A" w:rsidRDefault="002C3C8A" w:rsidP="002C3C8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2C3C8A" w:rsidRDefault="002C3C8A" w:rsidP="002C3C8A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2C3C8A" w:rsidRDefault="002C3C8A" w:rsidP="002C3C8A">
      <w:pPr>
        <w:ind w:firstLine="708"/>
        <w:rPr>
          <w:sz w:val="22"/>
          <w:szCs w:val="22"/>
        </w:rPr>
      </w:pPr>
    </w:p>
    <w:p w:rsidR="002C3C8A" w:rsidRDefault="002C3C8A" w:rsidP="002C3C8A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Adam Molenda.</w:t>
      </w:r>
    </w:p>
    <w:p w:rsidR="002C3C8A" w:rsidRDefault="002C3C8A" w:rsidP="002C3C8A">
      <w:pPr>
        <w:ind w:firstLine="708"/>
        <w:rPr>
          <w:sz w:val="22"/>
          <w:szCs w:val="22"/>
        </w:rPr>
      </w:pPr>
    </w:p>
    <w:p w:rsidR="002C3C8A" w:rsidRDefault="002C3C8A" w:rsidP="002C3C8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quorum do podejmowania uchwał i decyzji Rady   </w:t>
      </w:r>
    </w:p>
    <w:p w:rsidR="002C3C8A" w:rsidRDefault="002C3C8A" w:rsidP="002C3C8A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2C3C8A" w:rsidRDefault="002C3C8A" w:rsidP="002C3C8A">
      <w:pPr>
        <w:ind w:firstLine="708"/>
        <w:rPr>
          <w:sz w:val="22"/>
          <w:szCs w:val="22"/>
        </w:rPr>
      </w:pPr>
    </w:p>
    <w:p w:rsidR="002C3C8A" w:rsidRDefault="002C3C8A" w:rsidP="002C3C8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2C3C8A" w:rsidRDefault="002C3C8A" w:rsidP="002C3C8A">
      <w:pPr>
        <w:rPr>
          <w:sz w:val="22"/>
          <w:szCs w:val="22"/>
        </w:rPr>
      </w:pPr>
      <w:r>
        <w:rPr>
          <w:sz w:val="22"/>
          <w:szCs w:val="22"/>
        </w:rPr>
        <w:t xml:space="preserve">       -     radni Rady Powiatu Inowrocławskiego,</w:t>
      </w:r>
    </w:p>
    <w:p w:rsidR="002C3C8A" w:rsidRDefault="002C3C8A" w:rsidP="002C3C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2C3C8A" w:rsidRDefault="002C3C8A" w:rsidP="002C3C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2C3C8A" w:rsidRDefault="002C3C8A" w:rsidP="002C3C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2C3C8A" w:rsidRDefault="002C3C8A" w:rsidP="002C3C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2C3C8A" w:rsidRDefault="002C3C8A" w:rsidP="002C3C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2C3C8A" w:rsidRDefault="002C3C8A" w:rsidP="002C3C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outlineLvl w:val="0"/>
        <w:rPr>
          <w:sz w:val="22"/>
          <w:szCs w:val="22"/>
        </w:rPr>
      </w:pPr>
    </w:p>
    <w:p w:rsidR="002C3C8A" w:rsidRDefault="002C3C8A" w:rsidP="002C3C8A">
      <w:pPr>
        <w:jc w:val="both"/>
        <w:rPr>
          <w:sz w:val="22"/>
          <w:szCs w:val="22"/>
        </w:rPr>
      </w:pPr>
    </w:p>
    <w:p w:rsidR="002C3C8A" w:rsidRDefault="002C3C8A" w:rsidP="002C3C8A">
      <w:pPr>
        <w:jc w:val="both"/>
        <w:rPr>
          <w:sz w:val="22"/>
          <w:szCs w:val="22"/>
        </w:rPr>
      </w:pPr>
    </w:p>
    <w:p w:rsidR="002C3C8A" w:rsidRDefault="002C3C8A" w:rsidP="002C3C8A">
      <w:pPr>
        <w:jc w:val="both"/>
        <w:rPr>
          <w:sz w:val="22"/>
          <w:szCs w:val="22"/>
        </w:rPr>
      </w:pPr>
    </w:p>
    <w:p w:rsidR="002C3C8A" w:rsidRDefault="002C3C8A" w:rsidP="002C3C8A">
      <w:pPr>
        <w:jc w:val="both"/>
        <w:rPr>
          <w:sz w:val="22"/>
          <w:szCs w:val="22"/>
        </w:rPr>
      </w:pPr>
    </w:p>
    <w:p w:rsidR="002C3C8A" w:rsidRDefault="002C3C8A" w:rsidP="002C3C8A">
      <w:pPr>
        <w:jc w:val="both"/>
        <w:rPr>
          <w:sz w:val="22"/>
          <w:szCs w:val="22"/>
        </w:rPr>
      </w:pPr>
    </w:p>
    <w:p w:rsidR="002C3C8A" w:rsidRPr="002119A7" w:rsidRDefault="002C3C8A" w:rsidP="002C3C8A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lastRenderedPageBreak/>
        <w:t>1. Otwarcie i stwierdzenie quorum.</w:t>
      </w:r>
    </w:p>
    <w:p w:rsidR="002C3C8A" w:rsidRPr="002119A7" w:rsidRDefault="002C3C8A" w:rsidP="002C3C8A">
      <w:pPr>
        <w:jc w:val="both"/>
        <w:rPr>
          <w:b/>
          <w:sz w:val="22"/>
          <w:szCs w:val="22"/>
        </w:rPr>
      </w:pPr>
    </w:p>
    <w:p w:rsidR="002C3C8A" w:rsidRPr="002119A7" w:rsidRDefault="002C3C8A" w:rsidP="002C3C8A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Przewodniczący Rady stwierdził na podstawie listy obecności, że w obradach </w:t>
      </w:r>
      <w:r>
        <w:rPr>
          <w:sz w:val="22"/>
          <w:szCs w:val="22"/>
        </w:rPr>
        <w:t>bierze udział 15</w:t>
      </w:r>
      <w:r w:rsidRPr="002119A7">
        <w:rPr>
          <w:sz w:val="22"/>
          <w:szCs w:val="22"/>
        </w:rPr>
        <w:t xml:space="preserve"> radnych, co stanowi quorum do podejmowania uchwał i decyzji Rady.</w:t>
      </w:r>
    </w:p>
    <w:p w:rsidR="002C3C8A" w:rsidRPr="002119A7" w:rsidRDefault="002C3C8A" w:rsidP="002C3C8A">
      <w:pPr>
        <w:jc w:val="both"/>
        <w:rPr>
          <w:b/>
          <w:sz w:val="22"/>
          <w:szCs w:val="22"/>
        </w:rPr>
      </w:pPr>
    </w:p>
    <w:p w:rsidR="002C3C8A" w:rsidRPr="002119A7" w:rsidRDefault="002C3C8A" w:rsidP="002C3C8A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t>2.  Wybór  sekretarza  obrad- podjęcie uchwały.</w:t>
      </w:r>
    </w:p>
    <w:p w:rsidR="002C3C8A" w:rsidRPr="002119A7" w:rsidRDefault="002C3C8A" w:rsidP="002C3C8A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Na sekretarza obrad pan Przewodniczący zaproponował pana </w:t>
      </w:r>
      <w:r>
        <w:rPr>
          <w:sz w:val="22"/>
          <w:szCs w:val="22"/>
        </w:rPr>
        <w:t>Adama Molendę. Pan Molenda</w:t>
      </w:r>
      <w:r w:rsidRPr="002119A7">
        <w:rPr>
          <w:sz w:val="22"/>
          <w:szCs w:val="22"/>
        </w:rPr>
        <w:t xml:space="preserve"> wyraził zgodę. Innych kandydatur nie zgłoszono.</w:t>
      </w:r>
    </w:p>
    <w:p w:rsidR="002C3C8A" w:rsidRPr="002119A7" w:rsidRDefault="002C3C8A" w:rsidP="002C3C8A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>Przewodniczący Rady odczytał treść uchwały. Radni przystąpili do głosowania. Za</w:t>
      </w:r>
      <w:r>
        <w:rPr>
          <w:sz w:val="22"/>
          <w:szCs w:val="22"/>
        </w:rPr>
        <w:t xml:space="preserve"> przyjęciem uchwały glosowało 15</w:t>
      </w:r>
      <w:r w:rsidRPr="002119A7">
        <w:rPr>
          <w:sz w:val="22"/>
          <w:szCs w:val="22"/>
        </w:rPr>
        <w:t xml:space="preserve"> radnych, nie było głosów przeciwnych ani wstrzymujących. Uchwała została przyjęta. </w:t>
      </w:r>
    </w:p>
    <w:p w:rsidR="002C3C8A" w:rsidRPr="002119A7" w:rsidRDefault="002C3C8A" w:rsidP="002C3C8A">
      <w:pPr>
        <w:jc w:val="both"/>
        <w:rPr>
          <w:sz w:val="22"/>
          <w:szCs w:val="22"/>
        </w:rPr>
      </w:pPr>
    </w:p>
    <w:p w:rsidR="002C3C8A" w:rsidRPr="002119A7" w:rsidRDefault="002C3C8A" w:rsidP="002C3C8A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t>3.  P</w:t>
      </w:r>
      <w:r>
        <w:rPr>
          <w:sz w:val="22"/>
          <w:szCs w:val="22"/>
          <w:u w:val="single"/>
        </w:rPr>
        <w:t xml:space="preserve">rzyjęcie  protokółu  z  obrad  </w:t>
      </w:r>
      <w:r w:rsidRPr="002119A7">
        <w:rPr>
          <w:sz w:val="22"/>
          <w:szCs w:val="22"/>
          <w:u w:val="single"/>
        </w:rPr>
        <w:t>V</w:t>
      </w:r>
      <w:r>
        <w:rPr>
          <w:sz w:val="22"/>
          <w:szCs w:val="22"/>
          <w:u w:val="single"/>
        </w:rPr>
        <w:t>I</w:t>
      </w:r>
      <w:r w:rsidRPr="002119A7">
        <w:rPr>
          <w:sz w:val="22"/>
          <w:szCs w:val="22"/>
          <w:u w:val="single"/>
        </w:rPr>
        <w:t xml:space="preserve"> sesji- podjęcie  uchwały.</w:t>
      </w:r>
    </w:p>
    <w:p w:rsidR="002C3C8A" w:rsidRPr="002119A7" w:rsidRDefault="002C3C8A" w:rsidP="002C3C8A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2C3C8A" w:rsidRPr="002119A7" w:rsidRDefault="002C3C8A" w:rsidP="002C3C8A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>Przewodniczący odczytał uchwałę, które została przegłosowana w następujący sposób:</w:t>
      </w:r>
    </w:p>
    <w:p w:rsidR="002C3C8A" w:rsidRPr="002119A7" w:rsidRDefault="002C3C8A" w:rsidP="002C3C8A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2119A7">
        <w:rPr>
          <w:sz w:val="22"/>
          <w:szCs w:val="22"/>
        </w:rPr>
        <w:t xml:space="preserve"> radnych za przyjęciem uchwały, wstrzymujących -0 i przeciwnych -0. Protokół przyjęto </w:t>
      </w:r>
    </w:p>
    <w:p w:rsidR="002C3C8A" w:rsidRPr="002119A7" w:rsidRDefault="002C3C8A" w:rsidP="002C3C8A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w brzmieniu sporządzonym. </w:t>
      </w:r>
    </w:p>
    <w:p w:rsidR="002C3C8A" w:rsidRDefault="002C3C8A" w:rsidP="002C3C8A">
      <w:pPr>
        <w:jc w:val="both"/>
      </w:pPr>
    </w:p>
    <w:p w:rsidR="002C3C8A" w:rsidRDefault="002C3C8A" w:rsidP="002C3C8A">
      <w:pPr>
        <w:jc w:val="both"/>
        <w:rPr>
          <w:u w:val="single"/>
        </w:rPr>
      </w:pPr>
      <w:r w:rsidRPr="00CF0A61">
        <w:rPr>
          <w:u w:val="single"/>
        </w:rPr>
        <w:t>4. Informacja Przewodniczących komisji o pracy komisji w okresie międzysesyjnym.</w:t>
      </w:r>
    </w:p>
    <w:p w:rsidR="002C3C8A" w:rsidRDefault="000549CF" w:rsidP="002C3C8A">
      <w:pPr>
        <w:jc w:val="both"/>
      </w:pPr>
      <w:r>
        <w:t>Przewodniczący komisji Rewizyjnej p. Jarosław Kaczmarek powiedział, ze komisja dokonała kontroli budowy targowiska gminnego, etap I.</w:t>
      </w:r>
    </w:p>
    <w:p w:rsidR="000549CF" w:rsidRDefault="000549CF" w:rsidP="002C3C8A">
      <w:pPr>
        <w:jc w:val="both"/>
      </w:pPr>
      <w:r>
        <w:t>Przewodniczący komisji Budżetu i Rozwoju Gospodarczego p. Grzegorz Pawlak powiedział, że komisja zajmowała się lokalizacjami gruntów gminnych pod inwestycje, możliwościami i perspektywami dotyczącymi hoteliku sportowego i sprawami dotyczącymi sesji.</w:t>
      </w:r>
    </w:p>
    <w:p w:rsidR="00FA167D" w:rsidRDefault="000549CF" w:rsidP="002C3C8A">
      <w:pPr>
        <w:jc w:val="both"/>
      </w:pPr>
      <w:r>
        <w:t xml:space="preserve">Przewodniczący komisji Oświaty, Kultury, Sportu, Turystyki i Promocji Gminy p. Andrzej Michalak poinformował, ze komisja zapoznała się z działalnością Caritasu i Świetlicy </w:t>
      </w:r>
      <w:proofErr w:type="spellStart"/>
      <w:r>
        <w:t>socjo</w:t>
      </w:r>
      <w:proofErr w:type="spellEnd"/>
      <w:r>
        <w:t>- tera</w:t>
      </w:r>
      <w:r w:rsidR="00FA167D">
        <w:t>peutycznej. Odbyło się także spotkanie komisji z przedstawicielami klubów sportowych działających na terenie miasta i gminy i pedagogami szkolnymi. Na ostatnim posiedzeniu omawiano tematy sesji.</w:t>
      </w:r>
    </w:p>
    <w:p w:rsidR="00FA167D" w:rsidRDefault="00FA167D" w:rsidP="002C3C8A">
      <w:pPr>
        <w:jc w:val="both"/>
      </w:pPr>
      <w:r>
        <w:t xml:space="preserve">Przewodniczący komisji Rolnictwa , Gospodarki Komunalnej, Ochrony Środowiska, Spraw Społecznych i Zdrowia p. Stefan Lewandowski powiedział, że komisja zajmowała się tematem funkcjonowania aptek i przychodni działających na naszym terenie i </w:t>
      </w:r>
      <w:proofErr w:type="spellStart"/>
      <w:r>
        <w:t>omawiala</w:t>
      </w:r>
      <w:proofErr w:type="spellEnd"/>
      <w:r>
        <w:t xml:space="preserve"> tematykę sesji.</w:t>
      </w:r>
    </w:p>
    <w:p w:rsidR="002C3C8A" w:rsidRPr="00CF0A61" w:rsidRDefault="00FA167D" w:rsidP="002C3C8A">
      <w:pPr>
        <w:jc w:val="both"/>
      </w:pPr>
      <w:r w:rsidRPr="00CF0A61">
        <w:t xml:space="preserve"> </w:t>
      </w:r>
    </w:p>
    <w:p w:rsidR="002C3C8A" w:rsidRDefault="002C3C8A" w:rsidP="002C3C8A">
      <w:pPr>
        <w:jc w:val="both"/>
        <w:rPr>
          <w:u w:val="single"/>
        </w:rPr>
      </w:pPr>
      <w:r w:rsidRPr="00CF0A61">
        <w:rPr>
          <w:u w:val="single"/>
        </w:rPr>
        <w:t>5. Informacja Burmistrza Kruszwicy o pracy w okresie międzysesyjnym.</w:t>
      </w:r>
    </w:p>
    <w:p w:rsidR="002C3C8A" w:rsidRDefault="002C3C8A" w:rsidP="002C3C8A">
      <w:pPr>
        <w:jc w:val="both"/>
      </w:pPr>
      <w:r>
        <w:t>Burmistrz Kruszwicy pan Dariusz Witczak przedstawił informację. Stanowi ona załącznik do protokółu.</w:t>
      </w:r>
    </w:p>
    <w:p w:rsidR="002C3C8A" w:rsidRPr="00CF0A61" w:rsidRDefault="002C3C8A" w:rsidP="002C3C8A">
      <w:pPr>
        <w:jc w:val="both"/>
      </w:pPr>
    </w:p>
    <w:p w:rsidR="002C3C8A" w:rsidRDefault="002C3C8A" w:rsidP="002C3C8A">
      <w:pPr>
        <w:jc w:val="both"/>
        <w:rPr>
          <w:u w:val="single"/>
        </w:rPr>
      </w:pPr>
      <w:r w:rsidRPr="00CF0A61">
        <w:rPr>
          <w:u w:val="single"/>
        </w:rPr>
        <w:t>6. Odpowiedzi Burmistrza na interpelacje i wnioski złożone w trakcie V</w:t>
      </w:r>
      <w:r w:rsidR="000549CF">
        <w:rPr>
          <w:u w:val="single"/>
        </w:rPr>
        <w:t>I</w:t>
      </w:r>
      <w:r w:rsidRPr="00CF0A61">
        <w:rPr>
          <w:u w:val="single"/>
        </w:rPr>
        <w:t xml:space="preserve"> sesji.</w:t>
      </w:r>
    </w:p>
    <w:p w:rsidR="002C3C8A" w:rsidRPr="00CF0A61" w:rsidRDefault="002C3C8A" w:rsidP="002C3C8A">
      <w:pPr>
        <w:jc w:val="both"/>
      </w:pPr>
      <w:r>
        <w:t>Odpowiedzi na złożone interpelacje udzielił Burmistrz Kruszwicy pan Dariusz Witczak. Odpowiedzi są załącznikiem do protokółu.</w:t>
      </w:r>
    </w:p>
    <w:p w:rsidR="002C3C8A" w:rsidRDefault="002C3C8A" w:rsidP="002C3C8A">
      <w:pPr>
        <w:jc w:val="both"/>
        <w:rPr>
          <w:u w:val="single"/>
        </w:rPr>
      </w:pPr>
    </w:p>
    <w:p w:rsidR="002C3C8A" w:rsidRDefault="002C3C8A" w:rsidP="002C3C8A">
      <w:pPr>
        <w:jc w:val="both"/>
        <w:rPr>
          <w:u w:val="single"/>
        </w:rPr>
      </w:pPr>
      <w:r w:rsidRPr="00CF0A61">
        <w:rPr>
          <w:u w:val="single"/>
        </w:rPr>
        <w:t>7. Składanie interpelacji i zapytań.</w:t>
      </w:r>
    </w:p>
    <w:p w:rsidR="002C3C8A" w:rsidRDefault="002C3C8A" w:rsidP="002C3C8A">
      <w:pPr>
        <w:jc w:val="both"/>
      </w:pPr>
      <w:r>
        <w:t xml:space="preserve">Interpelacje złożono w formie pisemnej. Interpelacje są do wzglądu w BIP Kruszwica. </w:t>
      </w:r>
    </w:p>
    <w:p w:rsidR="002C3C8A" w:rsidRPr="00CF0A61" w:rsidRDefault="002C3C8A" w:rsidP="002C3C8A">
      <w:pPr>
        <w:jc w:val="both"/>
      </w:pPr>
    </w:p>
    <w:p w:rsidR="002C3C8A" w:rsidRDefault="002C3C8A" w:rsidP="002C3C8A">
      <w:pPr>
        <w:jc w:val="both"/>
        <w:rPr>
          <w:u w:val="single"/>
        </w:rPr>
      </w:pPr>
      <w:r w:rsidRPr="00CF0A61">
        <w:rPr>
          <w:u w:val="single"/>
        </w:rPr>
        <w:t>8. Składanie wniosków i zapytań przez Sołtysów i Przewodniczących Zarządów Osiedli.</w:t>
      </w:r>
    </w:p>
    <w:p w:rsidR="002C3C8A" w:rsidRDefault="002C3C8A" w:rsidP="002C3C8A">
      <w:pPr>
        <w:jc w:val="both"/>
      </w:pPr>
      <w:r>
        <w:t>Nie złożono wniosków ani zapytań.</w:t>
      </w:r>
    </w:p>
    <w:p w:rsidR="00FA167D" w:rsidRDefault="00FA167D" w:rsidP="002C3C8A">
      <w:pPr>
        <w:jc w:val="both"/>
      </w:pPr>
      <w:r>
        <w:t>Po tym punkcie nastąpiło uroczyste pożegnanie Sołtysów, którzy przez wiele lat pełnili tą funkcje dla dobra całego społeczeństwa.</w:t>
      </w:r>
    </w:p>
    <w:p w:rsidR="00FA167D" w:rsidRDefault="00FA167D" w:rsidP="002C3C8A">
      <w:pPr>
        <w:jc w:val="both"/>
      </w:pPr>
      <w:r>
        <w:t xml:space="preserve">Podziękowania złożono na ręce: </w:t>
      </w:r>
    </w:p>
    <w:p w:rsidR="00EB6256" w:rsidRDefault="00EB6256" w:rsidP="002C3C8A">
      <w:pPr>
        <w:jc w:val="both"/>
      </w:pPr>
      <w:r>
        <w:lastRenderedPageBreak/>
        <w:t xml:space="preserve">- Pana Henryka </w:t>
      </w:r>
      <w:proofErr w:type="spellStart"/>
      <w:r>
        <w:t>Opasika</w:t>
      </w:r>
      <w:proofErr w:type="spellEnd"/>
      <w:r>
        <w:t>, który sołtysem</w:t>
      </w:r>
      <w:r w:rsidR="00D269C2">
        <w:t xml:space="preserve"> Sołectwa </w:t>
      </w:r>
      <w:proofErr w:type="spellStart"/>
      <w:r w:rsidR="00D269C2">
        <w:t>Chelmce</w:t>
      </w:r>
      <w:proofErr w:type="spellEnd"/>
      <w:r>
        <w:t xml:space="preserve"> był w latach 1974-2015, był Przewodniczącym Konwentu Sołtysów,</w:t>
      </w:r>
    </w:p>
    <w:p w:rsidR="00EB6256" w:rsidRDefault="00EB6256" w:rsidP="002C3C8A">
      <w:pPr>
        <w:jc w:val="both"/>
      </w:pPr>
      <w:r>
        <w:t xml:space="preserve">- Pana Edwina Sobczaka, który Sołtysem </w:t>
      </w:r>
      <w:r w:rsidR="00D269C2">
        <w:t xml:space="preserve">Sołectwa Grodztwo </w:t>
      </w:r>
      <w:r>
        <w:t>był w latach 1988-2015,</w:t>
      </w:r>
    </w:p>
    <w:p w:rsidR="00EB6256" w:rsidRDefault="00EB6256" w:rsidP="002C3C8A">
      <w:pPr>
        <w:jc w:val="both"/>
      </w:pPr>
      <w:r>
        <w:t xml:space="preserve">- Pana Waldemara Kowalskiego, który Sołtysem </w:t>
      </w:r>
      <w:r w:rsidR="00D269C2">
        <w:t xml:space="preserve">Sołectwa Ostrowo </w:t>
      </w:r>
      <w:r>
        <w:t>był w latach 2003-2015,</w:t>
      </w:r>
    </w:p>
    <w:p w:rsidR="00EB6256" w:rsidRDefault="00EB6256" w:rsidP="002C3C8A">
      <w:pPr>
        <w:jc w:val="both"/>
      </w:pPr>
      <w:r>
        <w:t>- Pana Stefana Lewandowskiego, który Sołtysem</w:t>
      </w:r>
      <w:r w:rsidR="00D269C2">
        <w:t xml:space="preserve"> Sołectwa Polanowice</w:t>
      </w:r>
      <w:r>
        <w:t xml:space="preserve"> był w latach 2003-2015,</w:t>
      </w:r>
    </w:p>
    <w:p w:rsidR="00EB6256" w:rsidRDefault="00EB6256" w:rsidP="002C3C8A">
      <w:pPr>
        <w:jc w:val="both"/>
      </w:pPr>
      <w:r>
        <w:t xml:space="preserve">- Pana Romana Ziemkiewicza, który Sołtysem </w:t>
      </w:r>
      <w:r w:rsidR="00D269C2">
        <w:t xml:space="preserve">Sołectwa Zlotowo </w:t>
      </w:r>
      <w:r>
        <w:t>był w latach 2003-2015,</w:t>
      </w:r>
    </w:p>
    <w:p w:rsidR="00EB6256" w:rsidRDefault="00EB6256" w:rsidP="002C3C8A">
      <w:pPr>
        <w:jc w:val="both"/>
      </w:pPr>
      <w:r>
        <w:t xml:space="preserve">- Pani Karolina </w:t>
      </w:r>
      <w:proofErr w:type="spellStart"/>
      <w:r>
        <w:t>Cylichowaka</w:t>
      </w:r>
      <w:proofErr w:type="spellEnd"/>
      <w:r>
        <w:t xml:space="preserve">, która Sołtysem </w:t>
      </w:r>
      <w:r w:rsidR="00D269C2">
        <w:t xml:space="preserve">Sołectwa Rzepowo </w:t>
      </w:r>
      <w:r>
        <w:t>była w latach 2011-2015.</w:t>
      </w:r>
    </w:p>
    <w:p w:rsidR="00EB6256" w:rsidRDefault="00EB6256" w:rsidP="002C3C8A">
      <w:pPr>
        <w:jc w:val="both"/>
      </w:pPr>
      <w:r>
        <w:t xml:space="preserve">- Pana Gabriela Baranowskiego, który Sołtysem </w:t>
      </w:r>
      <w:r w:rsidR="00D269C2">
        <w:t xml:space="preserve">Sołectwa Popowo </w:t>
      </w:r>
      <w:r>
        <w:t>był w latach 2011-2015.</w:t>
      </w:r>
    </w:p>
    <w:p w:rsidR="00EB6256" w:rsidRDefault="00EB6256" w:rsidP="002C3C8A">
      <w:pPr>
        <w:jc w:val="both"/>
      </w:pPr>
      <w:r>
        <w:t>Burmistrz Kruszwicy p. Dariusz Witczak wspólnie z Przewodniczącym Rady p. Aleksandrem Budnerem złożyli na ręce Sołtysów podziękowania wręczając jednocześnie upominki i kwiaty.</w:t>
      </w:r>
    </w:p>
    <w:p w:rsidR="00EB6256" w:rsidRDefault="00EB6256" w:rsidP="002C3C8A">
      <w:pPr>
        <w:jc w:val="both"/>
      </w:pPr>
      <w:r>
        <w:t>Następnie powitano i przedstawiono nowowybranych Sołtysów</w:t>
      </w:r>
      <w:r w:rsidR="00D269C2">
        <w:t>:</w:t>
      </w:r>
    </w:p>
    <w:p w:rsidR="00D269C2" w:rsidRDefault="00D269C2" w:rsidP="002C3C8A">
      <w:pPr>
        <w:jc w:val="both"/>
      </w:pPr>
      <w:r>
        <w:t xml:space="preserve">- Sołtys Sołectwa Chełmce pana Ryszarda </w:t>
      </w:r>
      <w:proofErr w:type="spellStart"/>
      <w:r>
        <w:t>Fydę</w:t>
      </w:r>
      <w:proofErr w:type="spellEnd"/>
      <w:r>
        <w:t>,</w:t>
      </w:r>
    </w:p>
    <w:p w:rsidR="00D269C2" w:rsidRDefault="00D269C2" w:rsidP="002C3C8A">
      <w:pPr>
        <w:jc w:val="both"/>
      </w:pPr>
      <w:r>
        <w:t>- Sołtysa Sołectwa Grodztwo panią Annę Marek,</w:t>
      </w:r>
    </w:p>
    <w:p w:rsidR="00D269C2" w:rsidRDefault="00D269C2" w:rsidP="002C3C8A">
      <w:pPr>
        <w:jc w:val="both"/>
      </w:pPr>
      <w:r>
        <w:t>- Sołtysa Sołectwa Ostrowo panią Monikę Górską,</w:t>
      </w:r>
    </w:p>
    <w:p w:rsidR="00D269C2" w:rsidRDefault="00D269C2" w:rsidP="002C3C8A">
      <w:pPr>
        <w:jc w:val="both"/>
      </w:pPr>
      <w:r>
        <w:t>- Sołtysa Sołectwa Polanowice pana Edwarda Szymańskiego,</w:t>
      </w:r>
    </w:p>
    <w:p w:rsidR="00D269C2" w:rsidRDefault="00D269C2" w:rsidP="002C3C8A">
      <w:pPr>
        <w:jc w:val="both"/>
      </w:pPr>
      <w:r>
        <w:t xml:space="preserve">- Sołtysa Sołectwa Rzepowo panią Magdalenę Wrzesień- </w:t>
      </w:r>
      <w:proofErr w:type="spellStart"/>
      <w:r>
        <w:t>Cibę</w:t>
      </w:r>
      <w:proofErr w:type="spellEnd"/>
      <w:r>
        <w:t>,</w:t>
      </w:r>
    </w:p>
    <w:p w:rsidR="00D269C2" w:rsidRDefault="00D269C2" w:rsidP="002C3C8A">
      <w:pPr>
        <w:jc w:val="both"/>
      </w:pPr>
      <w:r>
        <w:t>- Sołtysa Sołectwa Złotowo pana Juliusza Nowaka,</w:t>
      </w:r>
    </w:p>
    <w:p w:rsidR="00D269C2" w:rsidRDefault="00D269C2" w:rsidP="002C3C8A">
      <w:pPr>
        <w:jc w:val="both"/>
      </w:pPr>
      <w:r>
        <w:t xml:space="preserve">- Sołtysa Sołectwa Popowo panią Barbarę </w:t>
      </w:r>
      <w:proofErr w:type="spellStart"/>
      <w:r>
        <w:t>Arent</w:t>
      </w:r>
      <w:proofErr w:type="spellEnd"/>
      <w:r>
        <w:t xml:space="preserve">- </w:t>
      </w:r>
      <w:proofErr w:type="spellStart"/>
      <w:r>
        <w:t>Dorywalską</w:t>
      </w:r>
      <w:proofErr w:type="spellEnd"/>
      <w:r>
        <w:t>.</w:t>
      </w:r>
    </w:p>
    <w:p w:rsidR="009C5200" w:rsidRDefault="009C5200"/>
    <w:p w:rsidR="00FA167D" w:rsidRPr="00EB6256" w:rsidRDefault="00FA167D" w:rsidP="00FA167D">
      <w:pPr>
        <w:rPr>
          <w:u w:val="single"/>
        </w:rPr>
      </w:pPr>
      <w:r w:rsidRPr="00EB6256">
        <w:rPr>
          <w:u w:val="single"/>
        </w:rPr>
        <w:t>9. Aktualny stan prawny terenów przy Mysiej Wieży, działki nr 245 i 243/1 przy ul. Popiela. Stanowisko Burmistrza Kruszwicy dotyczące perspektywy ich zagospodarowania.</w:t>
      </w:r>
    </w:p>
    <w:p w:rsidR="00EB6256" w:rsidRDefault="00EB6256" w:rsidP="00FA167D">
      <w:r>
        <w:t>Temat omawiany był na wszystkich posiedzeniach komisji Rady. Pytań, uwag nie zgłoszono.</w:t>
      </w:r>
    </w:p>
    <w:p w:rsidR="00EB6256" w:rsidRDefault="00EB6256" w:rsidP="00FA167D"/>
    <w:p w:rsidR="00FA167D" w:rsidRDefault="00FA167D" w:rsidP="00FA167D">
      <w:pPr>
        <w:rPr>
          <w:u w:val="single"/>
        </w:rPr>
      </w:pPr>
      <w:r w:rsidRPr="00EB6256">
        <w:rPr>
          <w:u w:val="single"/>
        </w:rPr>
        <w:t>10. Analiza stanu dróg i chodników po okresie zimowym oraz przedstawienie harmonogramu rzeczowo- finansowego i terminów napraw.</w:t>
      </w:r>
    </w:p>
    <w:p w:rsidR="00EB6256" w:rsidRDefault="00EB6256" w:rsidP="00FA167D">
      <w:r w:rsidRPr="00EB6256">
        <w:t>Ten temat również radni omówili na posiedzeniach komisji problemowych Rady. Pytań, uwag nie zgłoszono.</w:t>
      </w:r>
    </w:p>
    <w:p w:rsidR="00EB6256" w:rsidRPr="00EB6256" w:rsidRDefault="00EB6256" w:rsidP="00FA167D"/>
    <w:p w:rsidR="00FA167D" w:rsidRDefault="00FA167D" w:rsidP="00FA167D">
      <w:pPr>
        <w:rPr>
          <w:u w:val="single"/>
        </w:rPr>
      </w:pPr>
      <w:r w:rsidRPr="00EB6256">
        <w:rPr>
          <w:u w:val="single"/>
        </w:rPr>
        <w:t>11. Informacja o otrzymanych w roku 2014 dofinansowaniach programów z Unii Europejskiej, Urzędu Marszałkowskiego i innych źródeł oraz zamiarach na 2015 rok.</w:t>
      </w:r>
    </w:p>
    <w:p w:rsidR="00EB6256" w:rsidRDefault="00EB6256" w:rsidP="00FA167D">
      <w:r>
        <w:t>Informację omówiły wszystkie komisje Rady. Pytań, uwag nie zgłoszono.</w:t>
      </w:r>
    </w:p>
    <w:p w:rsidR="00EB6256" w:rsidRPr="00EB6256" w:rsidRDefault="00EB6256" w:rsidP="00FA167D"/>
    <w:p w:rsidR="00FA167D" w:rsidRPr="00EB6256" w:rsidRDefault="00FA167D" w:rsidP="00FA167D">
      <w:pPr>
        <w:rPr>
          <w:u w:val="single"/>
        </w:rPr>
      </w:pPr>
      <w:r w:rsidRPr="00EB6256">
        <w:rPr>
          <w:u w:val="single"/>
        </w:rPr>
        <w:t xml:space="preserve">12. Sprawozdanie z realizacji programu współpracy Gminy Kruszwica z organizacjami pozarządowymi oraz innymi podmiotami prowadzącymi działalność pożytku publicznego </w:t>
      </w:r>
    </w:p>
    <w:p w:rsidR="00FA167D" w:rsidRDefault="00FA167D" w:rsidP="00FA167D">
      <w:pPr>
        <w:rPr>
          <w:u w:val="single"/>
        </w:rPr>
      </w:pPr>
      <w:r w:rsidRPr="00EB6256">
        <w:rPr>
          <w:u w:val="single"/>
        </w:rPr>
        <w:t>na rok 2014.</w:t>
      </w:r>
    </w:p>
    <w:p w:rsidR="00EB6256" w:rsidRDefault="00EB6256" w:rsidP="00EB6256">
      <w:r>
        <w:t>Informację omówiły wszystkie komisje Rady. Pytań, uwag nie zgłoszono.</w:t>
      </w:r>
    </w:p>
    <w:p w:rsidR="00EB6256" w:rsidRPr="00EB6256" w:rsidRDefault="00EB6256" w:rsidP="00FA167D">
      <w:pPr>
        <w:rPr>
          <w:u w:val="single"/>
        </w:rPr>
      </w:pPr>
    </w:p>
    <w:p w:rsidR="00FA167D" w:rsidRDefault="00FA167D" w:rsidP="00FA167D">
      <w:pPr>
        <w:rPr>
          <w:u w:val="single"/>
        </w:rPr>
      </w:pPr>
      <w:r w:rsidRPr="00EB6256">
        <w:rPr>
          <w:u w:val="single"/>
        </w:rPr>
        <w:t>13. Ocena zasobów pomocy społecznej.</w:t>
      </w:r>
    </w:p>
    <w:p w:rsidR="00EB6256" w:rsidRPr="00EB6256" w:rsidRDefault="00EB6256" w:rsidP="00FA167D">
      <w:r w:rsidRPr="00EB6256">
        <w:t>Ocenę zasobów</w:t>
      </w:r>
      <w:r>
        <w:t xml:space="preserve"> omówiono na posiedzeniach przedsesyjnych. Pytań, uwag nie zgłoszono.</w:t>
      </w:r>
    </w:p>
    <w:p w:rsidR="00EB6256" w:rsidRDefault="00EB6256" w:rsidP="00FA167D">
      <w:pPr>
        <w:jc w:val="both"/>
      </w:pPr>
    </w:p>
    <w:p w:rsidR="00FA167D" w:rsidRDefault="00FA167D" w:rsidP="00FA167D">
      <w:pPr>
        <w:jc w:val="both"/>
        <w:rPr>
          <w:u w:val="single"/>
        </w:rPr>
      </w:pPr>
      <w:r w:rsidRPr="00EB6256">
        <w:rPr>
          <w:u w:val="single"/>
        </w:rPr>
        <w:t>14. Podjęcie  uchwały  w  sprawie  zmian  w  budżecie  Gminy  Kruszwica  na  rok 2015.</w:t>
      </w:r>
    </w:p>
    <w:p w:rsidR="00EB6256" w:rsidRDefault="005114CB" w:rsidP="00FA167D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FA167D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5114CB" w:rsidRPr="00EB6256" w:rsidRDefault="005114CB" w:rsidP="00FA167D">
      <w:pPr>
        <w:jc w:val="both"/>
      </w:pPr>
    </w:p>
    <w:p w:rsidR="00FA167D" w:rsidRDefault="00FA167D" w:rsidP="00FA167D">
      <w:pPr>
        <w:rPr>
          <w:u w:val="single"/>
        </w:rPr>
      </w:pPr>
      <w:r w:rsidRPr="005114CB">
        <w:rPr>
          <w:u w:val="single"/>
        </w:rPr>
        <w:t>15. Podjęcie   uchwały  w   sprawie  zmian  w  Wieloletniej  Prognozie  Finansowej  Gminy Kruszwica  na  lata 2015-2023.</w:t>
      </w:r>
    </w:p>
    <w:p w:rsidR="005114CB" w:rsidRDefault="005114CB" w:rsidP="005114CB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5114CB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5114CB" w:rsidRPr="005114CB" w:rsidRDefault="005114CB" w:rsidP="00FA167D">
      <w:pPr>
        <w:rPr>
          <w:u w:val="single"/>
        </w:rPr>
      </w:pPr>
    </w:p>
    <w:p w:rsidR="00FA167D" w:rsidRDefault="00FA167D" w:rsidP="00FA167D">
      <w:pPr>
        <w:rPr>
          <w:u w:val="single"/>
        </w:rPr>
      </w:pPr>
      <w:r w:rsidRPr="005114CB">
        <w:rPr>
          <w:u w:val="single"/>
        </w:rPr>
        <w:t>16. Podjęcie uchwały w sprawie poboru podatku rolnego, podatku leśnego, podatku od nieruchomości, opłaty targowej w drodze inkasa, określenia inkasentów i wynagrodzenia za inkaso.</w:t>
      </w:r>
    </w:p>
    <w:p w:rsidR="005114CB" w:rsidRDefault="005114CB" w:rsidP="005114CB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5114CB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lastRenderedPageBreak/>
        <w:t>Piotr Pułkownik- za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5114CB" w:rsidRPr="005114CB" w:rsidRDefault="005114CB" w:rsidP="00FA167D">
      <w:pPr>
        <w:rPr>
          <w:u w:val="single"/>
        </w:rPr>
      </w:pPr>
    </w:p>
    <w:p w:rsidR="00FA167D" w:rsidRDefault="00FA167D" w:rsidP="00FA167D">
      <w:pPr>
        <w:rPr>
          <w:u w:val="single"/>
        </w:rPr>
      </w:pPr>
      <w:r w:rsidRPr="005114CB">
        <w:rPr>
          <w:u w:val="single"/>
        </w:rPr>
        <w:t>17. Podjęcie uchwały w sprawie zarządzenia poboru opłaty za gospodarowanie odpadami komunalnymi w drodze inkasa, wyznaczenia inkasentów i określenia wysokości wynagrodzenia za inkaso.</w:t>
      </w:r>
    </w:p>
    <w:p w:rsidR="005114CB" w:rsidRDefault="005114CB" w:rsidP="005114CB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5114CB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5114CB" w:rsidRPr="005114CB" w:rsidRDefault="005114CB" w:rsidP="00FA167D">
      <w:pPr>
        <w:rPr>
          <w:u w:val="single"/>
        </w:rPr>
      </w:pPr>
    </w:p>
    <w:p w:rsidR="00FA167D" w:rsidRDefault="00FA167D" w:rsidP="00FA167D">
      <w:pPr>
        <w:jc w:val="both"/>
        <w:rPr>
          <w:szCs w:val="22"/>
          <w:u w:val="single"/>
        </w:rPr>
      </w:pPr>
      <w:r w:rsidRPr="005114CB">
        <w:rPr>
          <w:u w:val="single"/>
        </w:rPr>
        <w:t xml:space="preserve">18. Podjęcie uchwały </w:t>
      </w:r>
      <w:r w:rsidRPr="005114CB">
        <w:rPr>
          <w:szCs w:val="22"/>
          <w:u w:val="single"/>
        </w:rPr>
        <w:t>w sprawie ustalenia planu sieci oraz granic obwodów publicznych szkół  podstawowych i gimnazjów prowadzonych przez Gminę Kruszwica.</w:t>
      </w:r>
    </w:p>
    <w:p w:rsidR="005114CB" w:rsidRDefault="005114CB" w:rsidP="005114CB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5114CB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FA167D" w:rsidRDefault="00FA167D" w:rsidP="00FA167D">
      <w:pPr>
        <w:jc w:val="both"/>
        <w:rPr>
          <w:szCs w:val="22"/>
          <w:u w:val="single"/>
        </w:rPr>
      </w:pPr>
      <w:r w:rsidRPr="005114CB">
        <w:rPr>
          <w:u w:val="single"/>
        </w:rPr>
        <w:lastRenderedPageBreak/>
        <w:t xml:space="preserve">19.Podjęcie uchwały  </w:t>
      </w:r>
      <w:r w:rsidRPr="005114CB">
        <w:rPr>
          <w:szCs w:val="22"/>
          <w:u w:val="single"/>
        </w:rPr>
        <w:t>w sprawie zasad rozliczania tygodniowego obowiązkowego wymiaru godzin zajęć nauczycieli, dla których ustalony plan zajęć jest różny w poszczególnych okresach roku szkolnego.</w:t>
      </w:r>
    </w:p>
    <w:p w:rsidR="005114CB" w:rsidRDefault="005114CB" w:rsidP="005114CB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5114CB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Grzegorz Stanny-wstrzymał się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nie było głosów przeciwnych</w:t>
      </w:r>
      <w:r>
        <w:rPr>
          <w:sz w:val="22"/>
          <w:szCs w:val="22"/>
        </w:rPr>
        <w:t>2 radnych wstrzymało się od glosowania</w:t>
      </w:r>
      <w:r w:rsidRPr="002119A7">
        <w:rPr>
          <w:sz w:val="22"/>
          <w:szCs w:val="22"/>
        </w:rPr>
        <w:t>. Uchwała została przyjęta.</w:t>
      </w:r>
    </w:p>
    <w:p w:rsidR="005114CB" w:rsidRPr="005114CB" w:rsidRDefault="005114CB" w:rsidP="00FA167D">
      <w:pPr>
        <w:jc w:val="both"/>
        <w:rPr>
          <w:szCs w:val="22"/>
          <w:u w:val="single"/>
        </w:rPr>
      </w:pPr>
    </w:p>
    <w:p w:rsidR="00FA167D" w:rsidRDefault="00FA167D" w:rsidP="00FA167D">
      <w:pPr>
        <w:jc w:val="both"/>
        <w:rPr>
          <w:u w:val="single"/>
        </w:rPr>
      </w:pPr>
      <w:r w:rsidRPr="005114CB">
        <w:rPr>
          <w:szCs w:val="22"/>
          <w:u w:val="single"/>
        </w:rPr>
        <w:t xml:space="preserve">20. Podjęcie uchwały w sprawie udzielenia dotacji Parafii Rzymsko-Katolickiej p.w. św. </w:t>
      </w:r>
      <w:r w:rsidRPr="005114CB">
        <w:rPr>
          <w:bCs/>
          <w:u w:val="single"/>
        </w:rPr>
        <w:t xml:space="preserve">Barbary i NMP Matki Kościoła w </w:t>
      </w:r>
      <w:proofErr w:type="spellStart"/>
      <w:r w:rsidRPr="005114CB">
        <w:rPr>
          <w:bCs/>
          <w:u w:val="single"/>
        </w:rPr>
        <w:t>Rechcie</w:t>
      </w:r>
      <w:proofErr w:type="spellEnd"/>
      <w:r w:rsidRPr="005114CB">
        <w:rPr>
          <w:b/>
          <w:bCs/>
          <w:u w:val="single"/>
        </w:rPr>
        <w:t xml:space="preserve"> </w:t>
      </w:r>
      <w:r w:rsidRPr="005114CB">
        <w:rPr>
          <w:szCs w:val="22"/>
          <w:u w:val="single"/>
        </w:rPr>
        <w:t>w 2015 r. na prace konserwatorskie</w:t>
      </w:r>
      <w:r w:rsidRPr="005114CB">
        <w:rPr>
          <w:u w:val="single"/>
        </w:rPr>
        <w:t xml:space="preserve"> ołtarza bocznego lewego, płaskorzeźby Zesłanie Ducha Świętego oraz obrazu z przedstawieniem alegorycznym z Kościoła parafialnego p.w. św.</w:t>
      </w:r>
      <w:r w:rsidRPr="005114CB">
        <w:rPr>
          <w:bCs/>
          <w:u w:val="single"/>
        </w:rPr>
        <w:t xml:space="preserve"> Barbary i NMP Matki Kościoła w </w:t>
      </w:r>
      <w:proofErr w:type="spellStart"/>
      <w:r w:rsidRPr="005114CB">
        <w:rPr>
          <w:bCs/>
          <w:u w:val="single"/>
        </w:rPr>
        <w:t>Rechcie</w:t>
      </w:r>
      <w:proofErr w:type="spellEnd"/>
      <w:r w:rsidRPr="005114CB">
        <w:rPr>
          <w:szCs w:val="22"/>
          <w:u w:val="single"/>
        </w:rPr>
        <w:t xml:space="preserve"> wpisanych do rejestru zabytków pod numerem </w:t>
      </w:r>
      <w:r w:rsidRPr="005114CB">
        <w:rPr>
          <w:u w:val="single"/>
        </w:rPr>
        <w:t>B/332/9, 10, 12.</w:t>
      </w:r>
    </w:p>
    <w:p w:rsidR="005114CB" w:rsidRDefault="005114CB" w:rsidP="005114CB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5114CB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Artur Grobelski- wstrzymał się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</w:t>
      </w:r>
      <w:r>
        <w:rPr>
          <w:sz w:val="22"/>
          <w:szCs w:val="22"/>
        </w:rPr>
        <w:t xml:space="preserve"> nie było głosów przeciwnych, 2 radnych wstrzymało się od głosowania.</w:t>
      </w:r>
      <w:r w:rsidRPr="002119A7">
        <w:rPr>
          <w:sz w:val="22"/>
          <w:szCs w:val="22"/>
        </w:rPr>
        <w:t xml:space="preserve"> Uchwała została przyjęta.</w:t>
      </w:r>
    </w:p>
    <w:p w:rsidR="005114CB" w:rsidRPr="005114CB" w:rsidRDefault="005114CB" w:rsidP="00FA167D">
      <w:pPr>
        <w:jc w:val="both"/>
        <w:rPr>
          <w:bCs/>
          <w:u w:val="single"/>
        </w:rPr>
      </w:pPr>
    </w:p>
    <w:p w:rsidR="00FA167D" w:rsidRDefault="00FA167D" w:rsidP="00FA167D">
      <w:pPr>
        <w:jc w:val="both"/>
        <w:rPr>
          <w:u w:val="single"/>
        </w:rPr>
      </w:pPr>
      <w:r w:rsidRPr="005114CB">
        <w:rPr>
          <w:u w:val="single"/>
        </w:rPr>
        <w:t xml:space="preserve">21. Podjęcie uchwały w sprawie udzielenia dotacji Parafii Rzymsko-Katolickiej p.w. św. </w:t>
      </w:r>
      <w:r w:rsidRPr="005114CB">
        <w:rPr>
          <w:bCs/>
          <w:u w:val="single"/>
        </w:rPr>
        <w:t xml:space="preserve">Bartłomieja w Sławsku Wielkim </w:t>
      </w:r>
      <w:r w:rsidRPr="005114CB">
        <w:rPr>
          <w:u w:val="single"/>
        </w:rPr>
        <w:t xml:space="preserve">w 2015 r. na prace konserwatorskie - przygotowanie </w:t>
      </w:r>
      <w:r w:rsidRPr="005114CB">
        <w:rPr>
          <w:u w:val="single"/>
        </w:rPr>
        <w:lastRenderedPageBreak/>
        <w:t xml:space="preserve">fundamentów do wykonania izolacji przeciwwilgociowej Kościoła parafialnego p.w. św. </w:t>
      </w:r>
      <w:r w:rsidRPr="005114CB">
        <w:rPr>
          <w:bCs/>
          <w:u w:val="single"/>
        </w:rPr>
        <w:t>Bartłomieja w Sławsku Wielkim wpisanego</w:t>
      </w:r>
      <w:r w:rsidRPr="005114CB">
        <w:rPr>
          <w:u w:val="single"/>
        </w:rPr>
        <w:t xml:space="preserve"> do rejestru zabytków pod numerem A/796.</w:t>
      </w:r>
    </w:p>
    <w:p w:rsidR="005114CB" w:rsidRDefault="005114CB" w:rsidP="005114CB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5114CB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Artur Grobelski- wstrzymał się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</w:t>
      </w:r>
      <w:r>
        <w:rPr>
          <w:sz w:val="22"/>
          <w:szCs w:val="22"/>
        </w:rPr>
        <w:t xml:space="preserve"> nie było głosów przeciwnych, 2 radnych wstrzymało się od głosowania.</w:t>
      </w:r>
      <w:r w:rsidRPr="002119A7">
        <w:rPr>
          <w:sz w:val="22"/>
          <w:szCs w:val="22"/>
        </w:rPr>
        <w:t xml:space="preserve"> Uchwała została przyjęta.</w:t>
      </w:r>
    </w:p>
    <w:p w:rsidR="005114CB" w:rsidRPr="005114CB" w:rsidRDefault="005114CB" w:rsidP="00FA167D">
      <w:pPr>
        <w:jc w:val="both"/>
        <w:rPr>
          <w:u w:val="single"/>
        </w:rPr>
      </w:pPr>
    </w:p>
    <w:p w:rsidR="00FA167D" w:rsidRDefault="00FA167D" w:rsidP="00FA167D">
      <w:pPr>
        <w:jc w:val="both"/>
        <w:rPr>
          <w:u w:val="single"/>
        </w:rPr>
      </w:pPr>
      <w:r w:rsidRPr="005114CB">
        <w:rPr>
          <w:u w:val="single"/>
        </w:rPr>
        <w:t>22. Podjęcie uchwały w sprawie wyrażenia zgody na przejęcie na rzecz Gminy Kruszwica mienia Skarbu Państwa.</w:t>
      </w:r>
    </w:p>
    <w:p w:rsidR="005114CB" w:rsidRDefault="005114CB" w:rsidP="005114CB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5114CB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5114CB" w:rsidRPr="005114CB" w:rsidRDefault="005114CB" w:rsidP="00FA167D">
      <w:pPr>
        <w:jc w:val="both"/>
        <w:rPr>
          <w:u w:val="single"/>
        </w:rPr>
      </w:pPr>
    </w:p>
    <w:p w:rsidR="00FA167D" w:rsidRDefault="00FA167D" w:rsidP="00FA167D">
      <w:pPr>
        <w:jc w:val="both"/>
        <w:rPr>
          <w:u w:val="single"/>
        </w:rPr>
      </w:pPr>
      <w:r w:rsidRPr="005114CB">
        <w:rPr>
          <w:u w:val="single"/>
        </w:rPr>
        <w:t>23. Podjęcie uchwały w sprawie zbycia nieruchomości gruntowej położonej w miejscowości Chełmce.</w:t>
      </w:r>
    </w:p>
    <w:p w:rsidR="005114CB" w:rsidRDefault="005114CB" w:rsidP="005114CB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5114CB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5114CB" w:rsidRPr="005114CB" w:rsidRDefault="005114CB" w:rsidP="00FA167D">
      <w:pPr>
        <w:jc w:val="both"/>
        <w:rPr>
          <w:u w:val="single"/>
        </w:rPr>
      </w:pPr>
    </w:p>
    <w:p w:rsidR="00FA167D" w:rsidRDefault="00FA167D" w:rsidP="00FA167D">
      <w:pPr>
        <w:jc w:val="both"/>
        <w:rPr>
          <w:u w:val="single"/>
        </w:rPr>
      </w:pPr>
      <w:r w:rsidRPr="005114CB">
        <w:rPr>
          <w:u w:val="single"/>
        </w:rPr>
        <w:t>24. Podjęcie uchwały w sprawie zbycia odrębnej własności lokalu mieszkalnego nr 27 położonego przy ul. Kraszewskiego 8 w Kruszwicy.</w:t>
      </w:r>
    </w:p>
    <w:p w:rsidR="005114CB" w:rsidRDefault="005114CB" w:rsidP="005114CB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5114CB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5114CB" w:rsidRPr="005114CB" w:rsidRDefault="005114CB" w:rsidP="00FA167D">
      <w:pPr>
        <w:jc w:val="both"/>
        <w:rPr>
          <w:u w:val="single"/>
        </w:rPr>
      </w:pPr>
    </w:p>
    <w:p w:rsidR="00FA167D" w:rsidRDefault="00FA167D" w:rsidP="00FA167D">
      <w:pPr>
        <w:jc w:val="both"/>
        <w:rPr>
          <w:u w:val="single"/>
        </w:rPr>
      </w:pPr>
      <w:r w:rsidRPr="005114CB">
        <w:rPr>
          <w:u w:val="single"/>
        </w:rPr>
        <w:t>25. Podjęcie uchwały w sprawie zbycia odrębnej własności lokalu mieszkalnego nr 14 położonego przy ul. Kujawskiej 27 w Kruszwicy.</w:t>
      </w:r>
    </w:p>
    <w:p w:rsidR="005114CB" w:rsidRDefault="005114CB" w:rsidP="005114CB">
      <w:pPr>
        <w:jc w:val="both"/>
      </w:pPr>
      <w:r>
        <w:t>Projekt uchwały szczegółowo omówiony był na wszystkich posiedzeniach komisji Rady. Pytań, uwag nie zgłoszono.</w:t>
      </w:r>
    </w:p>
    <w:p w:rsidR="005114CB" w:rsidRDefault="005114CB" w:rsidP="005114CB">
      <w:pPr>
        <w:jc w:val="both"/>
      </w:pPr>
      <w:r>
        <w:t>Przewodniczący Rady odczytał treść uchwały. Radni głosowali imiennie: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Adam Molenda- 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14CB" w:rsidRPr="002119A7" w:rsidRDefault="005114CB" w:rsidP="005114C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14CB" w:rsidRPr="002119A7" w:rsidRDefault="005114CB" w:rsidP="005114C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5114CB" w:rsidRPr="005114CB" w:rsidRDefault="005114CB" w:rsidP="00FA167D">
      <w:pPr>
        <w:jc w:val="both"/>
        <w:rPr>
          <w:u w:val="single"/>
        </w:rPr>
      </w:pPr>
    </w:p>
    <w:p w:rsidR="00FA167D" w:rsidRDefault="00FA167D" w:rsidP="00FA167D">
      <w:pPr>
        <w:rPr>
          <w:u w:val="single"/>
        </w:rPr>
      </w:pPr>
      <w:r w:rsidRPr="005114CB">
        <w:rPr>
          <w:u w:val="single"/>
        </w:rPr>
        <w:t>26. Wolne wnioski i zapytania.</w:t>
      </w:r>
    </w:p>
    <w:p w:rsidR="00203CC6" w:rsidRDefault="003854AD" w:rsidP="00FA167D">
      <w:r>
        <w:t>Wniosków i zapytań nie zgłoszono</w:t>
      </w:r>
      <w:r w:rsidRPr="003854AD">
        <w:t>.</w:t>
      </w:r>
    </w:p>
    <w:p w:rsidR="003854AD" w:rsidRPr="003854AD" w:rsidRDefault="003854AD" w:rsidP="00FA167D"/>
    <w:p w:rsidR="00FA167D" w:rsidRPr="005114CB" w:rsidRDefault="00FA167D" w:rsidP="00FA167D">
      <w:pPr>
        <w:rPr>
          <w:u w:val="single"/>
        </w:rPr>
      </w:pPr>
      <w:r w:rsidRPr="005114CB">
        <w:rPr>
          <w:u w:val="single"/>
        </w:rPr>
        <w:t>27. Zamknięcie obrad sesji.</w:t>
      </w:r>
    </w:p>
    <w:p w:rsidR="00FA167D" w:rsidRDefault="00203CC6">
      <w:r w:rsidRPr="00203CC6">
        <w:t>Przewodniczący Rady podziękował wszys</w:t>
      </w:r>
      <w:r>
        <w:t>tkim za przybycie i udział w</w:t>
      </w:r>
      <w:r w:rsidRPr="00203CC6">
        <w:t xml:space="preserve"> sesji. </w:t>
      </w:r>
      <w:r>
        <w:t>Powiedział, że obrady VII sesji uważa za zamknięte.</w:t>
      </w:r>
    </w:p>
    <w:p w:rsidR="00203CC6" w:rsidRDefault="00203CC6"/>
    <w:p w:rsidR="00203CC6" w:rsidRDefault="00203CC6"/>
    <w:p w:rsidR="00203CC6" w:rsidRDefault="00203CC6"/>
    <w:p w:rsidR="00203CC6" w:rsidRPr="00203CC6" w:rsidRDefault="00203CC6">
      <w:r>
        <w:t>Protokółowała: Grażyna Kowalska.</w:t>
      </w:r>
    </w:p>
    <w:p w:rsidR="00203CC6" w:rsidRPr="00203CC6" w:rsidRDefault="00203CC6"/>
    <w:sectPr w:rsidR="00203CC6" w:rsidRPr="00203CC6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3C8A"/>
    <w:rsid w:val="000549CF"/>
    <w:rsid w:val="00203CC6"/>
    <w:rsid w:val="002C3C8A"/>
    <w:rsid w:val="003854AD"/>
    <w:rsid w:val="005114CB"/>
    <w:rsid w:val="006C2977"/>
    <w:rsid w:val="008E53DB"/>
    <w:rsid w:val="009C5200"/>
    <w:rsid w:val="00D269C2"/>
    <w:rsid w:val="00DE36FE"/>
    <w:rsid w:val="00EB6256"/>
    <w:rsid w:val="00FA1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3C8A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2317</Words>
  <Characters>13902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16187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2015-05-22T09:04:00Z</cp:lastPrinted>
  <dcterms:created xsi:type="dcterms:W3CDTF">2015-05-22T07:18:00Z</dcterms:created>
  <dcterms:modified xsi:type="dcterms:W3CDTF">2015-05-22T09:04:00Z</dcterms:modified>
</cp:coreProperties>
</file>