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B3" w:rsidRPr="002477B3" w:rsidRDefault="002477B3" w:rsidP="002477B3">
      <w:pPr>
        <w:ind w:firstLine="0"/>
        <w:jc w:val="right"/>
        <w:rPr>
          <w:rFonts w:asciiTheme="minorHAnsi" w:hAnsiTheme="minorHAnsi" w:cstheme="minorHAnsi"/>
          <w:sz w:val="28"/>
          <w:szCs w:val="28"/>
          <w:lang w:val="en-US"/>
        </w:rPr>
      </w:pPr>
      <w:r w:rsidRPr="002477B3">
        <w:rPr>
          <w:rFonts w:asciiTheme="minorHAnsi" w:hAnsiTheme="minorHAnsi" w:cstheme="minorHAnsi"/>
          <w:sz w:val="28"/>
          <w:szCs w:val="28"/>
          <w:lang w:val="en-US"/>
        </w:rPr>
        <w:t xml:space="preserve">Kruszwica 2 </w:t>
      </w:r>
      <w:proofErr w:type="spellStart"/>
      <w:r w:rsidRPr="000B71FF">
        <w:rPr>
          <w:rFonts w:asciiTheme="minorHAnsi" w:hAnsiTheme="minorHAnsi" w:cstheme="minorHAnsi"/>
          <w:sz w:val="28"/>
          <w:szCs w:val="28"/>
          <w:lang w:val="en-US"/>
        </w:rPr>
        <w:t>marca</w:t>
      </w:r>
      <w:proofErr w:type="spellEnd"/>
      <w:r w:rsidRPr="002477B3">
        <w:rPr>
          <w:rFonts w:asciiTheme="minorHAnsi" w:hAnsiTheme="minorHAnsi" w:cstheme="minorHAnsi"/>
          <w:sz w:val="28"/>
          <w:szCs w:val="28"/>
          <w:lang w:val="en-US"/>
        </w:rPr>
        <w:t xml:space="preserve"> 2015 r.</w:t>
      </w:r>
    </w:p>
    <w:p w:rsidR="002477B3" w:rsidRPr="002477B3" w:rsidRDefault="002477B3" w:rsidP="002477B3">
      <w:pPr>
        <w:jc w:val="both"/>
        <w:rPr>
          <w:rFonts w:asciiTheme="minorHAnsi" w:hAnsiTheme="minorHAnsi" w:cstheme="minorHAnsi"/>
          <w:sz w:val="28"/>
          <w:szCs w:val="28"/>
          <w:lang w:val="en-US"/>
        </w:rPr>
      </w:pPr>
      <w:r w:rsidRPr="002477B3">
        <w:rPr>
          <w:rFonts w:asciiTheme="minorHAnsi" w:hAnsiTheme="minorHAnsi" w:cstheme="minorHAnsi"/>
          <w:sz w:val="28"/>
          <w:szCs w:val="28"/>
          <w:lang w:val="en-US"/>
        </w:rPr>
        <w:t>OR-SG.0057.2.2015</w:t>
      </w:r>
    </w:p>
    <w:p w:rsidR="002477B3" w:rsidRPr="002477B3" w:rsidRDefault="002477B3" w:rsidP="002477B3">
      <w:pPr>
        <w:jc w:val="center"/>
        <w:rPr>
          <w:rFonts w:asciiTheme="minorHAnsi" w:hAnsiTheme="minorHAnsi" w:cstheme="minorHAnsi"/>
          <w:sz w:val="28"/>
          <w:szCs w:val="28"/>
          <w:u w:val="single"/>
          <w:lang w:val="en-US"/>
        </w:rPr>
      </w:pPr>
    </w:p>
    <w:p w:rsidR="002477B3" w:rsidRPr="00CF1202" w:rsidRDefault="002477B3" w:rsidP="002477B3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202">
        <w:rPr>
          <w:rFonts w:asciiTheme="minorHAnsi" w:hAnsiTheme="minorHAnsi" w:cstheme="minorHAnsi"/>
          <w:sz w:val="28"/>
          <w:szCs w:val="28"/>
          <w:u w:val="single"/>
        </w:rPr>
        <w:t>Informacja</w:t>
      </w:r>
    </w:p>
    <w:p w:rsidR="002477B3" w:rsidRPr="00CF1202" w:rsidRDefault="002477B3" w:rsidP="002477B3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o działalności Burmistrza Kruszwicy</w:t>
      </w:r>
    </w:p>
    <w:p w:rsidR="002477B3" w:rsidRPr="00CF1202" w:rsidRDefault="002477B3" w:rsidP="002477B3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od 29 stycznia 2015 r. do</w:t>
      </w:r>
      <w:r>
        <w:rPr>
          <w:rFonts w:asciiTheme="minorHAnsi" w:hAnsiTheme="minorHAnsi" w:cstheme="minorHAnsi"/>
          <w:sz w:val="28"/>
          <w:szCs w:val="28"/>
        </w:rPr>
        <w:t xml:space="preserve"> 2 marca 2015 r.</w:t>
      </w:r>
      <w:r w:rsidRPr="00CF1202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477B3" w:rsidRPr="00CF1202" w:rsidRDefault="002477B3" w:rsidP="002477B3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2477B3" w:rsidRPr="00CF1202" w:rsidRDefault="002477B3" w:rsidP="002477B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Zarządzenia.</w:t>
      </w:r>
    </w:p>
    <w:p w:rsidR="002477B3" w:rsidRPr="002857EC" w:rsidRDefault="002477B3" w:rsidP="002857EC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2857EC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EF6AE7" w:rsidRPr="002857EC" w:rsidRDefault="002477B3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6/15 z 29 stycznia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planu dofinansowania form doskonalenia zawodowego nauczycieli szkół prowadzonych przez Gminę Kruszwica w 2015 roku.</w:t>
      </w:r>
    </w:p>
    <w:p w:rsidR="00EF6AE7" w:rsidRPr="002857EC" w:rsidRDefault="002477B3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7/15 z 30 stycznia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komisji przetargowej</w:t>
      </w:r>
      <w:r w:rsidR="00EF6AE7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w </w:t>
      </w:r>
      <w:r w:rsidR="00EF6AE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postępowaniu o udzielenie za</w:t>
      </w:r>
      <w:r w:rsidR="00270A5F">
        <w:rPr>
          <w:rFonts w:asciiTheme="minorHAnsi" w:eastAsiaTheme="minorHAnsi" w:hAnsiTheme="minorHAnsi" w:cstheme="minorHAnsi"/>
          <w:sz w:val="28"/>
          <w:szCs w:val="28"/>
          <w:lang w:bidi="ar-SA"/>
        </w:rPr>
        <w:t>mówienia publicznego prowadzonego</w:t>
      </w:r>
      <w:r w:rsidR="00EF6AE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w trybie przetargu nieograniczonego na</w:t>
      </w:r>
      <w:r w:rsidR="00270A5F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  <w:r w:rsidR="00EF6AE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EF6AE7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„</w:t>
      </w:r>
      <w:r w:rsidR="00EF6AE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Usługi związane z dostarczeniem i wbudowaniem kruszywa do naprawy dróg gminnych”.</w:t>
      </w:r>
    </w:p>
    <w:p w:rsidR="00EF6AE7" w:rsidRPr="002857EC" w:rsidRDefault="002477B3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</w:t>
      </w:r>
      <w:r w:rsidR="00EF6AE7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ządzenie Nr 8/15 z 2 lutego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–</w:t>
      </w:r>
      <w:r w:rsidR="00EF6AE7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EF6AE7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rekrutacyjnej </w:t>
      </w:r>
      <w:r w:rsidR="00EF6AE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 celu przeprowadzenia naboru na wolne stanowisko urzędnicze młodszego referenta ds. gminnych zasobów mieszkaniowych i zamówień publicznych w Urzędzie Miejskim w Kruszwicy.</w:t>
      </w:r>
    </w:p>
    <w:p w:rsidR="00EF6AE7" w:rsidRPr="002857EC" w:rsidRDefault="002477B3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</w:t>
      </w:r>
      <w:r w:rsidR="00EF6AE7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rządzenie Nr 9/15 z 2 lutego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–</w:t>
      </w:r>
      <w:r w:rsidR="00EF6AE7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EF6AE7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rekrutacyjnej </w:t>
      </w:r>
      <w:r w:rsidR="00EF6AE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 celu przeprowadzenia naboru na wolne stanowisko urzędnicze referenta ds. techniczno-kancelaryjnych w Urzędzie Miejskim w Kruszwicy.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10/15 z 2 lutego</w:t>
      </w:r>
      <w:r w:rsidR="002477B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–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ogłoszenia wyników otwartego konkursu ofert na realizację zadań publicznych w 2015 r.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11/15 z 4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członka Rady Sportu 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pana Sławomira Sołtysiaka.</w:t>
      </w:r>
    </w:p>
    <w:p w:rsidR="00514BF3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12/15 z 4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zorganizowania przetargu na dzierżawę części działki nr 186 położonej w Kruszwicy przy ul. Rynek.</w:t>
      </w:r>
    </w:p>
    <w:p w:rsidR="00514BF3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13/15 z 9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określenia składu i </w:t>
      </w:r>
      <w:r w:rsidR="00514BF3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przyjęcia regulaminu działania komisji k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onkursowej oceniającej prace </w:t>
      </w:r>
      <w:r w:rsidR="00270A5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konkursowe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na koncepcję Pomnika Pamięci Narodowej</w:t>
      </w:r>
      <w:r w:rsidR="00514BF3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proofErr w:type="spellStart"/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Kruszwiczan</w:t>
      </w:r>
      <w:proofErr w:type="spellEnd"/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14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9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="00514BF3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wyznaczenia miejsc przeznaczonych na bezpłatne umieszczanie urzędowych obwieszczeń wyborczych i plakatów wszystkich komitetów wyborczych.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15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13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="00514BF3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powołania komisji mieszkaniowej.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lastRenderedPageBreak/>
        <w:t xml:space="preserve">Zarządzenie Nr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16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13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="00514BF3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odwołania dyrektora Centrum Kultury i Sportu „Ziemowit” w Kruszwicy.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17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13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="00514BF3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powołania dyrektora Centrum Kultury i Sportu „Ziemowit” w Kruszwicy.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514BF3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18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C94F26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13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="00C94F26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odwołania członka Rady Sportu.</w:t>
      </w:r>
    </w:p>
    <w:p w:rsidR="004809BE" w:rsidRPr="002857EC" w:rsidRDefault="004809BE" w:rsidP="002857E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C94F26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19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C94F26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13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="00C94F26"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zmian w budżecie Gminy Kruszwica na rok 2015 .</w:t>
      </w:r>
    </w:p>
    <w:p w:rsidR="00C94F26" w:rsidRPr="002857EC" w:rsidRDefault="00C94F26" w:rsidP="002857EC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następujących zmian w budżecie:</w:t>
      </w:r>
    </w:p>
    <w:p w:rsidR="00D13877" w:rsidRPr="002857EC" w:rsidRDefault="00270A5F" w:rsidP="002857E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Zwiększ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a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się dochody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14.800 zł, w tym:</w:t>
      </w:r>
      <w:r w:rsidR="00D1387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</w:p>
    <w:p w:rsidR="003C0A88" w:rsidRPr="002857EC" w:rsidRDefault="00C94F26" w:rsidP="002857EC">
      <w:pPr>
        <w:pStyle w:val="Akapitzlist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85228 §2010 na finansowanie specjalistycznych usług opiekuńczych o kwotę 12.300 zł;</w:t>
      </w:r>
    </w:p>
    <w:p w:rsidR="003C0A88" w:rsidRPr="002857EC" w:rsidRDefault="00C94F26" w:rsidP="002857EC">
      <w:pPr>
        <w:pStyle w:val="Akapitzlist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85219 §2030 ośrodki pomocy społecznej o kwotę 2.500 zł;</w:t>
      </w:r>
    </w:p>
    <w:p w:rsidR="003C0A88" w:rsidRPr="002857EC" w:rsidRDefault="00270A5F" w:rsidP="002857EC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Zmniejsz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a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się dochody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79.500 zł, w tym:</w:t>
      </w:r>
    </w:p>
    <w:p w:rsidR="003C0A88" w:rsidRPr="002857EC" w:rsidRDefault="00C94F26" w:rsidP="002857EC">
      <w:pPr>
        <w:pStyle w:val="Akapitzlist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85212§2010 na finansowanie świadczeń rodzinnych, świadczeń z funduszu</w:t>
      </w:r>
      <w:r w:rsidR="00D1387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alimentacyjnego o kwotę 78.300 zł;</w:t>
      </w:r>
    </w:p>
    <w:p w:rsidR="003C0A88" w:rsidRPr="002857EC" w:rsidRDefault="00C94F26" w:rsidP="002857EC">
      <w:pPr>
        <w:pStyle w:val="Akapitzlist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85213 § 2010 na opłacenie składek na ubezpieczenie zdrowotne za osoby pobierające</w:t>
      </w:r>
      <w:r w:rsidR="00D1387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niektóre świadczenia z pomocy społecznej o kwotę 1.200 zł.</w:t>
      </w:r>
    </w:p>
    <w:p w:rsidR="003C0A88" w:rsidRPr="002857EC" w:rsidRDefault="00270A5F" w:rsidP="002857EC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Zwiększ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a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się wydatki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14.800 zł.</w:t>
      </w:r>
      <w:r w:rsidR="003C0A88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, które 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przeznacza się na realiz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ację zadań określonych w decyzjach </w:t>
      </w:r>
      <w:r w:rsidR="00C94F26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Wojewody Kujawsko-Pomorskiego.</w:t>
      </w:r>
    </w:p>
    <w:p w:rsidR="003C0A88" w:rsidRPr="002857EC" w:rsidRDefault="00C94F26" w:rsidP="002857EC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Zmniejszenie wy</w:t>
      </w:r>
      <w:r w:rsidR="003C0A88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datków ogółem o kwotę 79.500 zł.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na zadania dotowane w dziale 852 w zakresie zadań określonych</w:t>
      </w:r>
      <w:r w:rsidR="003C0A88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w decyzjach Wojewody Kujawsko-Pomorskiego.</w:t>
      </w:r>
      <w:r w:rsidR="003C0A88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</w:p>
    <w:p w:rsidR="00483832" w:rsidRPr="002857EC" w:rsidRDefault="00C94F26" w:rsidP="002857EC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Dokonuje się przeniesienia wydatków pomiędzy rozdziałami </w:t>
      </w:r>
      <w:r w:rsidR="003C0A88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i paragrafami w działach: 600-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transport</w:t>
      </w:r>
      <w:r w:rsidR="00D1387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3C0A88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i łączność, 750-administracja publiczna, 754-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bezpieczeństwo publiczne i ochrona przeciwpożarowa,</w:t>
      </w:r>
      <w:r w:rsidR="00D13877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3C0A88"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801-oświata i wychowanie, 852-pomoc społeczna, 854-</w:t>
      </w:r>
      <w:r w:rsidRPr="002857EC">
        <w:rPr>
          <w:rFonts w:asciiTheme="minorHAnsi" w:eastAsiaTheme="minorHAnsi" w:hAnsiTheme="minorHAnsi" w:cstheme="minorHAnsi"/>
          <w:sz w:val="28"/>
          <w:szCs w:val="28"/>
          <w:lang w:bidi="ar-SA"/>
        </w:rPr>
        <w:t>edukacyjna opieka wychowawcza, 900-gospodarka komunalna i ochrona środowiska.</w:t>
      </w:r>
    </w:p>
    <w:p w:rsidR="002857EC" w:rsidRPr="00DC08E2" w:rsidRDefault="00DC08E2" w:rsidP="00DC08E2">
      <w:pPr>
        <w:pStyle w:val="Akapitzlist"/>
        <w:autoSpaceDE w:val="0"/>
        <w:autoSpaceDN w:val="0"/>
        <w:adjustRightInd w:val="0"/>
        <w:ind w:left="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15. </w:t>
      </w:r>
      <w:r w:rsidR="004809BE" w:rsidRPr="00DC08E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3C0A88" w:rsidRPr="00DC08E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20</w:t>
      </w:r>
      <w:r w:rsidR="004809BE" w:rsidRPr="00DC08E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3C0A88" w:rsidRPr="00DC08E2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13</w:t>
      </w:r>
      <w:r w:rsidR="004809BE" w:rsidRPr="00DC08E2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="004809BE" w:rsidRPr="00DC08E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</w:t>
      </w:r>
      <w:r w:rsidR="003C0A88" w:rsidRPr="00DC08E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powołania komisji przetargowej</w:t>
      </w:r>
      <w:r w:rsidR="00483832" w:rsidRPr="00DC08E2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="00483832" w:rsidRPr="00DC08E2">
        <w:rPr>
          <w:rFonts w:asciiTheme="minorHAnsi" w:eastAsiaTheme="minorHAnsi" w:hAnsiTheme="minorHAnsi" w:cstheme="minorHAnsi"/>
          <w:sz w:val="28"/>
          <w:szCs w:val="28"/>
          <w:lang w:bidi="ar-SA"/>
        </w:rPr>
        <w:t>w</w:t>
      </w:r>
      <w:r w:rsidR="003C0A88" w:rsidRPr="00DC08E2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postępowaniu o udzielenie za</w:t>
      </w:r>
      <w:r w:rsidR="00270A5F">
        <w:rPr>
          <w:rFonts w:asciiTheme="minorHAnsi" w:eastAsiaTheme="minorHAnsi" w:hAnsiTheme="minorHAnsi" w:cstheme="minorHAnsi"/>
          <w:sz w:val="28"/>
          <w:szCs w:val="28"/>
          <w:lang w:bidi="ar-SA"/>
        </w:rPr>
        <w:t>mówienia publicznego prowadzonego</w:t>
      </w:r>
      <w:r w:rsidR="003C0A88" w:rsidRPr="00DC08E2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w trybie zamówienia z wolnej</w:t>
      </w:r>
      <w:r w:rsidR="00483832" w:rsidRPr="00DC08E2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3C0A88" w:rsidRPr="00DC08E2">
        <w:rPr>
          <w:rFonts w:asciiTheme="minorHAnsi" w:eastAsiaTheme="minorHAnsi" w:hAnsiTheme="minorHAnsi" w:cstheme="minorHAnsi"/>
          <w:sz w:val="28"/>
          <w:szCs w:val="28"/>
          <w:lang w:bidi="ar-SA"/>
        </w:rPr>
        <w:t>ręki na</w:t>
      </w:r>
      <w:r w:rsidR="00483832" w:rsidRPr="00DC08E2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: </w:t>
      </w:r>
      <w:r w:rsidR="003C0A88" w:rsidRPr="00DC08E2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„Zakup usług dystrybucji energii elektrycznej dla oświetlenia drogowego na terenie miasta i gminy Kruszwica”.</w:t>
      </w:r>
    </w:p>
    <w:p w:rsidR="004809BE" w:rsidRPr="002857EC" w:rsidRDefault="002857EC" w:rsidP="002857EC">
      <w:pPr>
        <w:pStyle w:val="Akapitzlist"/>
        <w:autoSpaceDE w:val="0"/>
        <w:autoSpaceDN w:val="0"/>
        <w:adjustRightInd w:val="0"/>
        <w:ind w:left="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lastRenderedPageBreak/>
        <w:t xml:space="preserve">16. </w:t>
      </w:r>
      <w:r w:rsidR="004809BE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21</w:t>
      </w:r>
      <w:r w:rsidR="004809BE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19</w:t>
      </w:r>
      <w:r w:rsidR="004809BE" w:rsidRPr="002857EC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lutego – </w:t>
      </w:r>
      <w:r w:rsidRPr="002857E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zmieniające zarządzenie w sprawie zorganizowania przetargu na dzierżawę części działki nr 186 położonej w Kruszwicy przy ul. Rynek.</w:t>
      </w:r>
    </w:p>
    <w:p w:rsidR="004809BE" w:rsidRPr="004809BE" w:rsidRDefault="004809BE" w:rsidP="004809BE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</w:p>
    <w:p w:rsidR="002477B3" w:rsidRPr="00CF1202" w:rsidRDefault="002477B3" w:rsidP="002477B3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4809BE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</w:t>
      </w:r>
      <w:r w:rsidRPr="00CF1202">
        <w:rPr>
          <w:rFonts w:asciiTheme="minorHAnsi" w:hAnsiTheme="minorHAnsi" w:cstheme="minorHAnsi"/>
          <w:sz w:val="28"/>
          <w:szCs w:val="28"/>
        </w:rPr>
        <w:t xml:space="preserve">ealizacja uchwał Rady Miejskiej. </w:t>
      </w:r>
    </w:p>
    <w:p w:rsidR="002477B3" w:rsidRPr="00AE1FB5" w:rsidRDefault="0060348E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 xml:space="preserve">Uchwała Nr 26/15 z 29 stycznia – w sprawie zmian w budżecie Gminy Kruszwica na rok 2015. </w:t>
      </w:r>
      <w:r w:rsidR="002477B3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B9053E" w:rsidRPr="00AE1FB5" w:rsidRDefault="00B9053E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>Uchwała Nr 27/14 z 29 stycz</w:t>
      </w:r>
      <w:r w:rsidR="002477B3" w:rsidRPr="00AE1FB5">
        <w:rPr>
          <w:rFonts w:asciiTheme="minorHAnsi" w:hAnsiTheme="minorHAnsi" w:cstheme="minorHAnsi"/>
          <w:sz w:val="28"/>
          <w:szCs w:val="28"/>
        </w:rPr>
        <w:t xml:space="preserve">nia – w sprawie Wieloletniej Prognozy Finansowej Gminy Kruszwica na lata 2015 – 2023. </w:t>
      </w:r>
      <w:r w:rsidR="002477B3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0B71FF" w:rsidRPr="00AE1FB5" w:rsidRDefault="00B9053E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 xml:space="preserve">Uchwała Nr 28/14 z 29 stycznia – w sprawie wyboru metody ustalenia opłaty za gospodarowanie odpadami komunalnymi oraz ustalenia stawki takiej opłaty. </w:t>
      </w:r>
      <w:r w:rsidRPr="00AE1FB5">
        <w:rPr>
          <w:rFonts w:asciiTheme="minorHAnsi" w:eastAsiaTheme="minorHAnsi" w:hAnsiTheme="minorHAnsi" w:cstheme="minorHAnsi"/>
          <w:sz w:val="28"/>
          <w:szCs w:val="28"/>
          <w:lang w:bidi="ar-SA"/>
        </w:rPr>
        <w:t>Uchwała wchodzi w życie po upływie 14 dni od ogłoszenia w Dzienniku Urzędowym Województwa Kujawsko-Pomorskiego.</w:t>
      </w:r>
    </w:p>
    <w:p w:rsidR="000B71FF" w:rsidRPr="00AE1FB5" w:rsidRDefault="000B71FF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>Uchwała Nr 29/14 z 29 stycz</w:t>
      </w:r>
      <w:r w:rsidR="002477B3" w:rsidRPr="00AE1FB5">
        <w:rPr>
          <w:rFonts w:asciiTheme="minorHAnsi" w:hAnsiTheme="minorHAnsi" w:cstheme="minorHAnsi"/>
          <w:sz w:val="28"/>
          <w:szCs w:val="28"/>
        </w:rPr>
        <w:t>n</w:t>
      </w:r>
      <w:r w:rsidRPr="00AE1FB5">
        <w:rPr>
          <w:rFonts w:asciiTheme="minorHAnsi" w:hAnsiTheme="minorHAnsi" w:cstheme="minorHAnsi"/>
          <w:sz w:val="28"/>
          <w:szCs w:val="28"/>
        </w:rPr>
        <w:t>ia – w sprawie wyrażenia zgody na przejęcie na rzecz Gminy Kruszwica mienia Skarbu Państwa, tj. nieruchomości gruntowej położonej w Kobylnicy</w:t>
      </w:r>
      <w:r w:rsidR="00AE1FB5" w:rsidRPr="00AE1FB5">
        <w:rPr>
          <w:rFonts w:asciiTheme="minorHAnsi" w:hAnsiTheme="minorHAnsi" w:cstheme="minorHAnsi"/>
          <w:sz w:val="28"/>
          <w:szCs w:val="28"/>
        </w:rPr>
        <w:t>.</w:t>
      </w:r>
      <w:r w:rsidR="002477B3" w:rsidRPr="00AE1FB5">
        <w:rPr>
          <w:rFonts w:asciiTheme="minorHAnsi" w:hAnsiTheme="minorHAnsi" w:cstheme="minorHAnsi"/>
          <w:sz w:val="28"/>
          <w:szCs w:val="28"/>
        </w:rPr>
        <w:t xml:space="preserve"> </w:t>
      </w:r>
      <w:r w:rsidR="002477B3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E6239B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w trakcie realizacji.</w:t>
      </w:r>
    </w:p>
    <w:p w:rsidR="002477B3" w:rsidRPr="00AE1FB5" w:rsidRDefault="000B71FF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>Uchwała Nr 30</w:t>
      </w:r>
      <w:r w:rsidR="00E6239B" w:rsidRPr="00AE1FB5">
        <w:rPr>
          <w:rFonts w:asciiTheme="minorHAnsi" w:hAnsiTheme="minorHAnsi" w:cstheme="minorHAnsi"/>
          <w:sz w:val="28"/>
          <w:szCs w:val="28"/>
        </w:rPr>
        <w:t>/14 z 29</w:t>
      </w:r>
      <w:r w:rsidRPr="00AE1FB5">
        <w:rPr>
          <w:rFonts w:asciiTheme="minorHAnsi" w:hAnsiTheme="minorHAnsi" w:cstheme="minorHAnsi"/>
          <w:sz w:val="28"/>
          <w:szCs w:val="28"/>
        </w:rPr>
        <w:t xml:space="preserve"> stycz</w:t>
      </w:r>
      <w:r w:rsidR="002477B3" w:rsidRPr="00AE1FB5">
        <w:rPr>
          <w:rFonts w:asciiTheme="minorHAnsi" w:hAnsiTheme="minorHAnsi" w:cstheme="minorHAnsi"/>
          <w:sz w:val="28"/>
          <w:szCs w:val="28"/>
        </w:rPr>
        <w:t>nia –</w:t>
      </w:r>
      <w:r w:rsidRPr="00AE1FB5">
        <w:rPr>
          <w:rFonts w:asciiTheme="minorHAnsi" w:hAnsiTheme="minorHAnsi" w:cstheme="minorHAnsi"/>
          <w:sz w:val="28"/>
          <w:szCs w:val="28"/>
        </w:rPr>
        <w:t xml:space="preserve"> w sprawie wyrażenia zgody na przejęcie na rzecz Gminy Kruszwica mienia Skarbu Państwa, tj. nieruchomości gruntowej położonej w Sukowach</w:t>
      </w:r>
      <w:r w:rsidR="00E6239B" w:rsidRPr="00AE1FB5">
        <w:rPr>
          <w:rFonts w:asciiTheme="minorHAnsi" w:hAnsiTheme="minorHAnsi" w:cstheme="minorHAnsi"/>
          <w:sz w:val="28"/>
          <w:szCs w:val="28"/>
        </w:rPr>
        <w:t>.</w:t>
      </w:r>
      <w:r w:rsidRPr="00AE1FB5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="002477B3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E6239B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w trakcie</w:t>
      </w:r>
      <w:r w:rsidR="002477B3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real</w:t>
      </w:r>
      <w:r w:rsidR="00E6239B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izacji.</w:t>
      </w:r>
      <w:r w:rsidR="002477B3" w:rsidRPr="00AE1FB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0B71FF" w:rsidRPr="00AE1FB5" w:rsidRDefault="000B71FF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>Uchwała Nr 31</w:t>
      </w:r>
      <w:r w:rsidR="00E6239B" w:rsidRPr="00AE1FB5">
        <w:rPr>
          <w:rFonts w:asciiTheme="minorHAnsi" w:hAnsiTheme="minorHAnsi" w:cstheme="minorHAnsi"/>
          <w:sz w:val="28"/>
          <w:szCs w:val="28"/>
        </w:rPr>
        <w:t>/14 z 29</w:t>
      </w:r>
      <w:r w:rsidRPr="00AE1FB5">
        <w:rPr>
          <w:rFonts w:asciiTheme="minorHAnsi" w:hAnsiTheme="minorHAnsi" w:cstheme="minorHAnsi"/>
          <w:sz w:val="28"/>
          <w:szCs w:val="28"/>
        </w:rPr>
        <w:t xml:space="preserve"> stycznia – w sprawie zbycia odrębnej własności lokalu mieszkalnego nr 6 położonego w Kraszycach 12.</w:t>
      </w:r>
      <w:r w:rsidR="00AE1FB5" w:rsidRPr="00AE1FB5">
        <w:rPr>
          <w:rFonts w:asciiTheme="minorHAnsi" w:hAnsiTheme="minorHAnsi" w:cstheme="minorHAnsi"/>
          <w:sz w:val="28"/>
          <w:szCs w:val="28"/>
        </w:rPr>
        <w:t xml:space="preserve"> </w:t>
      </w:r>
      <w:r w:rsidR="00AE1FB5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jest w trakcie realizacji.</w:t>
      </w:r>
    </w:p>
    <w:p w:rsidR="000B71FF" w:rsidRPr="00AE1FB5" w:rsidRDefault="000B71FF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>Uchwała Nr 32</w:t>
      </w:r>
      <w:r w:rsidR="00E6239B" w:rsidRPr="00AE1FB5">
        <w:rPr>
          <w:rFonts w:asciiTheme="minorHAnsi" w:hAnsiTheme="minorHAnsi" w:cstheme="minorHAnsi"/>
          <w:sz w:val="28"/>
          <w:szCs w:val="28"/>
        </w:rPr>
        <w:t>/14 z 29</w:t>
      </w:r>
      <w:r w:rsidRPr="00AE1FB5">
        <w:rPr>
          <w:rFonts w:asciiTheme="minorHAnsi" w:hAnsiTheme="minorHAnsi" w:cstheme="minorHAnsi"/>
          <w:sz w:val="28"/>
          <w:szCs w:val="28"/>
        </w:rPr>
        <w:t xml:space="preserve"> stycznia – w sprawie zbycia odrębnej własności lokalu mieszkalnego nr 10 położonego w Sukowach 31.</w:t>
      </w:r>
      <w:r w:rsidR="00AE1FB5" w:rsidRPr="00AE1FB5">
        <w:rPr>
          <w:rFonts w:asciiTheme="minorHAnsi" w:hAnsiTheme="minorHAnsi" w:cstheme="minorHAnsi"/>
          <w:sz w:val="28"/>
          <w:szCs w:val="28"/>
        </w:rPr>
        <w:t xml:space="preserve"> </w:t>
      </w:r>
      <w:r w:rsidR="00AE1FB5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jest w trakcie realizacji.</w:t>
      </w:r>
    </w:p>
    <w:p w:rsidR="000B71FF" w:rsidRPr="00AE1FB5" w:rsidRDefault="000B71FF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 xml:space="preserve">Uchwała Nr </w:t>
      </w:r>
      <w:r w:rsidR="00E6239B" w:rsidRPr="00AE1FB5">
        <w:rPr>
          <w:rFonts w:asciiTheme="minorHAnsi" w:hAnsiTheme="minorHAnsi" w:cstheme="minorHAnsi"/>
          <w:sz w:val="28"/>
          <w:szCs w:val="28"/>
        </w:rPr>
        <w:t>33/14 z 29</w:t>
      </w:r>
      <w:r w:rsidRPr="00AE1FB5">
        <w:rPr>
          <w:rFonts w:asciiTheme="minorHAnsi" w:hAnsiTheme="minorHAnsi" w:cstheme="minorHAnsi"/>
          <w:sz w:val="28"/>
          <w:szCs w:val="28"/>
        </w:rPr>
        <w:t xml:space="preserve"> stycznia –</w:t>
      </w:r>
      <w:r w:rsidR="00E6239B" w:rsidRPr="00AE1FB5">
        <w:rPr>
          <w:rFonts w:asciiTheme="minorHAnsi" w:hAnsiTheme="minorHAnsi" w:cstheme="minorHAnsi"/>
          <w:sz w:val="28"/>
          <w:szCs w:val="28"/>
        </w:rPr>
        <w:t xml:space="preserve"> w sprawie wyznaczenia dodatkowych przedstawicieli Gminy Kruszwica do Związku Gmin Zlewni Jeziora Gopło.</w:t>
      </w:r>
      <w:r w:rsidR="00AE1FB5" w:rsidRPr="00AE1FB5">
        <w:rPr>
          <w:rFonts w:asciiTheme="minorHAnsi" w:hAnsiTheme="minorHAnsi" w:cstheme="minorHAnsi"/>
          <w:sz w:val="28"/>
          <w:szCs w:val="28"/>
        </w:rPr>
        <w:t xml:space="preserve"> </w:t>
      </w:r>
      <w:r w:rsidR="00AE1FB5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jest zrealizowana.</w:t>
      </w:r>
    </w:p>
    <w:p w:rsidR="000B71FF" w:rsidRPr="00AE1FB5" w:rsidRDefault="000B71FF" w:rsidP="00AE1FB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E1FB5">
        <w:rPr>
          <w:rFonts w:asciiTheme="minorHAnsi" w:hAnsiTheme="minorHAnsi" w:cstheme="minorHAnsi"/>
          <w:sz w:val="28"/>
          <w:szCs w:val="28"/>
        </w:rPr>
        <w:t xml:space="preserve">Uchwała Nr </w:t>
      </w:r>
      <w:r w:rsidR="00E6239B" w:rsidRPr="00AE1FB5">
        <w:rPr>
          <w:rFonts w:asciiTheme="minorHAnsi" w:hAnsiTheme="minorHAnsi" w:cstheme="minorHAnsi"/>
          <w:sz w:val="28"/>
          <w:szCs w:val="28"/>
        </w:rPr>
        <w:t>34/14 z 29</w:t>
      </w:r>
      <w:r w:rsidRPr="00AE1FB5">
        <w:rPr>
          <w:rFonts w:asciiTheme="minorHAnsi" w:hAnsiTheme="minorHAnsi" w:cstheme="minorHAnsi"/>
          <w:sz w:val="28"/>
          <w:szCs w:val="28"/>
        </w:rPr>
        <w:t xml:space="preserve"> stycznia –</w:t>
      </w:r>
      <w:r w:rsidR="00E6239B" w:rsidRPr="00AE1FB5">
        <w:rPr>
          <w:rFonts w:asciiTheme="minorHAnsi" w:hAnsiTheme="minorHAnsi" w:cstheme="minorHAnsi"/>
          <w:sz w:val="28"/>
          <w:szCs w:val="28"/>
        </w:rPr>
        <w:t xml:space="preserve"> w sprawie zarządzenia wyborów do organów jednostek pomocniczych Gminy Kruszwica.</w:t>
      </w:r>
      <w:r w:rsidR="00AE1FB5" w:rsidRPr="00AE1FB5">
        <w:rPr>
          <w:rFonts w:asciiTheme="minorHAnsi" w:hAnsiTheme="minorHAnsi" w:cstheme="minorHAnsi"/>
          <w:sz w:val="28"/>
          <w:szCs w:val="28"/>
        </w:rPr>
        <w:t xml:space="preserve"> </w:t>
      </w:r>
      <w:r w:rsidR="00AE1FB5" w:rsidRPr="00AE1FB5">
        <w:rPr>
          <w:rFonts w:asciiTheme="minorHAnsi" w:hAnsiTheme="minorHAnsi" w:cstheme="minorHAnsi"/>
          <w:sz w:val="28"/>
          <w:szCs w:val="28"/>
          <w:lang w:eastAsia="pl-PL" w:bidi="ar-SA"/>
        </w:rPr>
        <w:t>Uchwała zacznie być realizowana od 2 marca br.</w:t>
      </w:r>
    </w:p>
    <w:p w:rsidR="002477B3" w:rsidRPr="00CF1202" w:rsidRDefault="002477B3" w:rsidP="002477B3">
      <w:pPr>
        <w:ind w:firstLine="0"/>
        <w:jc w:val="both"/>
        <w:rPr>
          <w:rFonts w:asciiTheme="minorHAnsi" w:hAnsiTheme="minorHAnsi" w:cstheme="minorHAnsi"/>
          <w:sz w:val="28"/>
          <w:szCs w:val="28"/>
        </w:rPr>
      </w:pPr>
    </w:p>
    <w:p w:rsidR="002477B3" w:rsidRPr="00CF1202" w:rsidRDefault="002477B3" w:rsidP="002477B3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F1202">
        <w:rPr>
          <w:rFonts w:asciiTheme="minorHAnsi" w:hAnsiTheme="minorHAnsi" w:cstheme="minorHAnsi"/>
          <w:bCs/>
          <w:sz w:val="28"/>
          <w:szCs w:val="28"/>
        </w:rPr>
        <w:t>Informacja o prowadzonych postępowaniach  przetargowych.</w:t>
      </w:r>
    </w:p>
    <w:p w:rsidR="002477B3" w:rsidRPr="00CF1202" w:rsidRDefault="002477B3" w:rsidP="002477B3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3F4646" w:rsidRDefault="00AF5E36" w:rsidP="003F4646">
      <w:pPr>
        <w:pStyle w:val="Akapitzlist"/>
        <w:numPr>
          <w:ilvl w:val="0"/>
          <w:numId w:val="14"/>
        </w:numPr>
        <w:jc w:val="both"/>
        <w:rPr>
          <w:sz w:val="28"/>
          <w:szCs w:val="28"/>
        </w:rPr>
      </w:pPr>
      <w:bookmarkStart w:id="0" w:name="_GoBack"/>
      <w:bookmarkEnd w:id="0"/>
      <w:r w:rsidRPr="00B671E9">
        <w:rPr>
          <w:sz w:val="28"/>
          <w:szCs w:val="28"/>
        </w:rPr>
        <w:t>Usługi związane z dostarczeniem i wbudowaniem kr</w:t>
      </w:r>
      <w:r w:rsidR="00AE1FB5" w:rsidRPr="00B671E9">
        <w:rPr>
          <w:sz w:val="28"/>
          <w:szCs w:val="28"/>
        </w:rPr>
        <w:t xml:space="preserve">uszywa do naprawy dróg gminnych. </w:t>
      </w:r>
      <w:r w:rsidRPr="00B671E9">
        <w:rPr>
          <w:sz w:val="28"/>
          <w:szCs w:val="28"/>
        </w:rPr>
        <w:t xml:space="preserve">Tryb </w:t>
      </w:r>
      <w:r w:rsidR="00B671E9" w:rsidRPr="00B671E9">
        <w:rPr>
          <w:sz w:val="28"/>
          <w:szCs w:val="28"/>
        </w:rPr>
        <w:t>postępowania</w:t>
      </w:r>
      <w:r w:rsidRPr="00B671E9">
        <w:rPr>
          <w:sz w:val="28"/>
          <w:szCs w:val="28"/>
        </w:rPr>
        <w:t>: przetarg nieograniczony</w:t>
      </w:r>
      <w:r w:rsidR="00B671E9" w:rsidRPr="00B671E9">
        <w:rPr>
          <w:sz w:val="28"/>
          <w:szCs w:val="28"/>
        </w:rPr>
        <w:t>. T</w:t>
      </w:r>
      <w:r w:rsidRPr="00B671E9">
        <w:rPr>
          <w:sz w:val="28"/>
          <w:szCs w:val="28"/>
        </w:rPr>
        <w:t xml:space="preserve">ermin </w:t>
      </w:r>
      <w:r w:rsidRPr="00B671E9">
        <w:rPr>
          <w:sz w:val="28"/>
          <w:szCs w:val="28"/>
        </w:rPr>
        <w:lastRenderedPageBreak/>
        <w:t>realizacji zamówienia: 15</w:t>
      </w:r>
      <w:r w:rsidR="00B671E9" w:rsidRPr="00B671E9">
        <w:rPr>
          <w:sz w:val="28"/>
          <w:szCs w:val="28"/>
        </w:rPr>
        <w:t xml:space="preserve"> grudnia </w:t>
      </w:r>
      <w:r w:rsidRPr="00B671E9">
        <w:rPr>
          <w:sz w:val="28"/>
          <w:szCs w:val="28"/>
        </w:rPr>
        <w:t>2015</w:t>
      </w:r>
      <w:r w:rsidR="00B671E9" w:rsidRPr="00B671E9">
        <w:rPr>
          <w:sz w:val="28"/>
          <w:szCs w:val="28"/>
        </w:rPr>
        <w:t xml:space="preserve"> r. </w:t>
      </w:r>
      <w:r w:rsidRPr="00B671E9">
        <w:rPr>
          <w:sz w:val="28"/>
          <w:szCs w:val="28"/>
        </w:rPr>
        <w:t>Wybrano wykonawcę: ROL- KRUSZ Sp. z o.o.</w:t>
      </w:r>
      <w:r w:rsidR="00B671E9" w:rsidRPr="00B671E9">
        <w:rPr>
          <w:sz w:val="28"/>
          <w:szCs w:val="28"/>
        </w:rPr>
        <w:t xml:space="preserve"> </w:t>
      </w:r>
      <w:r w:rsidRPr="00B671E9">
        <w:rPr>
          <w:sz w:val="28"/>
          <w:szCs w:val="28"/>
        </w:rPr>
        <w:t>Kruszwica</w:t>
      </w:r>
      <w:r w:rsidR="00B671E9" w:rsidRPr="00B671E9">
        <w:rPr>
          <w:sz w:val="28"/>
          <w:szCs w:val="28"/>
        </w:rPr>
        <w:t xml:space="preserve">. </w:t>
      </w:r>
      <w:r w:rsidRPr="00B671E9">
        <w:rPr>
          <w:sz w:val="28"/>
          <w:szCs w:val="28"/>
        </w:rPr>
        <w:t>Cena oferty:</w:t>
      </w:r>
      <w:r w:rsidRPr="00B671E9">
        <w:rPr>
          <w:sz w:val="28"/>
          <w:szCs w:val="28"/>
          <w:lang w:eastAsia="pl-PL"/>
        </w:rPr>
        <w:t xml:space="preserve"> </w:t>
      </w:r>
      <w:r w:rsidR="00B671E9" w:rsidRPr="00B671E9">
        <w:rPr>
          <w:sz w:val="28"/>
          <w:szCs w:val="28"/>
        </w:rPr>
        <w:t xml:space="preserve">177.120 </w:t>
      </w:r>
      <w:r w:rsidRPr="00B671E9">
        <w:rPr>
          <w:sz w:val="28"/>
          <w:szCs w:val="28"/>
        </w:rPr>
        <w:t>zł</w:t>
      </w:r>
      <w:r w:rsidR="00B671E9" w:rsidRPr="00B671E9">
        <w:rPr>
          <w:sz w:val="28"/>
          <w:szCs w:val="28"/>
        </w:rPr>
        <w:t>.</w:t>
      </w:r>
    </w:p>
    <w:p w:rsidR="008C7BE8" w:rsidRDefault="00AF5E36" w:rsidP="008C7BE8">
      <w:pPr>
        <w:pStyle w:val="Akapitzlist"/>
        <w:numPr>
          <w:ilvl w:val="0"/>
          <w:numId w:val="14"/>
        </w:numPr>
        <w:jc w:val="both"/>
        <w:rPr>
          <w:sz w:val="28"/>
          <w:szCs w:val="28"/>
        </w:rPr>
      </w:pPr>
      <w:r w:rsidRPr="003F4646">
        <w:rPr>
          <w:sz w:val="28"/>
          <w:szCs w:val="28"/>
        </w:rPr>
        <w:t>Zakup usług dystrybucji energii elektrycznej dla oświetlenia drogowego na t</w:t>
      </w:r>
      <w:r w:rsidR="00B671E9" w:rsidRPr="003F4646">
        <w:rPr>
          <w:sz w:val="28"/>
          <w:szCs w:val="28"/>
        </w:rPr>
        <w:t xml:space="preserve">erenie miasta i gminy Kruszwica. </w:t>
      </w:r>
      <w:r w:rsidRPr="003F4646">
        <w:rPr>
          <w:sz w:val="28"/>
          <w:szCs w:val="28"/>
        </w:rPr>
        <w:t xml:space="preserve">Tryb </w:t>
      </w:r>
      <w:r w:rsidR="00B671E9" w:rsidRPr="003F4646">
        <w:rPr>
          <w:sz w:val="28"/>
          <w:szCs w:val="28"/>
        </w:rPr>
        <w:t>postępowania</w:t>
      </w:r>
      <w:r w:rsidRPr="003F4646">
        <w:rPr>
          <w:sz w:val="28"/>
          <w:szCs w:val="28"/>
        </w:rPr>
        <w:t>: zamówienie z wolnej ręki</w:t>
      </w:r>
      <w:r w:rsidR="0044793C">
        <w:rPr>
          <w:sz w:val="28"/>
          <w:szCs w:val="28"/>
        </w:rPr>
        <w:t xml:space="preserve">. </w:t>
      </w:r>
      <w:r w:rsidRPr="0044793C">
        <w:rPr>
          <w:sz w:val="28"/>
          <w:szCs w:val="28"/>
        </w:rPr>
        <w:t>Te</w:t>
      </w:r>
      <w:r w:rsidR="0044793C">
        <w:rPr>
          <w:sz w:val="28"/>
          <w:szCs w:val="28"/>
        </w:rPr>
        <w:t xml:space="preserve">rmin negocjacji: do 6 marca br. </w:t>
      </w:r>
      <w:r w:rsidRPr="0044793C">
        <w:rPr>
          <w:sz w:val="28"/>
          <w:szCs w:val="28"/>
        </w:rPr>
        <w:t>Prace komisji trwają</w:t>
      </w:r>
      <w:r w:rsidR="0044793C">
        <w:rPr>
          <w:sz w:val="28"/>
          <w:szCs w:val="28"/>
        </w:rPr>
        <w:t>.</w:t>
      </w:r>
    </w:p>
    <w:p w:rsidR="00AF5E36" w:rsidRPr="008C7BE8" w:rsidRDefault="00AF5E36" w:rsidP="008C7BE8">
      <w:pPr>
        <w:pStyle w:val="Akapitzlist"/>
        <w:numPr>
          <w:ilvl w:val="0"/>
          <w:numId w:val="14"/>
        </w:numPr>
        <w:jc w:val="both"/>
        <w:rPr>
          <w:sz w:val="28"/>
          <w:szCs w:val="28"/>
        </w:rPr>
      </w:pPr>
      <w:r w:rsidRPr="008C7BE8">
        <w:rPr>
          <w:sz w:val="28"/>
          <w:szCs w:val="28"/>
        </w:rPr>
        <w:t>Remont cząstkowy nawierzchni dróg gminnych zlokalizowanych na terenie Gminy Kruszwica</w:t>
      </w:r>
      <w:r w:rsidR="0044793C" w:rsidRPr="008C7BE8">
        <w:rPr>
          <w:sz w:val="28"/>
          <w:szCs w:val="28"/>
        </w:rPr>
        <w:t xml:space="preserve">. </w:t>
      </w:r>
      <w:r w:rsidRPr="008C7BE8">
        <w:rPr>
          <w:sz w:val="28"/>
          <w:szCs w:val="28"/>
        </w:rPr>
        <w:t xml:space="preserve">Tryb </w:t>
      </w:r>
      <w:r w:rsidR="0044793C" w:rsidRPr="008C7BE8">
        <w:rPr>
          <w:sz w:val="28"/>
          <w:szCs w:val="28"/>
        </w:rPr>
        <w:t>postępowania</w:t>
      </w:r>
      <w:r w:rsidRPr="008C7BE8">
        <w:rPr>
          <w:sz w:val="28"/>
          <w:szCs w:val="28"/>
        </w:rPr>
        <w:t>: przetarg nieograniczony</w:t>
      </w:r>
      <w:r w:rsidR="0044793C" w:rsidRPr="008C7BE8">
        <w:rPr>
          <w:sz w:val="28"/>
          <w:szCs w:val="28"/>
        </w:rPr>
        <w:t xml:space="preserve">. </w:t>
      </w:r>
      <w:r w:rsidRPr="008C7BE8">
        <w:rPr>
          <w:sz w:val="28"/>
          <w:szCs w:val="28"/>
        </w:rPr>
        <w:t>Termin składania ofert: 11</w:t>
      </w:r>
      <w:r w:rsidR="0044793C" w:rsidRPr="008C7BE8">
        <w:rPr>
          <w:sz w:val="28"/>
          <w:szCs w:val="28"/>
        </w:rPr>
        <w:t xml:space="preserve"> marca br. </w:t>
      </w:r>
      <w:r w:rsidRPr="008C7BE8">
        <w:rPr>
          <w:sz w:val="28"/>
          <w:szCs w:val="28"/>
        </w:rPr>
        <w:t>Prace komisji trwają</w:t>
      </w:r>
    </w:p>
    <w:p w:rsidR="00AF5E36" w:rsidRPr="000F3A68" w:rsidRDefault="00AF5E36" w:rsidP="00AF5E36">
      <w:pPr>
        <w:spacing w:line="360" w:lineRule="auto"/>
        <w:jc w:val="both"/>
        <w:rPr>
          <w:szCs w:val="24"/>
        </w:rPr>
      </w:pPr>
    </w:p>
    <w:p w:rsidR="002477B3" w:rsidRPr="00CF1202" w:rsidRDefault="002477B3" w:rsidP="002477B3">
      <w:pPr>
        <w:pStyle w:val="Tekstpodstawowy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2477B3" w:rsidRPr="00CF1202" w:rsidRDefault="002477B3" w:rsidP="002477B3">
      <w:pPr>
        <w:ind w:firstLine="0"/>
        <w:rPr>
          <w:rFonts w:asciiTheme="minorHAnsi" w:hAnsiTheme="minorHAnsi" w:cstheme="minorHAnsi"/>
          <w:bCs/>
          <w:sz w:val="22"/>
        </w:rPr>
      </w:pPr>
      <w:r w:rsidRPr="00CF1202">
        <w:rPr>
          <w:rFonts w:asciiTheme="minorHAnsi" w:hAnsiTheme="minorHAnsi" w:cstheme="minorHAnsi"/>
          <w:sz w:val="22"/>
        </w:rPr>
        <w:t>Sporządził: Marek Stręk</w:t>
      </w:r>
    </w:p>
    <w:p w:rsidR="002477B3" w:rsidRPr="00CF1202" w:rsidRDefault="002477B3" w:rsidP="002477B3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2477B3" w:rsidRPr="00CF1202" w:rsidRDefault="002477B3" w:rsidP="002477B3">
      <w:pPr>
        <w:rPr>
          <w:rFonts w:asciiTheme="minorHAnsi" w:hAnsiTheme="minorHAnsi" w:cstheme="minorHAnsi"/>
          <w:sz w:val="28"/>
          <w:szCs w:val="28"/>
        </w:rPr>
      </w:pPr>
    </w:p>
    <w:p w:rsidR="002477B3" w:rsidRPr="00CF1202" w:rsidRDefault="002477B3" w:rsidP="002477B3">
      <w:pPr>
        <w:rPr>
          <w:rFonts w:asciiTheme="minorHAnsi" w:hAnsiTheme="minorHAnsi" w:cstheme="minorHAnsi"/>
          <w:sz w:val="28"/>
          <w:szCs w:val="28"/>
        </w:rPr>
      </w:pPr>
    </w:p>
    <w:p w:rsidR="002477B3" w:rsidRPr="00CF1202" w:rsidRDefault="002477B3" w:rsidP="002477B3">
      <w:pPr>
        <w:rPr>
          <w:rFonts w:asciiTheme="minorHAnsi" w:hAnsiTheme="minorHAnsi" w:cstheme="minorHAnsi"/>
          <w:sz w:val="28"/>
          <w:szCs w:val="28"/>
        </w:rPr>
      </w:pPr>
    </w:p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0BA" w:rsidRDefault="003750BA" w:rsidP="00A5768F">
      <w:pPr>
        <w:spacing w:line="240" w:lineRule="auto"/>
      </w:pPr>
      <w:r>
        <w:separator/>
      </w:r>
    </w:p>
  </w:endnote>
  <w:endnote w:type="continuationSeparator" w:id="0">
    <w:p w:rsidR="003750BA" w:rsidRDefault="003750BA" w:rsidP="00A5768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C34125">
    <w:pPr>
      <w:pStyle w:val="Stopka"/>
      <w:jc w:val="right"/>
    </w:pPr>
    <w:r>
      <w:fldChar w:fldCharType="begin"/>
    </w:r>
    <w:r w:rsidR="00A826F3">
      <w:instrText xml:space="preserve"> PAGE   \* MERGEFORMAT </w:instrText>
    </w:r>
    <w:r>
      <w:fldChar w:fldCharType="separate"/>
    </w:r>
    <w:r w:rsidR="00270A5F">
      <w:rPr>
        <w:noProof/>
      </w:rPr>
      <w:t>2</w:t>
    </w:r>
    <w:r>
      <w:fldChar w:fldCharType="end"/>
    </w:r>
  </w:p>
  <w:p w:rsidR="00253735" w:rsidRDefault="003750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0BA" w:rsidRDefault="003750BA" w:rsidP="00A5768F">
      <w:pPr>
        <w:spacing w:line="240" w:lineRule="auto"/>
      </w:pPr>
      <w:r>
        <w:separator/>
      </w:r>
    </w:p>
  </w:footnote>
  <w:footnote w:type="continuationSeparator" w:id="0">
    <w:p w:rsidR="003750BA" w:rsidRDefault="003750BA" w:rsidP="00A576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CC5"/>
    <w:multiLevelType w:val="hybridMultilevel"/>
    <w:tmpl w:val="2EFE38B6"/>
    <w:lvl w:ilvl="0" w:tplc="F2427CE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371B2B"/>
    <w:multiLevelType w:val="hybridMultilevel"/>
    <w:tmpl w:val="31C8385E"/>
    <w:lvl w:ilvl="0" w:tplc="F39A2530">
      <w:start w:val="1"/>
      <w:numFmt w:val="decimal"/>
      <w:lvlText w:val="%1."/>
      <w:lvlJc w:val="left"/>
      <w:pPr>
        <w:ind w:left="-2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520" w:hanging="360"/>
      </w:pPr>
    </w:lvl>
    <w:lvl w:ilvl="2" w:tplc="0415001B" w:tentative="1">
      <w:start w:val="1"/>
      <w:numFmt w:val="lowerRoman"/>
      <w:lvlText w:val="%3."/>
      <w:lvlJc w:val="right"/>
      <w:pPr>
        <w:ind w:left="1240" w:hanging="180"/>
      </w:pPr>
    </w:lvl>
    <w:lvl w:ilvl="3" w:tplc="0415000F" w:tentative="1">
      <w:start w:val="1"/>
      <w:numFmt w:val="decimal"/>
      <w:lvlText w:val="%4."/>
      <w:lvlJc w:val="left"/>
      <w:pPr>
        <w:ind w:left="1960" w:hanging="360"/>
      </w:pPr>
    </w:lvl>
    <w:lvl w:ilvl="4" w:tplc="04150019" w:tentative="1">
      <w:start w:val="1"/>
      <w:numFmt w:val="lowerLetter"/>
      <w:lvlText w:val="%5."/>
      <w:lvlJc w:val="left"/>
      <w:pPr>
        <w:ind w:left="2680" w:hanging="360"/>
      </w:pPr>
    </w:lvl>
    <w:lvl w:ilvl="5" w:tplc="0415001B" w:tentative="1">
      <w:start w:val="1"/>
      <w:numFmt w:val="lowerRoman"/>
      <w:lvlText w:val="%6."/>
      <w:lvlJc w:val="right"/>
      <w:pPr>
        <w:ind w:left="3400" w:hanging="180"/>
      </w:pPr>
    </w:lvl>
    <w:lvl w:ilvl="6" w:tplc="0415000F" w:tentative="1">
      <w:start w:val="1"/>
      <w:numFmt w:val="decimal"/>
      <w:lvlText w:val="%7."/>
      <w:lvlJc w:val="left"/>
      <w:pPr>
        <w:ind w:left="4120" w:hanging="360"/>
      </w:pPr>
    </w:lvl>
    <w:lvl w:ilvl="7" w:tplc="04150019" w:tentative="1">
      <w:start w:val="1"/>
      <w:numFmt w:val="lowerLetter"/>
      <w:lvlText w:val="%8."/>
      <w:lvlJc w:val="left"/>
      <w:pPr>
        <w:ind w:left="4840" w:hanging="360"/>
      </w:pPr>
    </w:lvl>
    <w:lvl w:ilvl="8" w:tplc="0415001B" w:tentative="1">
      <w:start w:val="1"/>
      <w:numFmt w:val="lowerRoman"/>
      <w:lvlText w:val="%9."/>
      <w:lvlJc w:val="right"/>
      <w:pPr>
        <w:ind w:left="5560" w:hanging="180"/>
      </w:pPr>
    </w:lvl>
  </w:abstractNum>
  <w:abstractNum w:abstractNumId="2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4">
    <w:nsid w:val="188B474C"/>
    <w:multiLevelType w:val="hybridMultilevel"/>
    <w:tmpl w:val="F63CF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14E4E"/>
    <w:multiLevelType w:val="hybridMultilevel"/>
    <w:tmpl w:val="751E68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E0110E5"/>
    <w:multiLevelType w:val="hybridMultilevel"/>
    <w:tmpl w:val="92D8F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337730"/>
    <w:multiLevelType w:val="hybridMultilevel"/>
    <w:tmpl w:val="19B451C0"/>
    <w:lvl w:ilvl="0" w:tplc="84D2FFF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6D67A18"/>
    <w:multiLevelType w:val="hybridMultilevel"/>
    <w:tmpl w:val="91166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A4056E"/>
    <w:multiLevelType w:val="hybridMultilevel"/>
    <w:tmpl w:val="E488FA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6776DEF"/>
    <w:multiLevelType w:val="hybridMultilevel"/>
    <w:tmpl w:val="71C4D668"/>
    <w:lvl w:ilvl="0" w:tplc="0415000F">
      <w:start w:val="1"/>
      <w:numFmt w:val="decimal"/>
      <w:lvlText w:val="%1."/>
      <w:lvlJc w:val="left"/>
      <w:pPr>
        <w:ind w:left="-208" w:hanging="360"/>
      </w:pPr>
    </w:lvl>
    <w:lvl w:ilvl="1" w:tplc="04150019" w:tentative="1">
      <w:start w:val="1"/>
      <w:numFmt w:val="lowerLetter"/>
      <w:lvlText w:val="%2."/>
      <w:lvlJc w:val="left"/>
      <w:pPr>
        <w:ind w:left="512" w:hanging="360"/>
      </w:pPr>
    </w:lvl>
    <w:lvl w:ilvl="2" w:tplc="0415001B" w:tentative="1">
      <w:start w:val="1"/>
      <w:numFmt w:val="lowerRoman"/>
      <w:lvlText w:val="%3."/>
      <w:lvlJc w:val="right"/>
      <w:pPr>
        <w:ind w:left="1232" w:hanging="180"/>
      </w:pPr>
    </w:lvl>
    <w:lvl w:ilvl="3" w:tplc="0415000F" w:tentative="1">
      <w:start w:val="1"/>
      <w:numFmt w:val="decimal"/>
      <w:lvlText w:val="%4."/>
      <w:lvlJc w:val="left"/>
      <w:pPr>
        <w:ind w:left="1952" w:hanging="360"/>
      </w:pPr>
    </w:lvl>
    <w:lvl w:ilvl="4" w:tplc="04150019" w:tentative="1">
      <w:start w:val="1"/>
      <w:numFmt w:val="lowerLetter"/>
      <w:lvlText w:val="%5."/>
      <w:lvlJc w:val="left"/>
      <w:pPr>
        <w:ind w:left="2672" w:hanging="360"/>
      </w:pPr>
    </w:lvl>
    <w:lvl w:ilvl="5" w:tplc="0415001B" w:tentative="1">
      <w:start w:val="1"/>
      <w:numFmt w:val="lowerRoman"/>
      <w:lvlText w:val="%6."/>
      <w:lvlJc w:val="right"/>
      <w:pPr>
        <w:ind w:left="3392" w:hanging="180"/>
      </w:pPr>
    </w:lvl>
    <w:lvl w:ilvl="6" w:tplc="0415000F" w:tentative="1">
      <w:start w:val="1"/>
      <w:numFmt w:val="decimal"/>
      <w:lvlText w:val="%7."/>
      <w:lvlJc w:val="left"/>
      <w:pPr>
        <w:ind w:left="4112" w:hanging="360"/>
      </w:pPr>
    </w:lvl>
    <w:lvl w:ilvl="7" w:tplc="04150019" w:tentative="1">
      <w:start w:val="1"/>
      <w:numFmt w:val="lowerLetter"/>
      <w:lvlText w:val="%8."/>
      <w:lvlJc w:val="left"/>
      <w:pPr>
        <w:ind w:left="4832" w:hanging="360"/>
      </w:pPr>
    </w:lvl>
    <w:lvl w:ilvl="8" w:tplc="0415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1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12">
    <w:nsid w:val="63AA348C"/>
    <w:multiLevelType w:val="hybridMultilevel"/>
    <w:tmpl w:val="3D94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8EA29A8"/>
    <w:multiLevelType w:val="hybridMultilevel"/>
    <w:tmpl w:val="7F321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B337C5"/>
    <w:multiLevelType w:val="hybridMultilevel"/>
    <w:tmpl w:val="A276F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C524AE1"/>
    <w:multiLevelType w:val="hybridMultilevel"/>
    <w:tmpl w:val="A3486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10A51E9"/>
    <w:multiLevelType w:val="hybridMultilevel"/>
    <w:tmpl w:val="3FE80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42322E4"/>
    <w:multiLevelType w:val="hybridMultilevel"/>
    <w:tmpl w:val="A0E03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0"/>
  </w:num>
  <w:num w:numId="5">
    <w:abstractNumId w:val="15"/>
  </w:num>
  <w:num w:numId="6">
    <w:abstractNumId w:val="6"/>
  </w:num>
  <w:num w:numId="7">
    <w:abstractNumId w:val="13"/>
  </w:num>
  <w:num w:numId="8">
    <w:abstractNumId w:val="14"/>
  </w:num>
  <w:num w:numId="9">
    <w:abstractNumId w:val="8"/>
  </w:num>
  <w:num w:numId="10">
    <w:abstractNumId w:val="5"/>
  </w:num>
  <w:num w:numId="11">
    <w:abstractNumId w:val="12"/>
  </w:num>
  <w:num w:numId="12">
    <w:abstractNumId w:val="16"/>
  </w:num>
  <w:num w:numId="13">
    <w:abstractNumId w:val="4"/>
  </w:num>
  <w:num w:numId="14">
    <w:abstractNumId w:val="7"/>
  </w:num>
  <w:num w:numId="15">
    <w:abstractNumId w:val="17"/>
  </w:num>
  <w:num w:numId="16">
    <w:abstractNumId w:val="1"/>
  </w:num>
  <w:num w:numId="17">
    <w:abstractNumId w:val="10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77B3"/>
    <w:rsid w:val="000434E8"/>
    <w:rsid w:val="000B71FF"/>
    <w:rsid w:val="002477B3"/>
    <w:rsid w:val="00270A5F"/>
    <w:rsid w:val="002857EC"/>
    <w:rsid w:val="00370743"/>
    <w:rsid w:val="003750BA"/>
    <w:rsid w:val="003C0A88"/>
    <w:rsid w:val="003E54B0"/>
    <w:rsid w:val="003F4646"/>
    <w:rsid w:val="0040747C"/>
    <w:rsid w:val="0044793C"/>
    <w:rsid w:val="00471C96"/>
    <w:rsid w:val="004809BE"/>
    <w:rsid w:val="00483832"/>
    <w:rsid w:val="004C5844"/>
    <w:rsid w:val="00514BF3"/>
    <w:rsid w:val="005B242E"/>
    <w:rsid w:val="005E73D7"/>
    <w:rsid w:val="0060348E"/>
    <w:rsid w:val="0062065D"/>
    <w:rsid w:val="00831114"/>
    <w:rsid w:val="008C7BE8"/>
    <w:rsid w:val="009C55BE"/>
    <w:rsid w:val="00A12E15"/>
    <w:rsid w:val="00A52BDF"/>
    <w:rsid w:val="00A5768F"/>
    <w:rsid w:val="00A576FA"/>
    <w:rsid w:val="00A826F3"/>
    <w:rsid w:val="00AC26ED"/>
    <w:rsid w:val="00AE1FB5"/>
    <w:rsid w:val="00AF5E36"/>
    <w:rsid w:val="00B439C3"/>
    <w:rsid w:val="00B671E9"/>
    <w:rsid w:val="00B9053E"/>
    <w:rsid w:val="00BB44A6"/>
    <w:rsid w:val="00C044D2"/>
    <w:rsid w:val="00C34125"/>
    <w:rsid w:val="00C731AC"/>
    <w:rsid w:val="00C94F26"/>
    <w:rsid w:val="00D13877"/>
    <w:rsid w:val="00D96FE8"/>
    <w:rsid w:val="00DB5883"/>
    <w:rsid w:val="00DC08E2"/>
    <w:rsid w:val="00E6239B"/>
    <w:rsid w:val="00EF4ED1"/>
    <w:rsid w:val="00EF6AE7"/>
    <w:rsid w:val="00FC3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7B3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2477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77B3"/>
    <w:rPr>
      <w:rFonts w:ascii="Times New Roman" w:eastAsia="Times New Roman" w:hAnsi="Times New Roman" w:cs="Times New Roman"/>
      <w:lang w:val="pl-PL"/>
    </w:rPr>
  </w:style>
  <w:style w:type="paragraph" w:styleId="Tekstpodstawowy">
    <w:name w:val="Body Text"/>
    <w:basedOn w:val="Normalny"/>
    <w:link w:val="TekstpodstawowyZnak"/>
    <w:rsid w:val="002477B3"/>
    <w:pPr>
      <w:spacing w:after="120" w:line="240" w:lineRule="auto"/>
      <w:ind w:firstLine="0"/>
    </w:pPr>
    <w:rPr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2477B3"/>
    <w:rPr>
      <w:rFonts w:ascii="Times New Roman" w:eastAsia="Times New Roman" w:hAnsi="Times New Roman" w:cs="Times New Roman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</Pages>
  <Words>906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9</cp:revision>
  <cp:lastPrinted>2015-02-27T06:40:00Z</cp:lastPrinted>
  <dcterms:created xsi:type="dcterms:W3CDTF">2015-02-23T10:36:00Z</dcterms:created>
  <dcterms:modified xsi:type="dcterms:W3CDTF">2015-02-27T06:41:00Z</dcterms:modified>
</cp:coreProperties>
</file>