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A1" w:rsidRPr="00052F59" w:rsidRDefault="00FE36A1" w:rsidP="00FE36A1">
      <w:pPr>
        <w:ind w:firstLine="0"/>
        <w:jc w:val="right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Kruszwica 30 grudnia 2014 r.</w:t>
      </w:r>
    </w:p>
    <w:p w:rsidR="00FE36A1" w:rsidRPr="00052F59" w:rsidRDefault="00FE36A1" w:rsidP="00FE36A1">
      <w:pPr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OR-SG.0057.10.2014</w:t>
      </w:r>
    </w:p>
    <w:p w:rsidR="00FE36A1" w:rsidRPr="00052F59" w:rsidRDefault="00FE36A1" w:rsidP="00FE36A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FE36A1" w:rsidRPr="00052F59" w:rsidRDefault="00FE36A1" w:rsidP="00FE36A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052F59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FE36A1" w:rsidRPr="00052F59" w:rsidRDefault="00FE36A1" w:rsidP="00FE36A1">
      <w:pPr>
        <w:jc w:val="center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FE36A1" w:rsidRPr="00052F59" w:rsidRDefault="00FE36A1" w:rsidP="00FE36A1">
      <w:pPr>
        <w:jc w:val="center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 xml:space="preserve">od </w:t>
      </w:r>
      <w:r w:rsidR="009E4710" w:rsidRPr="00052F59">
        <w:rPr>
          <w:rFonts w:asciiTheme="minorHAnsi" w:hAnsiTheme="minorHAnsi" w:cstheme="minorHAnsi"/>
          <w:sz w:val="28"/>
          <w:szCs w:val="28"/>
        </w:rPr>
        <w:t>28</w:t>
      </w:r>
      <w:r w:rsidRPr="00052F59">
        <w:rPr>
          <w:rFonts w:asciiTheme="minorHAnsi" w:hAnsiTheme="minorHAnsi" w:cstheme="minorHAnsi"/>
          <w:sz w:val="28"/>
          <w:szCs w:val="28"/>
        </w:rPr>
        <w:t xml:space="preserve"> listopada 2014 r. do 30 grudnia 2014 r. </w:t>
      </w:r>
    </w:p>
    <w:p w:rsidR="00FE36A1" w:rsidRPr="00052F59" w:rsidRDefault="00FE36A1" w:rsidP="00FE36A1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FE36A1" w:rsidRPr="00052F59" w:rsidRDefault="00FE36A1" w:rsidP="00FE36A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Zarządzenia.</w:t>
      </w:r>
    </w:p>
    <w:p w:rsidR="00FE36A1" w:rsidRPr="00052F59" w:rsidRDefault="00FE36A1" w:rsidP="003D2AB4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E75CD6" w:rsidRPr="00052F59" w:rsidRDefault="00FE36A1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</w:t>
      </w:r>
      <w:r w:rsidR="006261A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arządzenie Nr 11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0/14 z </w:t>
      </w:r>
      <w:r w:rsidR="006261A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8</w:t>
      </w:r>
      <w:r w:rsidR="006261A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listopad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6261A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6261AD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przeprowadzenia inwentaryzacji rocznej.</w:t>
      </w:r>
    </w:p>
    <w:p w:rsidR="00E75CD6" w:rsidRPr="00052F59" w:rsidRDefault="006261AD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1/14 z 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28 listopad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7D2633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7D2633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części działki nr 7/9 położonej w Kruszwicy przy ul. Niepodległości </w:t>
      </w:r>
      <w:r w:rsidR="007D2633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ustawienie pylonu cenowego.</w:t>
      </w:r>
    </w:p>
    <w:p w:rsidR="00E75CD6" w:rsidRPr="00052F59" w:rsidRDefault="00FE36A1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</w:t>
      </w:r>
      <w:r w:rsidR="007D2633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arządzenie Nr 11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2/14 z </w:t>
      </w:r>
      <w:r w:rsidR="007D2633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28 listopad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7D2633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7D2633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wyznaczenia Sekretarza Gminy do wykonywania czynności z zakresu prawa pracy wobec Burmistrza Kruszwicy.</w:t>
      </w:r>
    </w:p>
    <w:p w:rsidR="00E75CD6" w:rsidRPr="00052F59" w:rsidRDefault="00D45079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3/14 z </w:t>
      </w:r>
      <w:r w:rsidR="007705F7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7705F7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7705F7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do przeprowadzenia przetargu na zbycie nieruchomości </w:t>
      </w:r>
      <w:r w:rsidR="007705F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gruntowej zabudowanej, położonej w Kruszwicy przy ul. Tadeusza Kościuszki 30.</w:t>
      </w:r>
    </w:p>
    <w:p w:rsidR="00E75CD6" w:rsidRPr="00052F59" w:rsidRDefault="00D45079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4/14 z </w:t>
      </w:r>
      <w:r w:rsidR="007705F7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="00FE36A1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</w:t>
      </w:r>
      <w:r w:rsidR="007705F7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członka Rady Sportu.</w:t>
      </w:r>
    </w:p>
    <w:p w:rsidR="00E75CD6" w:rsidRPr="00052F59" w:rsidRDefault="007705F7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5/14 z 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052F59">
        <w:rPr>
          <w:rFonts w:asciiTheme="minorHAnsi" w:hAnsiTheme="minorHAnsi" w:cstheme="minorHAnsi"/>
          <w:bCs/>
          <w:sz w:val="28"/>
          <w:szCs w:val="28"/>
          <w:lang w:bidi="ar-SA"/>
        </w:rPr>
        <w:t xml:space="preserve">w sprawie ustalenia planu służby przygotowawczej </w:t>
      </w:r>
      <w:r w:rsidRPr="00052F59">
        <w:rPr>
          <w:rFonts w:asciiTheme="minorHAnsi" w:hAnsiTheme="minorHAnsi" w:cstheme="minorHAnsi"/>
          <w:sz w:val="28"/>
          <w:szCs w:val="28"/>
          <w:lang w:bidi="ar-SA"/>
        </w:rPr>
        <w:t>dla Michała Walczaka młodszego referenta ds. funduszu sołeckiego.</w:t>
      </w:r>
    </w:p>
    <w:p w:rsidR="00E75CD6" w:rsidRPr="00052F59" w:rsidRDefault="007705F7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6/14 z </w:t>
      </w:r>
      <w:r w:rsidR="00143A1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5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143A1D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143A1D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dla  </w:t>
      </w:r>
      <w:r w:rsidR="00143A1D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udzielenia zamówienia publicznego „Kompleksowe ubezpieczenie mienia i odpowiedzialności cywilnej Gminy Kruszwica wraz z podległymi jednostkami”.</w:t>
      </w:r>
    </w:p>
    <w:p w:rsidR="004B7D67" w:rsidRPr="00052F59" w:rsidRDefault="00143A1D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7/14 z </w:t>
      </w:r>
      <w:r w:rsidR="004B7D67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8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4B7D67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4B7D67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2014 r.</w:t>
      </w:r>
    </w:p>
    <w:p w:rsidR="004B7D67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zmian w budż</w:t>
      </w:r>
      <w:r w:rsidR="00DC7601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ecie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</w:p>
    <w:p w:rsidR="004B7D67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dochody ogółem o kwotę 26.400 zł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, w tym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85219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o kwotę 26.400 zł z przeznaczeniem na wypłatę dodatków w wysokości 250 zł na pracownika socjalnego realizującego pracę socjalną w środowisku.</w:t>
      </w:r>
    </w:p>
    <w:p w:rsidR="004B7D67" w:rsidRPr="00052F59" w:rsidRDefault="0012117F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Zmniejsz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a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się dochody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6.250 zł, w tym:</w:t>
      </w:r>
    </w:p>
    <w:p w:rsidR="004B7D67" w:rsidRPr="00052F59" w:rsidRDefault="003D2AB4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1) w rozdziale 85216 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o kwotę 5.000 zł na wypłatę zasiłków stałych;</w:t>
      </w:r>
    </w:p>
    <w:p w:rsidR="004B7D67" w:rsidRPr="00052F59" w:rsidRDefault="003D2AB4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lastRenderedPageBreak/>
        <w:t xml:space="preserve">2) w rozdziale 85213 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1.250 zł na dofinansowanie opłacania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składek na ubezpieczenia zdrowotne.</w:t>
      </w:r>
    </w:p>
    <w:p w:rsidR="004B7D67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Zwię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ksza się wydatki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26.400 zł.</w:t>
      </w:r>
    </w:p>
    <w:p w:rsidR="004B7D67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Przyznaną dotacje przeznacza się na realizację zadań określonych w decyzji Wojewody Kujawsko-Pomorskiego.</w:t>
      </w:r>
    </w:p>
    <w:p w:rsidR="004B7D67" w:rsidRPr="00052F59" w:rsidRDefault="0012117F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Zmniejsza się wydatki</w:t>
      </w:r>
      <w:r w:rsidR="004B7D67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6.250 zł.</w:t>
      </w:r>
    </w:p>
    <w:p w:rsidR="004B7D67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Zmniejsza się plan wydatków na zadania dotowane w dziale 852 w zakresie zadań określonych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w decyzjach Wojewody Kujawsko-Pomorskiego.</w:t>
      </w:r>
    </w:p>
    <w:p w:rsidR="00E75CD6" w:rsidRPr="00052F59" w:rsidRDefault="004B7D67" w:rsidP="00E75CD6">
      <w:pPr>
        <w:autoSpaceDE w:val="0"/>
        <w:autoSpaceDN w:val="0"/>
        <w:adjustRightInd w:val="0"/>
        <w:ind w:left="273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przeniesienia wydatków pomiędzy rozdziałami i paragrafami w działach: 010 –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r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olnictwo i łowiectwo, 700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gospodarka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mieszkaniowa, 710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działalność usługowa, 750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administracja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publiczna, 754 – bezpieczeństwo publiczne i ochrona przeciwpożarowa, 851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ochrona zdrowia, 852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pomoc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społeczna, 900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gospodarka komunalna i ochrona środowiska, 921 – kultura i ochrona dziedzictwa</w:t>
      </w:r>
      <w:r w:rsidR="0012117F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narodowego, 926</w:t>
      </w:r>
      <w:r w:rsidR="003D2AB4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kultura fizyczna.</w:t>
      </w:r>
    </w:p>
    <w:p w:rsidR="00E75CD6" w:rsidRPr="00052F59" w:rsidRDefault="00FE36A1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DC760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11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8/14 z </w:t>
      </w:r>
      <w:r w:rsidR="00DC760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9 grudni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DD6156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DD6156"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dla  </w:t>
      </w:r>
      <w:r w:rsidR="00DD6156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udzielenia zamówienia publicznego „Bezgotówkowy zakup paliwa PB 95 jako paliwo silnikowe, oleju napędowego dla potrzeb Urzędu Miejskiego”.</w:t>
      </w:r>
    </w:p>
    <w:p w:rsidR="00FE36A1" w:rsidRPr="00052F59" w:rsidRDefault="00DD6156" w:rsidP="00E75CD6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9/14 z 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16 grudni</w:t>
      </w:r>
      <w:r w:rsidR="00FE36A1"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052F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do przeprowadzenia przetargu na zbycie prawa użytkowania wieczystego nieruchomości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>gruntowej niezabudowanej położonej w Kruszwicy przy ul. Rynek.</w:t>
      </w:r>
    </w:p>
    <w:p w:rsidR="00FE36A1" w:rsidRPr="00052F59" w:rsidRDefault="00FE36A1" w:rsidP="00FE36A1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052F59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FE36A1" w:rsidRPr="00052F59" w:rsidRDefault="00217E19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Uchwała Nr 8</w:t>
      </w:r>
      <w:r w:rsidR="00FE36A1" w:rsidRPr="00052F59">
        <w:rPr>
          <w:rFonts w:asciiTheme="minorHAnsi" w:hAnsiTheme="minorHAnsi" w:cstheme="minorHAnsi"/>
          <w:sz w:val="28"/>
          <w:szCs w:val="28"/>
        </w:rPr>
        <w:t>/14</w:t>
      </w:r>
      <w:r w:rsidRPr="00052F59">
        <w:rPr>
          <w:rFonts w:asciiTheme="minorHAnsi" w:hAnsiTheme="minorHAnsi" w:cstheme="minorHAnsi"/>
          <w:sz w:val="28"/>
          <w:szCs w:val="28"/>
        </w:rPr>
        <w:t xml:space="preserve"> z 4 grud</w:t>
      </w:r>
      <w:r w:rsidR="00FE36A1" w:rsidRPr="00052F59">
        <w:rPr>
          <w:rFonts w:asciiTheme="minorHAnsi" w:hAnsiTheme="minorHAnsi" w:cstheme="minorHAnsi"/>
          <w:sz w:val="28"/>
          <w:szCs w:val="28"/>
        </w:rPr>
        <w:t>nia –</w:t>
      </w:r>
      <w:r w:rsidRPr="00052F59">
        <w:rPr>
          <w:rFonts w:asciiTheme="minorHAnsi" w:hAnsiTheme="minorHAnsi" w:cstheme="minorHAnsi"/>
          <w:sz w:val="28"/>
          <w:szCs w:val="28"/>
        </w:rPr>
        <w:t xml:space="preserve"> </w:t>
      </w:r>
      <w:r w:rsidR="00A81224" w:rsidRPr="00052F59">
        <w:rPr>
          <w:rFonts w:asciiTheme="minorHAnsi" w:hAnsiTheme="minorHAnsi" w:cstheme="minorHAnsi"/>
          <w:sz w:val="28"/>
          <w:szCs w:val="28"/>
        </w:rPr>
        <w:t xml:space="preserve">w sprawie </w:t>
      </w:r>
      <w:r w:rsidRPr="00052F59">
        <w:rPr>
          <w:rFonts w:asciiTheme="minorHAnsi" w:hAnsiTheme="minorHAnsi" w:cstheme="minorHAnsi"/>
          <w:sz w:val="28"/>
          <w:szCs w:val="28"/>
        </w:rPr>
        <w:t xml:space="preserve">obniżenia średniej ceny skupu żyta przyjmowanej jako podstawa obliczania podatku rolnego na obszarze Gminy Kruszwica na 2015r. 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Uchwała wchodzi w życie i zacznie być </w:t>
      </w:r>
      <w:r w:rsidRPr="00052F59">
        <w:rPr>
          <w:rFonts w:asciiTheme="minorHAnsi" w:hAnsiTheme="minorHAnsi" w:cstheme="minorHAnsi"/>
          <w:sz w:val="28"/>
          <w:szCs w:val="28"/>
          <w:lang w:eastAsia="pl-PL" w:bidi="ar-SA"/>
        </w:rPr>
        <w:t>realizowana</w:t>
      </w:r>
      <w:r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dniem 1 stycznia 2015r.</w:t>
      </w:r>
      <w:r w:rsidRPr="00052F59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</w:p>
    <w:p w:rsidR="00FE36A1" w:rsidRPr="00052F59" w:rsidRDefault="00A81224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Uchwała Nr 9/14 z 4 grud</w:t>
      </w:r>
      <w:r w:rsidR="00FE36A1" w:rsidRPr="00052F59">
        <w:rPr>
          <w:rFonts w:asciiTheme="minorHAnsi" w:hAnsiTheme="minorHAnsi" w:cstheme="minorHAnsi"/>
          <w:sz w:val="28"/>
          <w:szCs w:val="28"/>
        </w:rPr>
        <w:t>nia –</w:t>
      </w:r>
      <w:r w:rsidRPr="00052F59">
        <w:rPr>
          <w:rFonts w:asciiTheme="minorHAnsi" w:hAnsiTheme="minorHAnsi" w:cstheme="minorHAnsi"/>
          <w:sz w:val="28"/>
          <w:szCs w:val="28"/>
        </w:rPr>
        <w:t xml:space="preserve"> w sprawie określenia wysokości stawek podatku od nieruchomości </w:t>
      </w:r>
      <w:r w:rsidR="00333862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Uchwała wchodzi w życie i zacznie być </w:t>
      </w:r>
      <w:r w:rsidR="00333862" w:rsidRPr="00052F59">
        <w:rPr>
          <w:rFonts w:asciiTheme="minorHAnsi" w:hAnsiTheme="minorHAnsi" w:cstheme="minorHAnsi"/>
          <w:sz w:val="28"/>
          <w:szCs w:val="28"/>
          <w:lang w:eastAsia="pl-PL" w:bidi="ar-SA"/>
        </w:rPr>
        <w:t>realizowana</w:t>
      </w:r>
      <w:r w:rsidR="00333862" w:rsidRPr="00052F59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dniem 1 stycznia 2015r.</w:t>
      </w:r>
      <w:r w:rsidR="00333862" w:rsidRPr="00052F59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="00FE36A1" w:rsidRPr="00052F5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E36A1" w:rsidRPr="00052F59" w:rsidRDefault="00333862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Uchwała Nr 10/14 z 4 grud</w:t>
      </w:r>
      <w:r w:rsidR="00FE36A1" w:rsidRPr="00052F59">
        <w:rPr>
          <w:rFonts w:asciiTheme="minorHAnsi" w:hAnsiTheme="minorHAnsi" w:cstheme="minorHAnsi"/>
          <w:sz w:val="28"/>
          <w:szCs w:val="28"/>
        </w:rPr>
        <w:t xml:space="preserve">nia – </w:t>
      </w:r>
      <w:r w:rsidRPr="00052F59">
        <w:rPr>
          <w:rFonts w:asciiTheme="minorHAnsi" w:hAnsiTheme="minorHAnsi" w:cstheme="minorHAnsi"/>
          <w:sz w:val="28"/>
          <w:szCs w:val="28"/>
        </w:rPr>
        <w:t xml:space="preserve">w sprawie zmian w budżecie Gminy Kruszwica na rok 2014. </w:t>
      </w:r>
      <w:r w:rsidR="00250161" w:rsidRPr="00052F59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Uchwała jest </w:t>
      </w:r>
      <w:r w:rsidR="00FE36A1" w:rsidRPr="00052F59">
        <w:rPr>
          <w:rFonts w:asciiTheme="minorHAnsi" w:hAnsiTheme="minorHAnsi" w:cstheme="minorHAnsi"/>
          <w:sz w:val="28"/>
          <w:szCs w:val="28"/>
          <w:lang w:eastAsia="pl-PL" w:bidi="ar-SA"/>
        </w:rPr>
        <w:t>realizowana.</w:t>
      </w:r>
    </w:p>
    <w:p w:rsidR="00DA1C18" w:rsidRPr="00052F59" w:rsidRDefault="00333862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>Uchwała Nr 11</w:t>
      </w:r>
      <w:r w:rsidR="00FE36A1" w:rsidRPr="00052F59">
        <w:rPr>
          <w:rFonts w:asciiTheme="minorHAnsi" w:hAnsiTheme="minorHAnsi" w:cstheme="minorHAnsi"/>
          <w:sz w:val="28"/>
          <w:szCs w:val="28"/>
        </w:rPr>
        <w:t>/14</w:t>
      </w:r>
      <w:r w:rsidRPr="00052F59">
        <w:rPr>
          <w:rFonts w:asciiTheme="minorHAnsi" w:hAnsiTheme="minorHAnsi" w:cstheme="minorHAnsi"/>
          <w:sz w:val="28"/>
          <w:szCs w:val="28"/>
        </w:rPr>
        <w:t xml:space="preserve"> z 4 grud</w:t>
      </w:r>
      <w:r w:rsidR="00FE36A1" w:rsidRPr="00052F59">
        <w:rPr>
          <w:rFonts w:asciiTheme="minorHAnsi" w:hAnsiTheme="minorHAnsi" w:cstheme="minorHAnsi"/>
          <w:sz w:val="28"/>
          <w:szCs w:val="28"/>
        </w:rPr>
        <w:t xml:space="preserve">nia – w sprawie </w:t>
      </w:r>
      <w:r w:rsidRPr="00052F59">
        <w:rPr>
          <w:rFonts w:asciiTheme="minorHAnsi" w:hAnsiTheme="minorHAnsi" w:cstheme="minorHAnsi"/>
          <w:sz w:val="28"/>
          <w:szCs w:val="28"/>
        </w:rPr>
        <w:t xml:space="preserve">zmian w Wieloletniej Prognozie Finansowej Gminy Kruszwica na lata 2014 – 2023. </w:t>
      </w:r>
      <w:r w:rsidRPr="00052F59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Uchwała jest </w:t>
      </w:r>
      <w:r w:rsidR="00FE36A1" w:rsidRPr="00052F59">
        <w:rPr>
          <w:rFonts w:asciiTheme="minorHAnsi" w:hAnsiTheme="minorHAnsi" w:cstheme="minorHAnsi"/>
          <w:sz w:val="28"/>
          <w:szCs w:val="28"/>
          <w:lang w:eastAsia="pl-PL" w:bidi="ar-SA"/>
        </w:rPr>
        <w:t>realizowana.</w:t>
      </w:r>
    </w:p>
    <w:p w:rsidR="007409F8" w:rsidRPr="00052F59" w:rsidRDefault="00626989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sz w:val="28"/>
          <w:szCs w:val="28"/>
        </w:rPr>
        <w:t xml:space="preserve">Dnia </w:t>
      </w:r>
      <w:r w:rsidR="00DA1C18" w:rsidRPr="00052F59">
        <w:rPr>
          <w:rFonts w:asciiTheme="minorHAnsi" w:hAnsiTheme="minorHAnsi" w:cstheme="minorHAnsi"/>
          <w:sz w:val="28"/>
          <w:szCs w:val="28"/>
        </w:rPr>
        <w:t>8</w:t>
      </w:r>
      <w:r w:rsidRPr="00052F59">
        <w:rPr>
          <w:rFonts w:asciiTheme="minorHAnsi" w:hAnsiTheme="minorHAnsi" w:cstheme="minorHAnsi"/>
          <w:sz w:val="28"/>
          <w:szCs w:val="28"/>
        </w:rPr>
        <w:t xml:space="preserve"> grudnia </w:t>
      </w:r>
      <w:r w:rsidR="00DA1C18" w:rsidRPr="00052F59">
        <w:rPr>
          <w:rFonts w:asciiTheme="minorHAnsi" w:hAnsiTheme="minorHAnsi" w:cstheme="minorHAnsi"/>
          <w:sz w:val="28"/>
          <w:szCs w:val="28"/>
        </w:rPr>
        <w:t xml:space="preserve">odbył się przetarg pisemny nieograniczony na sprzedaż nieruchomości oznaczonej numerem działki 30/2 o powierzchni </w:t>
      </w:r>
      <w:smartTag w:uri="urn:schemas-microsoft-com:office:smarttags" w:element="metricconverter">
        <w:smartTagPr>
          <w:attr w:name="ProductID" w:val="0,3828 ha"/>
        </w:smartTagPr>
        <w:r w:rsidR="00DA1C18" w:rsidRPr="00052F59">
          <w:rPr>
            <w:rFonts w:asciiTheme="minorHAnsi" w:hAnsiTheme="minorHAnsi" w:cstheme="minorHAnsi"/>
            <w:sz w:val="28"/>
            <w:szCs w:val="28"/>
          </w:rPr>
          <w:t>0,3828 ha</w:t>
        </w:r>
      </w:smartTag>
      <w:r w:rsidR="00DA1C18" w:rsidRPr="00052F59">
        <w:rPr>
          <w:rFonts w:asciiTheme="minorHAnsi" w:hAnsiTheme="minorHAnsi" w:cstheme="minorHAnsi"/>
          <w:sz w:val="28"/>
          <w:szCs w:val="28"/>
        </w:rPr>
        <w:t xml:space="preserve">, </w:t>
      </w:r>
      <w:r w:rsidR="00DA1C18" w:rsidRPr="00052F59">
        <w:rPr>
          <w:rFonts w:asciiTheme="minorHAnsi" w:hAnsiTheme="minorHAnsi" w:cstheme="minorHAnsi"/>
          <w:sz w:val="28"/>
          <w:szCs w:val="28"/>
        </w:rPr>
        <w:lastRenderedPageBreak/>
        <w:t xml:space="preserve">położonej w Kruszwicy </w:t>
      </w:r>
      <w:r w:rsidR="00250161" w:rsidRPr="00052F59">
        <w:rPr>
          <w:rFonts w:asciiTheme="minorHAnsi" w:hAnsiTheme="minorHAnsi" w:cstheme="minorHAnsi"/>
          <w:sz w:val="28"/>
          <w:szCs w:val="28"/>
        </w:rPr>
        <w:t xml:space="preserve">przy ul. </w:t>
      </w:r>
      <w:r w:rsidR="0026581F" w:rsidRPr="00052F59">
        <w:rPr>
          <w:rFonts w:asciiTheme="minorHAnsi" w:hAnsiTheme="minorHAnsi" w:cstheme="minorHAnsi"/>
          <w:sz w:val="28"/>
          <w:szCs w:val="28"/>
        </w:rPr>
        <w:t>Tadeusza Kościuszki 30</w:t>
      </w:r>
      <w:r w:rsidR="00DA1C18" w:rsidRPr="00052F59">
        <w:rPr>
          <w:rFonts w:asciiTheme="minorHAnsi" w:hAnsiTheme="minorHAnsi" w:cstheme="minorHAnsi"/>
          <w:sz w:val="28"/>
          <w:szCs w:val="28"/>
        </w:rPr>
        <w:t>. Cena nieruchomości uzyskana w przetargu wyniosła 1.</w:t>
      </w:r>
      <w:r w:rsidR="0026581F" w:rsidRPr="00052F59">
        <w:rPr>
          <w:rFonts w:asciiTheme="minorHAnsi" w:hAnsiTheme="minorHAnsi" w:cstheme="minorHAnsi"/>
          <w:sz w:val="28"/>
          <w:szCs w:val="28"/>
        </w:rPr>
        <w:t>205.000,00 zł. Jest to rea</w:t>
      </w:r>
      <w:r w:rsidR="00160388" w:rsidRPr="00052F59">
        <w:rPr>
          <w:rFonts w:asciiTheme="minorHAnsi" w:hAnsiTheme="minorHAnsi" w:cstheme="minorHAnsi"/>
          <w:sz w:val="28"/>
          <w:szCs w:val="28"/>
        </w:rPr>
        <w:t xml:space="preserve">lizacja Uchwały </w:t>
      </w:r>
      <w:r w:rsidR="0026581F" w:rsidRPr="00052F59">
        <w:rPr>
          <w:rFonts w:asciiTheme="minorHAnsi" w:hAnsiTheme="minorHAnsi" w:cstheme="minorHAnsi"/>
          <w:sz w:val="28"/>
          <w:szCs w:val="28"/>
        </w:rPr>
        <w:t xml:space="preserve">Nr </w:t>
      </w:r>
      <w:r w:rsidR="00DA1C18" w:rsidRPr="00052F59">
        <w:rPr>
          <w:rFonts w:asciiTheme="minorHAnsi" w:hAnsiTheme="minorHAnsi" w:cstheme="minorHAnsi"/>
          <w:sz w:val="28"/>
          <w:szCs w:val="28"/>
        </w:rPr>
        <w:t>506/2013 Rady Miejskiej w Kruszwicy z dnia 24 października 2013r. w sprawie wyrażenia zgody na zbycie nieruchomości  położonej w Kruszwicy przy ul. Tadeusza Kościuszki.</w:t>
      </w:r>
    </w:p>
    <w:p w:rsidR="00FE36A1" w:rsidRPr="00052F59" w:rsidRDefault="00CC0BE1" w:rsidP="002501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052F59">
        <w:rPr>
          <w:rFonts w:asciiTheme="minorHAnsi" w:hAnsiTheme="minorHAnsi" w:cstheme="minorHAnsi"/>
          <w:bCs/>
          <w:sz w:val="28"/>
          <w:szCs w:val="28"/>
        </w:rPr>
        <w:t>Dnia 21 listopad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a gmina nabyła odrębną własność lokalu</w:t>
      </w:r>
      <w:r w:rsidRPr="00052F59">
        <w:rPr>
          <w:rFonts w:asciiTheme="minorHAnsi" w:hAnsiTheme="minorHAnsi" w:cstheme="minorHAnsi"/>
          <w:bCs/>
          <w:sz w:val="28"/>
          <w:szCs w:val="28"/>
        </w:rPr>
        <w:t xml:space="preserve"> mieszkalnego nr 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1 poł</w:t>
      </w:r>
      <w:r w:rsidRPr="00052F59">
        <w:rPr>
          <w:rFonts w:asciiTheme="minorHAnsi" w:hAnsiTheme="minorHAnsi" w:cstheme="minorHAnsi"/>
          <w:bCs/>
          <w:sz w:val="28"/>
          <w:szCs w:val="28"/>
        </w:rPr>
        <w:t>ożonego Chełmce 104. Cenę ustalono w przetargu na kwotę 43.5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00 zł. Wydanie przedmiotu um</w:t>
      </w:r>
      <w:r w:rsidRPr="00052F59">
        <w:rPr>
          <w:rFonts w:asciiTheme="minorHAnsi" w:hAnsiTheme="minorHAnsi" w:cstheme="minorHAnsi"/>
          <w:bCs/>
          <w:sz w:val="28"/>
          <w:szCs w:val="28"/>
        </w:rPr>
        <w:t>owy nastąpiło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. J</w:t>
      </w:r>
      <w:r w:rsidR="00250161" w:rsidRPr="00052F59">
        <w:rPr>
          <w:rFonts w:asciiTheme="minorHAnsi" w:hAnsiTheme="minorHAnsi" w:cstheme="minorHAnsi"/>
          <w:bCs/>
          <w:sz w:val="28"/>
          <w:szCs w:val="28"/>
        </w:rPr>
        <w:t>est to realizacja uchwały nr 661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/2014 Rady Miejsk</w:t>
      </w:r>
      <w:r w:rsidR="00250161" w:rsidRPr="00052F59">
        <w:rPr>
          <w:rFonts w:asciiTheme="minorHAnsi" w:hAnsiTheme="minorHAnsi" w:cstheme="minorHAnsi"/>
          <w:bCs/>
          <w:sz w:val="28"/>
          <w:szCs w:val="28"/>
        </w:rPr>
        <w:t>iej w Kruszwicy z dnia 29 wrześni</w:t>
      </w:r>
      <w:r w:rsidR="00FE36A1" w:rsidRPr="00052F59">
        <w:rPr>
          <w:rFonts w:asciiTheme="minorHAnsi" w:hAnsiTheme="minorHAnsi" w:cstheme="minorHAnsi"/>
          <w:bCs/>
          <w:sz w:val="28"/>
          <w:szCs w:val="28"/>
        </w:rPr>
        <w:t>a 2014 r.</w:t>
      </w:r>
    </w:p>
    <w:p w:rsidR="00FE36A1" w:rsidRPr="00052F59" w:rsidRDefault="00FE36A1" w:rsidP="00FE36A1">
      <w:pPr>
        <w:ind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FE36A1" w:rsidRPr="00052F59" w:rsidRDefault="00FE36A1" w:rsidP="00FE36A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52F59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FE36A1" w:rsidRPr="00052F59" w:rsidRDefault="00FE36A1" w:rsidP="00FE36A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B8024D" w:rsidRPr="00052F59" w:rsidRDefault="00602074" w:rsidP="007966A6">
      <w:pPr>
        <w:pStyle w:val="Tekstpodstawowy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052F59">
        <w:rPr>
          <w:bCs/>
          <w:sz w:val="28"/>
          <w:szCs w:val="28"/>
        </w:rPr>
        <w:t>Zimowe utrzymani</w:t>
      </w:r>
      <w:r w:rsidR="00B8024D" w:rsidRPr="00052F59">
        <w:rPr>
          <w:bCs/>
          <w:sz w:val="28"/>
          <w:szCs w:val="28"/>
        </w:rPr>
        <w:t xml:space="preserve">e dróg gminnych </w:t>
      </w:r>
      <w:r w:rsidR="00B8024D" w:rsidRPr="00052F59">
        <w:rPr>
          <w:sz w:val="28"/>
          <w:szCs w:val="28"/>
        </w:rPr>
        <w:t xml:space="preserve">w sezonie 2014/2015. </w:t>
      </w:r>
      <w:r w:rsidRPr="00052F59">
        <w:rPr>
          <w:sz w:val="28"/>
          <w:szCs w:val="28"/>
        </w:rPr>
        <w:t xml:space="preserve">Tryb </w:t>
      </w:r>
      <w:r w:rsidR="00B8024D" w:rsidRPr="00052F59">
        <w:rPr>
          <w:sz w:val="28"/>
          <w:szCs w:val="28"/>
        </w:rPr>
        <w:t>postępowania</w:t>
      </w:r>
      <w:r w:rsidRPr="00052F59">
        <w:rPr>
          <w:sz w:val="28"/>
          <w:szCs w:val="28"/>
        </w:rPr>
        <w:t>: przetarg nieograniczony</w:t>
      </w:r>
      <w:r w:rsidR="00B8024D" w:rsidRPr="00052F59">
        <w:rPr>
          <w:sz w:val="28"/>
          <w:szCs w:val="28"/>
        </w:rPr>
        <w:t xml:space="preserve">.  Termin składania ofert:  </w:t>
      </w:r>
      <w:r w:rsidRPr="00052F59">
        <w:rPr>
          <w:sz w:val="28"/>
          <w:szCs w:val="28"/>
        </w:rPr>
        <w:t>6</w:t>
      </w:r>
      <w:r w:rsidR="00B8024D" w:rsidRPr="00052F59">
        <w:rPr>
          <w:sz w:val="28"/>
          <w:szCs w:val="28"/>
        </w:rPr>
        <w:t xml:space="preserve"> listopada. </w:t>
      </w:r>
      <w:r w:rsidRPr="00052F59">
        <w:rPr>
          <w:sz w:val="28"/>
          <w:szCs w:val="28"/>
        </w:rPr>
        <w:t>Termin realizacji zamówienia: 30</w:t>
      </w:r>
      <w:r w:rsidR="00B8024D" w:rsidRPr="00052F59">
        <w:rPr>
          <w:sz w:val="28"/>
          <w:szCs w:val="28"/>
        </w:rPr>
        <w:t xml:space="preserve"> kwietnia </w:t>
      </w:r>
      <w:r w:rsidRPr="00052F59">
        <w:rPr>
          <w:sz w:val="28"/>
          <w:szCs w:val="28"/>
        </w:rPr>
        <w:t>2015 r.</w:t>
      </w:r>
      <w:r w:rsidR="00B8024D" w:rsidRPr="00052F59">
        <w:rPr>
          <w:sz w:val="28"/>
          <w:szCs w:val="28"/>
        </w:rPr>
        <w:t xml:space="preserve"> Wybrano w</w:t>
      </w:r>
      <w:r w:rsidRPr="00052F59">
        <w:rPr>
          <w:sz w:val="28"/>
          <w:szCs w:val="28"/>
        </w:rPr>
        <w:t>ykonawcę:</w:t>
      </w:r>
      <w:r w:rsidR="00B8024D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ZAKŁAD ZIELENI</w:t>
      </w:r>
      <w:r w:rsidR="00B8024D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 xml:space="preserve">Wacław </w:t>
      </w:r>
      <w:proofErr w:type="spellStart"/>
      <w:r w:rsidRPr="00052F59">
        <w:rPr>
          <w:sz w:val="28"/>
          <w:szCs w:val="28"/>
        </w:rPr>
        <w:t>Pokacki</w:t>
      </w:r>
      <w:proofErr w:type="spellEnd"/>
      <w:r w:rsidR="00B8024D" w:rsidRPr="00052F59">
        <w:rPr>
          <w:sz w:val="28"/>
          <w:szCs w:val="28"/>
        </w:rPr>
        <w:t xml:space="preserve"> Sikorowo. Z</w:t>
      </w:r>
      <w:r w:rsidRPr="00052F59">
        <w:rPr>
          <w:sz w:val="28"/>
          <w:szCs w:val="28"/>
        </w:rPr>
        <w:t>a cenę</w:t>
      </w:r>
      <w:r w:rsidR="00B8024D" w:rsidRPr="00052F59">
        <w:rPr>
          <w:sz w:val="28"/>
          <w:szCs w:val="28"/>
        </w:rPr>
        <w:t xml:space="preserve">  210.222</w:t>
      </w:r>
      <w:r w:rsidRPr="00052F59">
        <w:rPr>
          <w:sz w:val="28"/>
          <w:szCs w:val="28"/>
        </w:rPr>
        <w:t xml:space="preserve"> zł</w:t>
      </w:r>
      <w:r w:rsidR="00B8024D" w:rsidRPr="00052F59">
        <w:rPr>
          <w:sz w:val="28"/>
          <w:szCs w:val="28"/>
        </w:rPr>
        <w:t>.</w:t>
      </w:r>
    </w:p>
    <w:p w:rsidR="005B0182" w:rsidRPr="00052F59" w:rsidRDefault="00602074" w:rsidP="007966A6">
      <w:pPr>
        <w:pStyle w:val="Tekstpodstawowy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052F59">
        <w:rPr>
          <w:sz w:val="28"/>
          <w:szCs w:val="28"/>
        </w:rPr>
        <w:t>Wykonani</w:t>
      </w:r>
      <w:r w:rsidR="00B8024D" w:rsidRPr="00052F59">
        <w:rPr>
          <w:sz w:val="28"/>
          <w:szCs w:val="28"/>
        </w:rPr>
        <w:t xml:space="preserve">e obsługi przeprawy promowej </w:t>
      </w:r>
      <w:r w:rsidRPr="00052F59">
        <w:rPr>
          <w:sz w:val="28"/>
          <w:szCs w:val="28"/>
        </w:rPr>
        <w:t>na Jeziorze Gopło pomiędzy miejscowościami Złotowo i Ostrówek</w:t>
      </w:r>
      <w:r w:rsidR="00B8024D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 xml:space="preserve">Tryb </w:t>
      </w:r>
      <w:r w:rsidR="00B8024D" w:rsidRPr="00052F59">
        <w:rPr>
          <w:sz w:val="28"/>
          <w:szCs w:val="28"/>
        </w:rPr>
        <w:t>postępowania</w:t>
      </w:r>
      <w:r w:rsidRPr="00052F59">
        <w:rPr>
          <w:sz w:val="28"/>
          <w:szCs w:val="28"/>
        </w:rPr>
        <w:t>: przetarg nieograniczony</w:t>
      </w:r>
      <w:r w:rsidR="00B8024D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>Termin składania ofer</w:t>
      </w:r>
      <w:r w:rsidR="00B8024D" w:rsidRPr="00052F59">
        <w:rPr>
          <w:sz w:val="28"/>
          <w:szCs w:val="28"/>
        </w:rPr>
        <w:t xml:space="preserve">t:  </w:t>
      </w:r>
      <w:r w:rsidRPr="00052F59">
        <w:rPr>
          <w:sz w:val="28"/>
          <w:szCs w:val="28"/>
        </w:rPr>
        <w:t>3</w:t>
      </w:r>
      <w:r w:rsidR="00B8024D" w:rsidRPr="00052F59">
        <w:rPr>
          <w:sz w:val="28"/>
          <w:szCs w:val="28"/>
        </w:rPr>
        <w:t xml:space="preserve"> grudnia br. </w:t>
      </w:r>
      <w:r w:rsidRPr="00052F59">
        <w:rPr>
          <w:sz w:val="28"/>
          <w:szCs w:val="28"/>
        </w:rPr>
        <w:t>Termin realizacji zamówienia: 31</w:t>
      </w:r>
      <w:r w:rsidR="00B8024D" w:rsidRPr="00052F59">
        <w:rPr>
          <w:sz w:val="28"/>
          <w:szCs w:val="28"/>
        </w:rPr>
        <w:t xml:space="preserve"> grudnia </w:t>
      </w:r>
      <w:r w:rsidRPr="00052F59">
        <w:rPr>
          <w:sz w:val="28"/>
          <w:szCs w:val="28"/>
        </w:rPr>
        <w:t>2015r.</w:t>
      </w:r>
      <w:r w:rsidR="00B8024D" w:rsidRPr="00052F59">
        <w:rPr>
          <w:sz w:val="28"/>
          <w:szCs w:val="28"/>
        </w:rPr>
        <w:t xml:space="preserve"> </w:t>
      </w:r>
      <w:r w:rsidR="005B0182" w:rsidRPr="00052F59">
        <w:rPr>
          <w:sz w:val="28"/>
          <w:szCs w:val="28"/>
        </w:rPr>
        <w:t>Wybrano w</w:t>
      </w:r>
      <w:r w:rsidRPr="00052F59">
        <w:rPr>
          <w:sz w:val="28"/>
          <w:szCs w:val="28"/>
        </w:rPr>
        <w:t>ykonawcę:</w:t>
      </w:r>
      <w:r w:rsidR="005B0182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Nadgoplańska Komunikacja Autobusowa</w:t>
      </w:r>
      <w:r w:rsidR="005B0182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 xml:space="preserve">Grzegorz </w:t>
      </w:r>
      <w:proofErr w:type="spellStart"/>
      <w:r w:rsidRPr="00052F59">
        <w:rPr>
          <w:sz w:val="28"/>
          <w:szCs w:val="28"/>
        </w:rPr>
        <w:t>Arent</w:t>
      </w:r>
      <w:proofErr w:type="spellEnd"/>
      <w:r w:rsidR="005B0182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Kruszwica</w:t>
      </w:r>
      <w:r w:rsidR="005B0182" w:rsidRPr="00052F59">
        <w:rPr>
          <w:sz w:val="28"/>
          <w:szCs w:val="28"/>
        </w:rPr>
        <w:t>. Z</w:t>
      </w:r>
      <w:r w:rsidRPr="00052F59">
        <w:rPr>
          <w:sz w:val="28"/>
          <w:szCs w:val="28"/>
        </w:rPr>
        <w:t xml:space="preserve">a cenę  </w:t>
      </w:r>
      <w:r w:rsidR="005B0182" w:rsidRPr="00052F59">
        <w:rPr>
          <w:sz w:val="28"/>
          <w:szCs w:val="28"/>
        </w:rPr>
        <w:t>202.800</w:t>
      </w:r>
      <w:r w:rsidRPr="00052F59">
        <w:rPr>
          <w:sz w:val="28"/>
          <w:szCs w:val="28"/>
        </w:rPr>
        <w:t xml:space="preserve"> zł</w:t>
      </w:r>
      <w:r w:rsidR="005B0182" w:rsidRPr="00052F59">
        <w:rPr>
          <w:sz w:val="28"/>
          <w:szCs w:val="28"/>
        </w:rPr>
        <w:t>.</w:t>
      </w:r>
    </w:p>
    <w:p w:rsidR="005B0182" w:rsidRPr="00052F59" w:rsidRDefault="00602074" w:rsidP="007966A6">
      <w:pPr>
        <w:pStyle w:val="Tekstpodstawowy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052F59">
        <w:rPr>
          <w:sz w:val="28"/>
          <w:szCs w:val="28"/>
        </w:rPr>
        <w:t>Kompleksowe ubezpieczenie mienia i odpowiedzialności cywilnej Gminy Kruszwica wraz z podległymi jednostkami</w:t>
      </w:r>
      <w:r w:rsidR="005B0182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 xml:space="preserve">Tryb </w:t>
      </w:r>
      <w:r w:rsidR="005B0182" w:rsidRPr="00052F59">
        <w:rPr>
          <w:sz w:val="28"/>
          <w:szCs w:val="28"/>
        </w:rPr>
        <w:t>postępowania</w:t>
      </w:r>
      <w:r w:rsidRPr="00052F59">
        <w:rPr>
          <w:sz w:val="28"/>
          <w:szCs w:val="28"/>
        </w:rPr>
        <w:t>: przetarg nieograniczony</w:t>
      </w:r>
      <w:r w:rsidR="00160388" w:rsidRPr="00052F59">
        <w:rPr>
          <w:sz w:val="28"/>
          <w:szCs w:val="28"/>
        </w:rPr>
        <w:t xml:space="preserve">. Termin składania ofert: </w:t>
      </w:r>
      <w:r w:rsidRPr="00052F59">
        <w:rPr>
          <w:sz w:val="28"/>
          <w:szCs w:val="28"/>
        </w:rPr>
        <w:t>15</w:t>
      </w:r>
      <w:r w:rsidR="00160388" w:rsidRPr="00052F59">
        <w:rPr>
          <w:sz w:val="28"/>
          <w:szCs w:val="28"/>
        </w:rPr>
        <w:t xml:space="preserve"> grudnia br. Termin realizacji zamówienia: 36 </w:t>
      </w:r>
      <w:r w:rsidRPr="00052F59">
        <w:rPr>
          <w:sz w:val="28"/>
          <w:szCs w:val="28"/>
        </w:rPr>
        <w:t>miesięcy</w:t>
      </w:r>
      <w:r w:rsidR="00160388" w:rsidRPr="00052F59">
        <w:rPr>
          <w:sz w:val="28"/>
          <w:szCs w:val="28"/>
        </w:rPr>
        <w:t xml:space="preserve">. Przetarg unieważniono, gdyż </w:t>
      </w:r>
      <w:r w:rsidRPr="00052F59">
        <w:rPr>
          <w:sz w:val="28"/>
          <w:szCs w:val="28"/>
        </w:rPr>
        <w:t>cena najkorzystniejszej oferty przewyższa</w:t>
      </w:r>
      <w:r w:rsidR="005B0182" w:rsidRPr="00052F59">
        <w:rPr>
          <w:sz w:val="28"/>
          <w:szCs w:val="28"/>
        </w:rPr>
        <w:t>ła</w:t>
      </w:r>
      <w:r w:rsidRPr="00052F59">
        <w:rPr>
          <w:sz w:val="28"/>
          <w:szCs w:val="28"/>
        </w:rPr>
        <w:t xml:space="preserve"> kwotę, którą zamawiający zamierza</w:t>
      </w:r>
      <w:r w:rsidR="005B0182" w:rsidRPr="00052F59">
        <w:rPr>
          <w:sz w:val="28"/>
          <w:szCs w:val="28"/>
        </w:rPr>
        <w:t>ł</w:t>
      </w:r>
      <w:r w:rsidRPr="00052F59">
        <w:rPr>
          <w:sz w:val="28"/>
          <w:szCs w:val="28"/>
        </w:rPr>
        <w:t xml:space="preserve"> przeznaczyć na sfinansowanie zamówienia.</w:t>
      </w:r>
    </w:p>
    <w:p w:rsidR="00D60633" w:rsidRPr="00052F59" w:rsidRDefault="00602074" w:rsidP="007966A6">
      <w:pPr>
        <w:pStyle w:val="Tekstpodstawowy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052F59">
        <w:rPr>
          <w:sz w:val="28"/>
          <w:szCs w:val="28"/>
        </w:rPr>
        <w:t>Bezgotówkowy zakup</w:t>
      </w:r>
      <w:r w:rsidR="00160388" w:rsidRPr="00052F59">
        <w:rPr>
          <w:sz w:val="28"/>
          <w:szCs w:val="28"/>
        </w:rPr>
        <w:t xml:space="preserve"> paliwa PB 95, jako paliwo silnikowe oraz </w:t>
      </w:r>
      <w:r w:rsidRPr="00052F59">
        <w:rPr>
          <w:sz w:val="28"/>
          <w:szCs w:val="28"/>
        </w:rPr>
        <w:t>oleju napędowego dla potrzeb Urzędu Miejskiego</w:t>
      </w:r>
      <w:r w:rsidR="005B0182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 xml:space="preserve">Tryb </w:t>
      </w:r>
      <w:r w:rsidR="005B0182" w:rsidRPr="00052F59">
        <w:rPr>
          <w:sz w:val="28"/>
          <w:szCs w:val="28"/>
        </w:rPr>
        <w:t>postępowania</w:t>
      </w:r>
      <w:r w:rsidRPr="00052F59">
        <w:rPr>
          <w:sz w:val="28"/>
          <w:szCs w:val="28"/>
        </w:rPr>
        <w:t>: przetarg nieograniczony</w:t>
      </w:r>
      <w:r w:rsidR="005B0182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>Termin składania ofert:  17</w:t>
      </w:r>
      <w:r w:rsidR="005B0182" w:rsidRPr="00052F59">
        <w:rPr>
          <w:sz w:val="28"/>
          <w:szCs w:val="28"/>
        </w:rPr>
        <w:t xml:space="preserve"> grudnia br. </w:t>
      </w:r>
      <w:r w:rsidRPr="00052F59">
        <w:rPr>
          <w:sz w:val="28"/>
          <w:szCs w:val="28"/>
        </w:rPr>
        <w:t>Termin realizacji zamówienia: 31</w:t>
      </w:r>
      <w:r w:rsidR="005B0182" w:rsidRPr="00052F59">
        <w:rPr>
          <w:sz w:val="28"/>
          <w:szCs w:val="28"/>
        </w:rPr>
        <w:t xml:space="preserve"> grudnia </w:t>
      </w:r>
      <w:r w:rsidRPr="00052F59">
        <w:rPr>
          <w:sz w:val="28"/>
          <w:szCs w:val="28"/>
        </w:rPr>
        <w:t xml:space="preserve">2015 r. </w:t>
      </w:r>
      <w:r w:rsidR="005B0182" w:rsidRPr="00052F59">
        <w:rPr>
          <w:sz w:val="28"/>
          <w:szCs w:val="28"/>
        </w:rPr>
        <w:t>Wybrano w</w:t>
      </w:r>
      <w:r w:rsidRPr="00052F59">
        <w:rPr>
          <w:sz w:val="28"/>
          <w:szCs w:val="28"/>
        </w:rPr>
        <w:t>ykonawcę:</w:t>
      </w:r>
      <w:r w:rsidR="005B0182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Podkarpacka Instytucja Gospodarki Budżetowej</w:t>
      </w:r>
      <w:r w:rsidR="005B0182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CARPATIA</w:t>
      </w:r>
      <w:r w:rsidR="00D60633" w:rsidRPr="00052F59">
        <w:rPr>
          <w:sz w:val="28"/>
          <w:szCs w:val="28"/>
        </w:rPr>
        <w:t xml:space="preserve"> </w:t>
      </w:r>
      <w:r w:rsidRPr="00052F59">
        <w:rPr>
          <w:sz w:val="28"/>
          <w:szCs w:val="28"/>
        </w:rPr>
        <w:t>Rzeszów</w:t>
      </w:r>
      <w:r w:rsidR="00D60633" w:rsidRPr="00052F59">
        <w:rPr>
          <w:sz w:val="28"/>
          <w:szCs w:val="28"/>
        </w:rPr>
        <w:t>. Z</w:t>
      </w:r>
      <w:r w:rsidRPr="00052F59">
        <w:rPr>
          <w:sz w:val="28"/>
          <w:szCs w:val="28"/>
        </w:rPr>
        <w:t xml:space="preserve">a cenę:  </w:t>
      </w:r>
      <w:r w:rsidR="00D60633" w:rsidRPr="00052F59">
        <w:rPr>
          <w:sz w:val="28"/>
          <w:szCs w:val="28"/>
        </w:rPr>
        <w:t>174.550</w:t>
      </w:r>
      <w:r w:rsidRPr="00052F59">
        <w:rPr>
          <w:sz w:val="28"/>
          <w:szCs w:val="28"/>
        </w:rPr>
        <w:t xml:space="preserve"> zł</w:t>
      </w:r>
      <w:r w:rsidR="00D60633" w:rsidRPr="00052F59">
        <w:rPr>
          <w:sz w:val="28"/>
          <w:szCs w:val="28"/>
        </w:rPr>
        <w:t>.</w:t>
      </w:r>
    </w:p>
    <w:p w:rsidR="00602074" w:rsidRPr="00052F59" w:rsidRDefault="00602074" w:rsidP="007966A6">
      <w:pPr>
        <w:pStyle w:val="Tekstpodstawowy"/>
        <w:numPr>
          <w:ilvl w:val="0"/>
          <w:numId w:val="18"/>
        </w:numPr>
        <w:spacing w:line="276" w:lineRule="auto"/>
        <w:ind w:left="426"/>
        <w:jc w:val="both"/>
        <w:rPr>
          <w:sz w:val="28"/>
          <w:szCs w:val="28"/>
        </w:rPr>
      </w:pPr>
      <w:r w:rsidRPr="00052F59">
        <w:rPr>
          <w:sz w:val="28"/>
          <w:szCs w:val="28"/>
        </w:rPr>
        <w:t>Kompleksowe ubezpieczenie mienia i odpowiedzialności cywilnej Gminy Kruszwica wraz z podległymi jednostkami</w:t>
      </w:r>
      <w:r w:rsidR="00D60633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 xml:space="preserve">Tryb </w:t>
      </w:r>
      <w:r w:rsidR="007966A6" w:rsidRPr="00052F59">
        <w:rPr>
          <w:sz w:val="28"/>
          <w:szCs w:val="28"/>
        </w:rPr>
        <w:t>postępowania</w:t>
      </w:r>
      <w:r w:rsidRPr="00052F59">
        <w:rPr>
          <w:sz w:val="28"/>
          <w:szCs w:val="28"/>
        </w:rPr>
        <w:t>: przetarg nieograniczony</w:t>
      </w:r>
      <w:r w:rsidR="007966A6" w:rsidRPr="00052F59">
        <w:rPr>
          <w:sz w:val="28"/>
          <w:szCs w:val="28"/>
        </w:rPr>
        <w:t xml:space="preserve">. </w:t>
      </w:r>
      <w:r w:rsidRPr="00052F59">
        <w:rPr>
          <w:sz w:val="28"/>
          <w:szCs w:val="28"/>
        </w:rPr>
        <w:t xml:space="preserve">     Termin składania ofert:  23</w:t>
      </w:r>
      <w:r w:rsidR="007966A6" w:rsidRPr="00052F59">
        <w:rPr>
          <w:sz w:val="28"/>
          <w:szCs w:val="28"/>
        </w:rPr>
        <w:t xml:space="preserve"> grudnia br. </w:t>
      </w:r>
      <w:r w:rsidRPr="00052F59">
        <w:rPr>
          <w:sz w:val="28"/>
          <w:szCs w:val="28"/>
        </w:rPr>
        <w:t xml:space="preserve">Termin realizacji </w:t>
      </w:r>
      <w:r w:rsidRPr="00052F59">
        <w:rPr>
          <w:sz w:val="28"/>
          <w:szCs w:val="28"/>
        </w:rPr>
        <w:lastRenderedPageBreak/>
        <w:t>zamówienia: 36 miesięcy</w:t>
      </w:r>
      <w:r w:rsidR="007966A6" w:rsidRPr="00052F59">
        <w:rPr>
          <w:sz w:val="28"/>
          <w:szCs w:val="28"/>
        </w:rPr>
        <w:t>.</w:t>
      </w:r>
      <w:r w:rsidR="00052F59" w:rsidRPr="00052F59">
        <w:rPr>
          <w:sz w:val="28"/>
          <w:szCs w:val="28"/>
        </w:rPr>
        <w:t xml:space="preserve"> Wybrano ubezpieczyciela: Towarzystwo Ubezpieczeń Wzajemnych.</w:t>
      </w:r>
      <w:r w:rsidRPr="00052F59">
        <w:rPr>
          <w:sz w:val="28"/>
          <w:szCs w:val="28"/>
        </w:rPr>
        <w:t xml:space="preserve"> </w:t>
      </w:r>
      <w:bookmarkStart w:id="0" w:name="_GoBack"/>
      <w:bookmarkEnd w:id="0"/>
    </w:p>
    <w:p w:rsidR="00FE36A1" w:rsidRPr="00052F59" w:rsidRDefault="00FE36A1" w:rsidP="00602074">
      <w:pPr>
        <w:ind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FE36A1" w:rsidRPr="00052F59" w:rsidRDefault="00FE36A1" w:rsidP="00FE36A1">
      <w:pPr>
        <w:ind w:firstLine="0"/>
        <w:rPr>
          <w:rFonts w:asciiTheme="minorHAnsi" w:hAnsiTheme="minorHAnsi" w:cstheme="minorHAnsi"/>
          <w:bCs/>
          <w:sz w:val="22"/>
        </w:rPr>
      </w:pPr>
      <w:r w:rsidRPr="00052F59">
        <w:rPr>
          <w:rFonts w:asciiTheme="minorHAnsi" w:hAnsiTheme="minorHAnsi" w:cstheme="minorHAnsi"/>
          <w:sz w:val="22"/>
        </w:rPr>
        <w:t>Sporządził: Marek Stręk</w:t>
      </w:r>
    </w:p>
    <w:p w:rsidR="00FE36A1" w:rsidRPr="00052F59" w:rsidRDefault="00FE36A1" w:rsidP="00FE36A1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FE36A1" w:rsidRPr="00052F59" w:rsidRDefault="00FE36A1" w:rsidP="00FE36A1">
      <w:pPr>
        <w:rPr>
          <w:rFonts w:asciiTheme="minorHAnsi" w:hAnsiTheme="minorHAnsi" w:cstheme="minorHAnsi"/>
          <w:sz w:val="28"/>
          <w:szCs w:val="28"/>
        </w:rPr>
      </w:pPr>
    </w:p>
    <w:p w:rsidR="00EF4ED1" w:rsidRPr="00052F59" w:rsidRDefault="00EF4ED1"/>
    <w:sectPr w:rsidR="00EF4ED1" w:rsidRPr="00052F59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16D" w:rsidRDefault="00FA416D" w:rsidP="00490D30">
      <w:pPr>
        <w:spacing w:line="240" w:lineRule="auto"/>
      </w:pPr>
      <w:r>
        <w:separator/>
      </w:r>
    </w:p>
  </w:endnote>
  <w:endnote w:type="continuationSeparator" w:id="0">
    <w:p w:rsidR="00FA416D" w:rsidRDefault="00FA416D" w:rsidP="00490D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144BD9">
    <w:pPr>
      <w:pStyle w:val="Stopka"/>
      <w:jc w:val="right"/>
    </w:pPr>
    <w:r>
      <w:fldChar w:fldCharType="begin"/>
    </w:r>
    <w:r w:rsidR="00602074">
      <w:instrText xml:space="preserve"> PAGE   \* MERGEFORMAT </w:instrText>
    </w:r>
    <w:r>
      <w:fldChar w:fldCharType="separate"/>
    </w:r>
    <w:r w:rsidR="00052F59">
      <w:rPr>
        <w:noProof/>
      </w:rPr>
      <w:t>1</w:t>
    </w:r>
    <w:r>
      <w:fldChar w:fldCharType="end"/>
    </w:r>
  </w:p>
  <w:p w:rsidR="00253735" w:rsidRDefault="00FA41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16D" w:rsidRDefault="00FA416D" w:rsidP="00490D30">
      <w:pPr>
        <w:spacing w:line="240" w:lineRule="auto"/>
      </w:pPr>
      <w:r>
        <w:separator/>
      </w:r>
    </w:p>
  </w:footnote>
  <w:footnote w:type="continuationSeparator" w:id="0">
    <w:p w:rsidR="00FA416D" w:rsidRDefault="00FA416D" w:rsidP="00490D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C5"/>
    <w:multiLevelType w:val="hybridMultilevel"/>
    <w:tmpl w:val="15B893A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1F54592"/>
    <w:multiLevelType w:val="hybridMultilevel"/>
    <w:tmpl w:val="8DEC073E"/>
    <w:lvl w:ilvl="0" w:tplc="1E18C0D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E168D26C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>
    <w:nsid w:val="03DF2E33"/>
    <w:multiLevelType w:val="hybridMultilevel"/>
    <w:tmpl w:val="3E3E43E0"/>
    <w:lvl w:ilvl="0" w:tplc="0415000F">
      <w:start w:val="1"/>
      <w:numFmt w:val="decimal"/>
      <w:lvlText w:val="%1."/>
      <w:lvlJc w:val="left"/>
      <w:pPr>
        <w:ind w:left="-3567" w:hanging="360"/>
      </w:pPr>
    </w:lvl>
    <w:lvl w:ilvl="1" w:tplc="04150019">
      <w:start w:val="1"/>
      <w:numFmt w:val="lowerLetter"/>
      <w:lvlText w:val="%2."/>
      <w:lvlJc w:val="left"/>
      <w:pPr>
        <w:ind w:left="-2847" w:hanging="360"/>
      </w:pPr>
    </w:lvl>
    <w:lvl w:ilvl="2" w:tplc="0415001B">
      <w:start w:val="1"/>
      <w:numFmt w:val="lowerRoman"/>
      <w:lvlText w:val="%3."/>
      <w:lvlJc w:val="right"/>
      <w:pPr>
        <w:ind w:left="-2127" w:hanging="180"/>
      </w:pPr>
    </w:lvl>
    <w:lvl w:ilvl="3" w:tplc="0415000F">
      <w:start w:val="1"/>
      <w:numFmt w:val="decimal"/>
      <w:lvlText w:val="%4."/>
      <w:lvlJc w:val="left"/>
      <w:pPr>
        <w:ind w:left="-1407" w:hanging="360"/>
      </w:pPr>
    </w:lvl>
    <w:lvl w:ilvl="4" w:tplc="04150019">
      <w:start w:val="1"/>
      <w:numFmt w:val="lowerLetter"/>
      <w:lvlText w:val="%5."/>
      <w:lvlJc w:val="left"/>
      <w:pPr>
        <w:ind w:left="-687" w:hanging="360"/>
      </w:pPr>
    </w:lvl>
    <w:lvl w:ilvl="5" w:tplc="0415001B">
      <w:start w:val="1"/>
      <w:numFmt w:val="lowerRoman"/>
      <w:lvlText w:val="%6."/>
      <w:lvlJc w:val="right"/>
      <w:pPr>
        <w:ind w:left="33" w:hanging="180"/>
      </w:pPr>
    </w:lvl>
    <w:lvl w:ilvl="6" w:tplc="0415000F">
      <w:start w:val="1"/>
      <w:numFmt w:val="decimal"/>
      <w:lvlText w:val="%7."/>
      <w:lvlJc w:val="left"/>
      <w:pPr>
        <w:ind w:left="753" w:hanging="360"/>
      </w:pPr>
    </w:lvl>
    <w:lvl w:ilvl="7" w:tplc="04150019">
      <w:start w:val="1"/>
      <w:numFmt w:val="lowerLetter"/>
      <w:lvlText w:val="%8."/>
      <w:lvlJc w:val="left"/>
      <w:pPr>
        <w:ind w:left="1473" w:hanging="360"/>
      </w:pPr>
    </w:lvl>
    <w:lvl w:ilvl="8" w:tplc="0415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3">
    <w:nsid w:val="0E836AD8"/>
    <w:multiLevelType w:val="hybridMultilevel"/>
    <w:tmpl w:val="09D8FA14"/>
    <w:lvl w:ilvl="0" w:tplc="277E8642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6">
    <w:nsid w:val="1BB80C17"/>
    <w:multiLevelType w:val="hybridMultilevel"/>
    <w:tmpl w:val="EE0CF56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D45124A"/>
    <w:multiLevelType w:val="hybridMultilevel"/>
    <w:tmpl w:val="CEC04912"/>
    <w:lvl w:ilvl="0" w:tplc="0415000F">
      <w:start w:val="1"/>
      <w:numFmt w:val="decimal"/>
      <w:lvlText w:val="%1."/>
      <w:lvlJc w:val="left"/>
      <w:pPr>
        <w:ind w:left="-264" w:hanging="360"/>
      </w:pPr>
    </w:lvl>
    <w:lvl w:ilvl="1" w:tplc="04150019" w:tentative="1">
      <w:start w:val="1"/>
      <w:numFmt w:val="lowerLetter"/>
      <w:lvlText w:val="%2."/>
      <w:lvlJc w:val="left"/>
      <w:pPr>
        <w:ind w:left="456" w:hanging="360"/>
      </w:pPr>
    </w:lvl>
    <w:lvl w:ilvl="2" w:tplc="0415001B" w:tentative="1">
      <w:start w:val="1"/>
      <w:numFmt w:val="lowerRoman"/>
      <w:lvlText w:val="%3."/>
      <w:lvlJc w:val="right"/>
      <w:pPr>
        <w:ind w:left="1176" w:hanging="180"/>
      </w:pPr>
    </w:lvl>
    <w:lvl w:ilvl="3" w:tplc="0415000F" w:tentative="1">
      <w:start w:val="1"/>
      <w:numFmt w:val="decimal"/>
      <w:lvlText w:val="%4."/>
      <w:lvlJc w:val="left"/>
      <w:pPr>
        <w:ind w:left="1896" w:hanging="360"/>
      </w:pPr>
    </w:lvl>
    <w:lvl w:ilvl="4" w:tplc="04150019" w:tentative="1">
      <w:start w:val="1"/>
      <w:numFmt w:val="lowerLetter"/>
      <w:lvlText w:val="%5."/>
      <w:lvlJc w:val="left"/>
      <w:pPr>
        <w:ind w:left="2616" w:hanging="360"/>
      </w:pPr>
    </w:lvl>
    <w:lvl w:ilvl="5" w:tplc="0415001B" w:tentative="1">
      <w:start w:val="1"/>
      <w:numFmt w:val="lowerRoman"/>
      <w:lvlText w:val="%6."/>
      <w:lvlJc w:val="right"/>
      <w:pPr>
        <w:ind w:left="3336" w:hanging="180"/>
      </w:pPr>
    </w:lvl>
    <w:lvl w:ilvl="6" w:tplc="0415000F" w:tentative="1">
      <w:start w:val="1"/>
      <w:numFmt w:val="decimal"/>
      <w:lvlText w:val="%7."/>
      <w:lvlJc w:val="left"/>
      <w:pPr>
        <w:ind w:left="4056" w:hanging="360"/>
      </w:pPr>
    </w:lvl>
    <w:lvl w:ilvl="7" w:tplc="04150019" w:tentative="1">
      <w:start w:val="1"/>
      <w:numFmt w:val="lowerLetter"/>
      <w:lvlText w:val="%8."/>
      <w:lvlJc w:val="left"/>
      <w:pPr>
        <w:ind w:left="4776" w:hanging="360"/>
      </w:pPr>
    </w:lvl>
    <w:lvl w:ilvl="8" w:tplc="0415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8">
    <w:nsid w:val="1E3F7B26"/>
    <w:multiLevelType w:val="hybridMultilevel"/>
    <w:tmpl w:val="C9E4C7B4"/>
    <w:lvl w:ilvl="0" w:tplc="0BF88F5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29780843"/>
    <w:multiLevelType w:val="hybridMultilevel"/>
    <w:tmpl w:val="5A525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37730"/>
    <w:multiLevelType w:val="hybridMultilevel"/>
    <w:tmpl w:val="DE724DCE"/>
    <w:lvl w:ilvl="0" w:tplc="4490C76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1E35E8"/>
    <w:multiLevelType w:val="hybridMultilevel"/>
    <w:tmpl w:val="A54604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A83E88"/>
    <w:multiLevelType w:val="hybridMultilevel"/>
    <w:tmpl w:val="3E3E43E0"/>
    <w:lvl w:ilvl="0" w:tplc="0415000F">
      <w:start w:val="1"/>
      <w:numFmt w:val="decimal"/>
      <w:lvlText w:val="%1."/>
      <w:lvlJc w:val="left"/>
      <w:pPr>
        <w:ind w:left="-3567" w:hanging="360"/>
      </w:pPr>
    </w:lvl>
    <w:lvl w:ilvl="1" w:tplc="04150019">
      <w:start w:val="1"/>
      <w:numFmt w:val="lowerLetter"/>
      <w:lvlText w:val="%2."/>
      <w:lvlJc w:val="left"/>
      <w:pPr>
        <w:ind w:left="-2847" w:hanging="360"/>
      </w:pPr>
    </w:lvl>
    <w:lvl w:ilvl="2" w:tplc="0415001B">
      <w:start w:val="1"/>
      <w:numFmt w:val="lowerRoman"/>
      <w:lvlText w:val="%3."/>
      <w:lvlJc w:val="right"/>
      <w:pPr>
        <w:ind w:left="-2127" w:hanging="180"/>
      </w:pPr>
    </w:lvl>
    <w:lvl w:ilvl="3" w:tplc="0415000F">
      <w:start w:val="1"/>
      <w:numFmt w:val="decimal"/>
      <w:lvlText w:val="%4."/>
      <w:lvlJc w:val="left"/>
      <w:pPr>
        <w:ind w:left="-1407" w:hanging="360"/>
      </w:pPr>
    </w:lvl>
    <w:lvl w:ilvl="4" w:tplc="04150019">
      <w:start w:val="1"/>
      <w:numFmt w:val="lowerLetter"/>
      <w:lvlText w:val="%5."/>
      <w:lvlJc w:val="left"/>
      <w:pPr>
        <w:ind w:left="-687" w:hanging="360"/>
      </w:pPr>
    </w:lvl>
    <w:lvl w:ilvl="5" w:tplc="0415001B">
      <w:start w:val="1"/>
      <w:numFmt w:val="lowerRoman"/>
      <w:lvlText w:val="%6."/>
      <w:lvlJc w:val="right"/>
      <w:pPr>
        <w:ind w:left="33" w:hanging="180"/>
      </w:pPr>
    </w:lvl>
    <w:lvl w:ilvl="6" w:tplc="0415000F">
      <w:start w:val="1"/>
      <w:numFmt w:val="decimal"/>
      <w:lvlText w:val="%7."/>
      <w:lvlJc w:val="left"/>
      <w:pPr>
        <w:ind w:left="753" w:hanging="360"/>
      </w:pPr>
    </w:lvl>
    <w:lvl w:ilvl="7" w:tplc="04150019">
      <w:start w:val="1"/>
      <w:numFmt w:val="lowerLetter"/>
      <w:lvlText w:val="%8."/>
      <w:lvlJc w:val="left"/>
      <w:pPr>
        <w:ind w:left="1473" w:hanging="360"/>
      </w:pPr>
    </w:lvl>
    <w:lvl w:ilvl="8" w:tplc="0415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3">
    <w:nsid w:val="40A82F8A"/>
    <w:multiLevelType w:val="hybridMultilevel"/>
    <w:tmpl w:val="DE18F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660E1"/>
    <w:multiLevelType w:val="hybridMultilevel"/>
    <w:tmpl w:val="E6E45B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891F38"/>
    <w:multiLevelType w:val="hybridMultilevel"/>
    <w:tmpl w:val="84DAFE84"/>
    <w:lvl w:ilvl="0" w:tplc="0415000F">
      <w:start w:val="1"/>
      <w:numFmt w:val="decimal"/>
      <w:lvlText w:val="%1."/>
      <w:lvlJc w:val="left"/>
      <w:pPr>
        <w:ind w:left="-4500" w:hanging="360"/>
      </w:pPr>
    </w:lvl>
    <w:lvl w:ilvl="1" w:tplc="04150019">
      <w:start w:val="1"/>
      <w:numFmt w:val="lowerLetter"/>
      <w:lvlText w:val="%2."/>
      <w:lvlJc w:val="left"/>
      <w:pPr>
        <w:ind w:left="-3780" w:hanging="360"/>
      </w:pPr>
    </w:lvl>
    <w:lvl w:ilvl="2" w:tplc="0415001B">
      <w:start w:val="1"/>
      <w:numFmt w:val="lowerRoman"/>
      <w:lvlText w:val="%3."/>
      <w:lvlJc w:val="right"/>
      <w:pPr>
        <w:ind w:left="-3060" w:hanging="180"/>
      </w:pPr>
    </w:lvl>
    <w:lvl w:ilvl="3" w:tplc="0415000F">
      <w:start w:val="1"/>
      <w:numFmt w:val="decimal"/>
      <w:lvlText w:val="%4."/>
      <w:lvlJc w:val="left"/>
      <w:pPr>
        <w:ind w:left="-2340" w:hanging="360"/>
      </w:pPr>
    </w:lvl>
    <w:lvl w:ilvl="4" w:tplc="04150019">
      <w:start w:val="1"/>
      <w:numFmt w:val="lowerLetter"/>
      <w:lvlText w:val="%5."/>
      <w:lvlJc w:val="left"/>
      <w:pPr>
        <w:ind w:left="-1620" w:hanging="360"/>
      </w:pPr>
    </w:lvl>
    <w:lvl w:ilvl="5" w:tplc="0415001B">
      <w:start w:val="1"/>
      <w:numFmt w:val="lowerRoman"/>
      <w:lvlText w:val="%6."/>
      <w:lvlJc w:val="right"/>
      <w:pPr>
        <w:ind w:left="-900" w:hanging="180"/>
      </w:pPr>
    </w:lvl>
    <w:lvl w:ilvl="6" w:tplc="0415000F">
      <w:start w:val="1"/>
      <w:numFmt w:val="decimal"/>
      <w:lvlText w:val="%7."/>
      <w:lvlJc w:val="left"/>
      <w:pPr>
        <w:ind w:left="-180" w:hanging="360"/>
      </w:pPr>
    </w:lvl>
    <w:lvl w:ilvl="7" w:tplc="0415000F">
      <w:start w:val="1"/>
      <w:numFmt w:val="decimal"/>
      <w:lvlText w:val="%8."/>
      <w:lvlJc w:val="left"/>
      <w:pPr>
        <w:ind w:left="540" w:hanging="360"/>
      </w:pPr>
    </w:lvl>
    <w:lvl w:ilvl="8" w:tplc="04150011">
      <w:start w:val="1"/>
      <w:numFmt w:val="decimal"/>
      <w:lvlText w:val="%9)"/>
      <w:lvlJc w:val="left"/>
      <w:pPr>
        <w:ind w:left="1260" w:hanging="180"/>
      </w:pPr>
    </w:lvl>
  </w:abstractNum>
  <w:abstractNum w:abstractNumId="16">
    <w:nsid w:val="54BC045C"/>
    <w:multiLevelType w:val="hybridMultilevel"/>
    <w:tmpl w:val="F7A40106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>
    <w:nsid w:val="55753B61"/>
    <w:multiLevelType w:val="hybridMultilevel"/>
    <w:tmpl w:val="5142C51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19">
    <w:nsid w:val="768A6E45"/>
    <w:multiLevelType w:val="hybridMultilevel"/>
    <w:tmpl w:val="A7E6D5A2"/>
    <w:lvl w:ilvl="0" w:tplc="586A2D7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5"/>
  </w:num>
  <w:num w:numId="4">
    <w:abstractNumId w:val="1"/>
  </w:num>
  <w:num w:numId="5">
    <w:abstractNumId w:val="15"/>
  </w:num>
  <w:num w:numId="6">
    <w:abstractNumId w:val="10"/>
  </w:num>
  <w:num w:numId="7">
    <w:abstractNumId w:val="2"/>
  </w:num>
  <w:num w:numId="8">
    <w:abstractNumId w:val="3"/>
  </w:num>
  <w:num w:numId="9">
    <w:abstractNumId w:val="19"/>
  </w:num>
  <w:num w:numId="10">
    <w:abstractNumId w:val="8"/>
  </w:num>
  <w:num w:numId="11">
    <w:abstractNumId w:val="16"/>
  </w:num>
  <w:num w:numId="12">
    <w:abstractNumId w:val="11"/>
  </w:num>
  <w:num w:numId="13">
    <w:abstractNumId w:val="12"/>
  </w:num>
  <w:num w:numId="14">
    <w:abstractNumId w:val="17"/>
  </w:num>
  <w:num w:numId="15">
    <w:abstractNumId w:val="13"/>
  </w:num>
  <w:num w:numId="16">
    <w:abstractNumId w:val="9"/>
  </w:num>
  <w:num w:numId="17">
    <w:abstractNumId w:val="7"/>
  </w:num>
  <w:num w:numId="18">
    <w:abstractNumId w:val="14"/>
  </w:num>
  <w:num w:numId="19">
    <w:abstractNumId w:val="0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6A1"/>
    <w:rsid w:val="000434E8"/>
    <w:rsid w:val="00052F59"/>
    <w:rsid w:val="0012117F"/>
    <w:rsid w:val="00143A1D"/>
    <w:rsid w:val="00144BD9"/>
    <w:rsid w:val="00160388"/>
    <w:rsid w:val="001A38EE"/>
    <w:rsid w:val="00217E19"/>
    <w:rsid w:val="00250161"/>
    <w:rsid w:val="0026581F"/>
    <w:rsid w:val="002F5CFC"/>
    <w:rsid w:val="00333862"/>
    <w:rsid w:val="003D2AB4"/>
    <w:rsid w:val="003E54B0"/>
    <w:rsid w:val="00471C96"/>
    <w:rsid w:val="00490D30"/>
    <w:rsid w:val="004B7D67"/>
    <w:rsid w:val="004C5844"/>
    <w:rsid w:val="004F48BE"/>
    <w:rsid w:val="00520ABA"/>
    <w:rsid w:val="0052458A"/>
    <w:rsid w:val="005B0182"/>
    <w:rsid w:val="005B242E"/>
    <w:rsid w:val="005B7440"/>
    <w:rsid w:val="005E73D7"/>
    <w:rsid w:val="00602074"/>
    <w:rsid w:val="0062065D"/>
    <w:rsid w:val="006261AD"/>
    <w:rsid w:val="00626989"/>
    <w:rsid w:val="00740703"/>
    <w:rsid w:val="007409F8"/>
    <w:rsid w:val="007629A3"/>
    <w:rsid w:val="00762EA3"/>
    <w:rsid w:val="007705F7"/>
    <w:rsid w:val="007966A6"/>
    <w:rsid w:val="007D2633"/>
    <w:rsid w:val="00831114"/>
    <w:rsid w:val="008C7DFC"/>
    <w:rsid w:val="009C55BE"/>
    <w:rsid w:val="009E4710"/>
    <w:rsid w:val="00A11AE4"/>
    <w:rsid w:val="00A12E15"/>
    <w:rsid w:val="00A576FA"/>
    <w:rsid w:val="00A81224"/>
    <w:rsid w:val="00AC26ED"/>
    <w:rsid w:val="00AD6BDE"/>
    <w:rsid w:val="00B8024D"/>
    <w:rsid w:val="00C044D2"/>
    <w:rsid w:val="00C731AC"/>
    <w:rsid w:val="00CC0BE1"/>
    <w:rsid w:val="00D45079"/>
    <w:rsid w:val="00D60633"/>
    <w:rsid w:val="00D86025"/>
    <w:rsid w:val="00D91B94"/>
    <w:rsid w:val="00D96FE8"/>
    <w:rsid w:val="00DA1C18"/>
    <w:rsid w:val="00DB5883"/>
    <w:rsid w:val="00DC7601"/>
    <w:rsid w:val="00DD6156"/>
    <w:rsid w:val="00E75CD6"/>
    <w:rsid w:val="00EF4ED1"/>
    <w:rsid w:val="00FA416D"/>
    <w:rsid w:val="00FE3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6A1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FE36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36A1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602074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602074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888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12</cp:revision>
  <cp:lastPrinted>2014-12-30T06:31:00Z</cp:lastPrinted>
  <dcterms:created xsi:type="dcterms:W3CDTF">2014-12-22T06:22:00Z</dcterms:created>
  <dcterms:modified xsi:type="dcterms:W3CDTF">2014-12-30T06:32:00Z</dcterms:modified>
</cp:coreProperties>
</file>