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73D" w:rsidRPr="00331FD3" w:rsidRDefault="008F073D" w:rsidP="008F073D">
      <w:pPr>
        <w:ind w:firstLine="0"/>
        <w:jc w:val="right"/>
        <w:rPr>
          <w:sz w:val="28"/>
          <w:szCs w:val="28"/>
        </w:rPr>
      </w:pPr>
      <w:r w:rsidRPr="00AF14B7">
        <w:rPr>
          <w:sz w:val="28"/>
          <w:szCs w:val="28"/>
        </w:rPr>
        <w:t>Kruszwica</w:t>
      </w:r>
      <w:r w:rsidR="00331FD3" w:rsidRPr="00331FD3">
        <w:rPr>
          <w:sz w:val="28"/>
          <w:szCs w:val="28"/>
        </w:rPr>
        <w:t xml:space="preserve"> 24 kwietni</w:t>
      </w:r>
      <w:r w:rsidRPr="00AF14B7">
        <w:rPr>
          <w:sz w:val="28"/>
          <w:szCs w:val="28"/>
        </w:rPr>
        <w:t>a</w:t>
      </w:r>
      <w:r w:rsidRPr="00331FD3">
        <w:rPr>
          <w:sz w:val="28"/>
          <w:szCs w:val="28"/>
        </w:rPr>
        <w:t xml:space="preserve"> 2014 r.</w:t>
      </w:r>
    </w:p>
    <w:p w:rsidR="008F073D" w:rsidRPr="00331FD3" w:rsidRDefault="00331FD3" w:rsidP="008F073D">
      <w:pPr>
        <w:jc w:val="both"/>
        <w:rPr>
          <w:sz w:val="28"/>
          <w:szCs w:val="28"/>
        </w:rPr>
      </w:pPr>
      <w:r>
        <w:rPr>
          <w:sz w:val="28"/>
          <w:szCs w:val="28"/>
        </w:rPr>
        <w:t>OR-SG.0057.4</w:t>
      </w:r>
      <w:r w:rsidR="008F073D" w:rsidRPr="00331FD3">
        <w:rPr>
          <w:sz w:val="28"/>
          <w:szCs w:val="28"/>
        </w:rPr>
        <w:t>.2014</w:t>
      </w:r>
    </w:p>
    <w:p w:rsidR="008F073D" w:rsidRPr="00331FD3" w:rsidRDefault="008F073D" w:rsidP="008F073D">
      <w:pPr>
        <w:jc w:val="center"/>
        <w:rPr>
          <w:sz w:val="28"/>
          <w:szCs w:val="28"/>
          <w:u w:val="single"/>
        </w:rPr>
      </w:pPr>
    </w:p>
    <w:p w:rsidR="008F073D" w:rsidRPr="00D148B9" w:rsidRDefault="008F073D" w:rsidP="008F073D">
      <w:pPr>
        <w:jc w:val="center"/>
        <w:rPr>
          <w:sz w:val="28"/>
          <w:szCs w:val="28"/>
          <w:u w:val="single"/>
        </w:rPr>
      </w:pPr>
      <w:r w:rsidRPr="00D148B9">
        <w:rPr>
          <w:sz w:val="28"/>
          <w:szCs w:val="28"/>
          <w:u w:val="single"/>
        </w:rPr>
        <w:t>Informacja</w:t>
      </w:r>
    </w:p>
    <w:p w:rsidR="008F073D" w:rsidRPr="00D148B9" w:rsidRDefault="008F073D" w:rsidP="008F073D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>o działalności Burmistrza Kruszwicy</w:t>
      </w:r>
    </w:p>
    <w:p w:rsidR="008F073D" w:rsidRPr="00357D3F" w:rsidRDefault="008F073D" w:rsidP="00357D3F">
      <w:pPr>
        <w:jc w:val="center"/>
        <w:rPr>
          <w:sz w:val="28"/>
          <w:szCs w:val="28"/>
        </w:rPr>
      </w:pPr>
      <w:r w:rsidRPr="00357D3F">
        <w:rPr>
          <w:sz w:val="28"/>
          <w:szCs w:val="28"/>
        </w:rPr>
        <w:t xml:space="preserve">od </w:t>
      </w:r>
      <w:r w:rsidR="00331FD3" w:rsidRPr="00357D3F">
        <w:rPr>
          <w:sz w:val="28"/>
          <w:szCs w:val="28"/>
        </w:rPr>
        <w:t xml:space="preserve">27 marca 2014 r. </w:t>
      </w:r>
      <w:r w:rsidRPr="00357D3F">
        <w:rPr>
          <w:sz w:val="28"/>
          <w:szCs w:val="28"/>
        </w:rPr>
        <w:t>do</w:t>
      </w:r>
      <w:r w:rsidR="00331FD3" w:rsidRPr="00357D3F">
        <w:rPr>
          <w:sz w:val="28"/>
          <w:szCs w:val="28"/>
        </w:rPr>
        <w:t xml:space="preserve"> 24 kwietnia 2014 r.</w:t>
      </w:r>
    </w:p>
    <w:p w:rsidR="008F073D" w:rsidRPr="00D148B9" w:rsidRDefault="008F073D" w:rsidP="008F073D">
      <w:pPr>
        <w:jc w:val="center"/>
        <w:rPr>
          <w:sz w:val="28"/>
          <w:szCs w:val="28"/>
        </w:rPr>
      </w:pPr>
    </w:p>
    <w:p w:rsidR="008F073D" w:rsidRPr="00476E05" w:rsidRDefault="008F073D" w:rsidP="008F073D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76E05">
        <w:rPr>
          <w:sz w:val="28"/>
          <w:szCs w:val="28"/>
        </w:rPr>
        <w:t>Zarządzenia.</w:t>
      </w:r>
    </w:p>
    <w:p w:rsidR="008F073D" w:rsidRPr="00D148B9" w:rsidRDefault="008F073D" w:rsidP="008F073D">
      <w:pPr>
        <w:pStyle w:val="Akapitzlist"/>
        <w:ind w:left="1428"/>
        <w:jc w:val="both"/>
        <w:rPr>
          <w:sz w:val="28"/>
          <w:szCs w:val="28"/>
        </w:rPr>
      </w:pPr>
    </w:p>
    <w:p w:rsidR="008F073D" w:rsidRPr="00975839" w:rsidRDefault="008F073D" w:rsidP="00975839">
      <w:pPr>
        <w:ind w:firstLine="426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W okresie, który obejmuje informacja, wydałem następujące zarządzenia:</w:t>
      </w:r>
    </w:p>
    <w:p w:rsidR="00331FD3" w:rsidRPr="00975839" w:rsidRDefault="00331FD3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sz w:val="28"/>
          <w:szCs w:val="28"/>
        </w:rPr>
        <w:t>Zarządzenie Nr 25/14 z 26 marca</w:t>
      </w:r>
      <w:r w:rsidR="008F073D" w:rsidRPr="00975839">
        <w:rPr>
          <w:sz w:val="28"/>
          <w:szCs w:val="28"/>
        </w:rPr>
        <w:t xml:space="preserve"> – </w:t>
      </w:r>
      <w:r w:rsidRPr="00975839">
        <w:rPr>
          <w:bCs/>
          <w:sz w:val="28"/>
          <w:szCs w:val="28"/>
          <w:lang w:eastAsia="pl-PL" w:bidi="ar-SA"/>
        </w:rPr>
        <w:t>w sprawie wyznaczenia obwodowych komisji wyborczych dla celów głosowania korespondencyjnego w wyborach posłów do Parlamentu Europejskiego zarządzonych na dzień 25 maja 2014 r.</w:t>
      </w:r>
    </w:p>
    <w:p w:rsidR="00F5005C" w:rsidRPr="00975839" w:rsidRDefault="00331FD3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sz w:val="28"/>
          <w:szCs w:val="28"/>
        </w:rPr>
        <w:t>Zarządzenie Nr 26/14 z 26</w:t>
      </w:r>
      <w:r w:rsidR="008F073D" w:rsidRPr="00975839">
        <w:rPr>
          <w:sz w:val="28"/>
          <w:szCs w:val="28"/>
        </w:rPr>
        <w:t xml:space="preserve"> marca </w:t>
      </w:r>
      <w:r w:rsidR="008F073D" w:rsidRPr="00975839">
        <w:rPr>
          <w:bCs/>
          <w:sz w:val="28"/>
          <w:szCs w:val="28"/>
          <w:lang w:eastAsia="pl-PL" w:bidi="ar-SA"/>
        </w:rPr>
        <w:t xml:space="preserve">– </w:t>
      </w:r>
      <w:r w:rsidRPr="00975839">
        <w:rPr>
          <w:bCs/>
          <w:sz w:val="28"/>
          <w:szCs w:val="28"/>
          <w:lang w:eastAsia="pl-PL" w:bidi="ar-SA"/>
        </w:rPr>
        <w:t>w sprawie sprawozdania rocznego z wykonania budżetu Gminy Kruszwica za 2013 rok.</w:t>
      </w:r>
    </w:p>
    <w:p w:rsidR="00F5005C" w:rsidRPr="00975839" w:rsidRDefault="008F073D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>Zarządzenie</w:t>
      </w:r>
      <w:r w:rsidR="00331FD3" w:rsidRPr="00975839">
        <w:rPr>
          <w:bCs/>
          <w:sz w:val="28"/>
          <w:szCs w:val="28"/>
          <w:lang w:eastAsia="pl-PL" w:bidi="ar-SA"/>
        </w:rPr>
        <w:t xml:space="preserve"> Nr 27</w:t>
      </w:r>
      <w:r w:rsidR="00F5005C" w:rsidRPr="00975839">
        <w:rPr>
          <w:bCs/>
          <w:sz w:val="28"/>
          <w:szCs w:val="28"/>
          <w:lang w:eastAsia="pl-PL" w:bidi="ar-SA"/>
        </w:rPr>
        <w:t>/14 z 2 kwietni</w:t>
      </w:r>
      <w:r w:rsidRPr="00975839">
        <w:rPr>
          <w:bCs/>
          <w:sz w:val="28"/>
          <w:szCs w:val="28"/>
          <w:lang w:eastAsia="pl-PL" w:bidi="ar-SA"/>
        </w:rPr>
        <w:t>a –</w:t>
      </w:r>
      <w:r w:rsidR="00F5005C" w:rsidRPr="00975839">
        <w:rPr>
          <w:bCs/>
          <w:sz w:val="28"/>
          <w:szCs w:val="28"/>
          <w:lang w:eastAsia="pl-PL" w:bidi="ar-SA"/>
        </w:rPr>
        <w:t xml:space="preserve"> w sprawie powołania komisji przetargowej w postępowaniu: </w:t>
      </w:r>
      <w:r w:rsidR="00F5005C" w:rsidRPr="00975839">
        <w:rPr>
          <w:sz w:val="28"/>
          <w:szCs w:val="28"/>
          <w:lang w:eastAsia="pl-PL" w:bidi="ar-SA"/>
        </w:rPr>
        <w:t>„Przebudowa parkingu zlokalizowanego na działce nr 70/7 przy ul. Kujawskiej w Kruszwicy”.</w:t>
      </w:r>
    </w:p>
    <w:p w:rsidR="00E575C7" w:rsidRPr="00975839" w:rsidRDefault="008F073D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>Zarządzeni</w:t>
      </w:r>
      <w:r w:rsidR="00C5668C" w:rsidRPr="00975839">
        <w:rPr>
          <w:bCs/>
          <w:sz w:val="28"/>
          <w:szCs w:val="28"/>
          <w:lang w:eastAsia="pl-PL" w:bidi="ar-SA"/>
        </w:rPr>
        <w:t>e Nr 28</w:t>
      </w:r>
      <w:r w:rsidR="00E575C7" w:rsidRPr="00975839">
        <w:rPr>
          <w:bCs/>
          <w:sz w:val="28"/>
          <w:szCs w:val="28"/>
          <w:lang w:eastAsia="pl-PL" w:bidi="ar-SA"/>
        </w:rPr>
        <w:t>/14 z 3 kwietni</w:t>
      </w:r>
      <w:r w:rsidRPr="00975839">
        <w:rPr>
          <w:bCs/>
          <w:sz w:val="28"/>
          <w:szCs w:val="28"/>
          <w:lang w:eastAsia="pl-PL" w:bidi="ar-SA"/>
        </w:rPr>
        <w:t>a –</w:t>
      </w:r>
      <w:r w:rsidR="00E575C7" w:rsidRPr="00975839">
        <w:rPr>
          <w:bCs/>
          <w:sz w:val="28"/>
          <w:szCs w:val="28"/>
          <w:lang w:eastAsia="pl-PL" w:bidi="ar-SA"/>
        </w:rPr>
        <w:t xml:space="preserve"> w sprawie wyznaczenia dodatkowego dnia wolnego od pracy.</w:t>
      </w:r>
    </w:p>
    <w:p w:rsidR="00933F3B" w:rsidRPr="00975839" w:rsidRDefault="00E575C7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>Zarządzenie Nr 29/14 z 7 kwietni</w:t>
      </w:r>
      <w:r w:rsidR="008F073D" w:rsidRPr="00975839">
        <w:rPr>
          <w:bCs/>
          <w:sz w:val="28"/>
          <w:szCs w:val="28"/>
          <w:lang w:eastAsia="pl-PL" w:bidi="ar-SA"/>
        </w:rPr>
        <w:t>a –</w:t>
      </w:r>
      <w:r w:rsidRPr="00975839">
        <w:rPr>
          <w:bCs/>
          <w:sz w:val="28"/>
          <w:szCs w:val="28"/>
          <w:lang w:eastAsia="pl-PL" w:bidi="ar-SA"/>
        </w:rPr>
        <w:t xml:space="preserve"> w sprawie powołania komisji do przeprowadzenia przetargu na zbycie nieruchomości </w:t>
      </w:r>
      <w:r w:rsidRPr="00975839">
        <w:rPr>
          <w:sz w:val="28"/>
          <w:szCs w:val="28"/>
          <w:lang w:eastAsia="pl-PL" w:bidi="ar-SA"/>
        </w:rPr>
        <w:t>położonej w miejscowości Kobylnica.</w:t>
      </w:r>
    </w:p>
    <w:p w:rsidR="00933F3B" w:rsidRPr="00975839" w:rsidRDefault="006D3565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>
        <w:rPr>
          <w:bCs/>
          <w:sz w:val="28"/>
          <w:szCs w:val="28"/>
          <w:lang w:eastAsia="pl-PL" w:bidi="ar-SA"/>
        </w:rPr>
        <w:t>Zarządzenie Nr 30/14 z 7</w:t>
      </w:r>
      <w:r w:rsidR="00933F3B" w:rsidRPr="00975839">
        <w:rPr>
          <w:bCs/>
          <w:sz w:val="28"/>
          <w:szCs w:val="28"/>
          <w:lang w:eastAsia="pl-PL" w:bidi="ar-SA"/>
        </w:rPr>
        <w:t xml:space="preserve"> kwietni</w:t>
      </w:r>
      <w:r w:rsidR="008F073D" w:rsidRPr="00975839">
        <w:rPr>
          <w:bCs/>
          <w:sz w:val="28"/>
          <w:szCs w:val="28"/>
          <w:lang w:eastAsia="pl-PL" w:bidi="ar-SA"/>
        </w:rPr>
        <w:t>a – w</w:t>
      </w:r>
      <w:r w:rsidR="008F073D" w:rsidRPr="00975839">
        <w:rPr>
          <w:bCs/>
          <w:sz w:val="28"/>
          <w:szCs w:val="28"/>
          <w:lang w:bidi="ar-SA"/>
        </w:rPr>
        <w:t xml:space="preserve"> sprawie </w:t>
      </w:r>
      <w:r w:rsidR="00933F3B" w:rsidRPr="00975839">
        <w:rPr>
          <w:bCs/>
          <w:sz w:val="28"/>
          <w:szCs w:val="28"/>
          <w:lang w:eastAsia="pl-PL" w:bidi="ar-SA"/>
        </w:rPr>
        <w:t>przyjęcia regulaminu udzielania zamówień nieprzekraczających wyrażonej w złotych równowartości 14 000 euro i zawierania umów dla zadania „Opracowanie planu gospodarki niskoemisyjnej dla Gminy Kruszwica” w ramach działania 9.3 Termomodernizacja obiektów użyteczności publicznej – plany gospodarki niskoemisyjnej - KONKURS nr 2/POIiŚ/9.3/2013.</w:t>
      </w:r>
    </w:p>
    <w:p w:rsidR="008F073D" w:rsidRPr="00975839" w:rsidRDefault="00933F3B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>Zarządzenie Nr 31/14 z 9 kwietni</w:t>
      </w:r>
      <w:r w:rsidR="008F073D" w:rsidRPr="00975839">
        <w:rPr>
          <w:bCs/>
          <w:sz w:val="28"/>
          <w:szCs w:val="28"/>
          <w:lang w:eastAsia="pl-PL" w:bidi="ar-SA"/>
        </w:rPr>
        <w:t>a –</w:t>
      </w:r>
      <w:r w:rsidRPr="00975839">
        <w:rPr>
          <w:bCs/>
          <w:sz w:val="28"/>
          <w:szCs w:val="28"/>
          <w:lang w:eastAsia="pl-PL" w:bidi="ar-SA"/>
        </w:rPr>
        <w:t xml:space="preserve"> w sprawie powołania komisji przetargowej w postępowaniu: </w:t>
      </w:r>
      <w:r w:rsidRPr="00975839">
        <w:rPr>
          <w:sz w:val="28"/>
          <w:szCs w:val="28"/>
          <w:lang w:eastAsia="pl-PL" w:bidi="ar-SA"/>
        </w:rPr>
        <w:t>„Przebudowa drogi gminnej Kobylnica Mała- Rzeczyca etap I”.</w:t>
      </w:r>
    </w:p>
    <w:p w:rsidR="00DF37DD" w:rsidRPr="00975839" w:rsidRDefault="00933F3B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 xml:space="preserve">Zarządzenie Nr 32/14 z 9 kwietnia – </w:t>
      </w:r>
      <w:r w:rsidR="00DF37DD" w:rsidRPr="00975839">
        <w:rPr>
          <w:bCs/>
          <w:sz w:val="28"/>
          <w:szCs w:val="28"/>
          <w:lang w:eastAsia="pl-PL" w:bidi="ar-SA"/>
        </w:rPr>
        <w:t>w sprawie powołania koordynatora gminnego.</w:t>
      </w:r>
    </w:p>
    <w:p w:rsidR="00933F3B" w:rsidRPr="00975839" w:rsidRDefault="00933F3B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>Zarządzenie Nr 3</w:t>
      </w:r>
      <w:r w:rsidR="00DF37DD" w:rsidRPr="00975839">
        <w:rPr>
          <w:bCs/>
          <w:sz w:val="28"/>
          <w:szCs w:val="28"/>
          <w:lang w:eastAsia="pl-PL" w:bidi="ar-SA"/>
        </w:rPr>
        <w:t>3</w:t>
      </w:r>
      <w:r w:rsidRPr="00975839">
        <w:rPr>
          <w:bCs/>
          <w:sz w:val="28"/>
          <w:szCs w:val="28"/>
          <w:lang w:eastAsia="pl-PL" w:bidi="ar-SA"/>
        </w:rPr>
        <w:t xml:space="preserve">/14 z </w:t>
      </w:r>
      <w:r w:rsidR="00DF37DD" w:rsidRPr="00975839">
        <w:rPr>
          <w:bCs/>
          <w:sz w:val="28"/>
          <w:szCs w:val="28"/>
          <w:lang w:eastAsia="pl-PL" w:bidi="ar-SA"/>
        </w:rPr>
        <w:t>10</w:t>
      </w:r>
      <w:r w:rsidRPr="00975839">
        <w:rPr>
          <w:bCs/>
          <w:sz w:val="28"/>
          <w:szCs w:val="28"/>
          <w:lang w:eastAsia="pl-PL" w:bidi="ar-SA"/>
        </w:rPr>
        <w:t xml:space="preserve"> kwietnia – w sprawie</w:t>
      </w:r>
      <w:r w:rsidR="00DF37DD" w:rsidRPr="00975839">
        <w:rPr>
          <w:bCs/>
          <w:sz w:val="28"/>
          <w:szCs w:val="28"/>
          <w:lang w:eastAsia="pl-PL" w:bidi="ar-SA"/>
        </w:rPr>
        <w:t xml:space="preserve"> w sprawie powołania zespołu w celu zaopiniowania wniosku Parafii Rzymsko – Katolickiej p.w. św. Barbary i NMP Matki Kościoła w Rechcie o udzielenie w 2014 r. dotacji </w:t>
      </w:r>
      <w:r w:rsidR="00DF37DD" w:rsidRPr="00975839">
        <w:rPr>
          <w:bCs/>
          <w:sz w:val="28"/>
          <w:szCs w:val="28"/>
          <w:lang w:eastAsia="pl-PL" w:bidi="ar-SA"/>
        </w:rPr>
        <w:lastRenderedPageBreak/>
        <w:t>celowej na prace konserwatorskie, restauratorskie lub roboty budowlane przy zabytku wpisanym do rejestru zabytków.</w:t>
      </w:r>
    </w:p>
    <w:p w:rsidR="00595D39" w:rsidRPr="00975839" w:rsidRDefault="00933F3B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 xml:space="preserve">Zarządzenie Nr </w:t>
      </w:r>
      <w:r w:rsidR="00DF37DD" w:rsidRPr="00975839">
        <w:rPr>
          <w:bCs/>
          <w:sz w:val="28"/>
          <w:szCs w:val="28"/>
          <w:lang w:eastAsia="pl-PL" w:bidi="ar-SA"/>
        </w:rPr>
        <w:t>34</w:t>
      </w:r>
      <w:r w:rsidRPr="00975839">
        <w:rPr>
          <w:bCs/>
          <w:sz w:val="28"/>
          <w:szCs w:val="28"/>
          <w:lang w:eastAsia="pl-PL" w:bidi="ar-SA"/>
        </w:rPr>
        <w:t xml:space="preserve">/14 z </w:t>
      </w:r>
      <w:r w:rsidR="00DF37DD" w:rsidRPr="00975839">
        <w:rPr>
          <w:bCs/>
          <w:sz w:val="28"/>
          <w:szCs w:val="28"/>
          <w:lang w:eastAsia="pl-PL" w:bidi="ar-SA"/>
        </w:rPr>
        <w:t>14</w:t>
      </w:r>
      <w:r w:rsidRPr="00975839">
        <w:rPr>
          <w:bCs/>
          <w:sz w:val="28"/>
          <w:szCs w:val="28"/>
          <w:lang w:eastAsia="pl-PL" w:bidi="ar-SA"/>
        </w:rPr>
        <w:t xml:space="preserve"> kwietnia – </w:t>
      </w:r>
      <w:r w:rsidR="00DF37DD" w:rsidRPr="00975839">
        <w:rPr>
          <w:bCs/>
          <w:sz w:val="28"/>
          <w:szCs w:val="28"/>
          <w:lang w:eastAsia="pl-PL" w:bidi="ar-SA"/>
        </w:rPr>
        <w:t xml:space="preserve">w sprawie powołania komisji przetargowej w postępowaniu: </w:t>
      </w:r>
      <w:r w:rsidR="00DF37DD" w:rsidRPr="00975839">
        <w:rPr>
          <w:sz w:val="28"/>
          <w:szCs w:val="28"/>
          <w:lang w:eastAsia="pl-PL" w:bidi="ar-SA"/>
        </w:rPr>
        <w:t>„Budowa pieszojezdni do kościoła w Chełmcach etap II”.</w:t>
      </w:r>
    </w:p>
    <w:p w:rsidR="00933F3B" w:rsidRPr="00975839" w:rsidRDefault="00933F3B" w:rsidP="0097583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975839">
        <w:rPr>
          <w:bCs/>
          <w:sz w:val="28"/>
          <w:szCs w:val="28"/>
          <w:lang w:eastAsia="pl-PL" w:bidi="ar-SA"/>
        </w:rPr>
        <w:t xml:space="preserve">Zarządzenie Nr </w:t>
      </w:r>
      <w:r w:rsidR="00DF37DD" w:rsidRPr="00975839">
        <w:rPr>
          <w:bCs/>
          <w:sz w:val="28"/>
          <w:szCs w:val="28"/>
          <w:lang w:eastAsia="pl-PL" w:bidi="ar-SA"/>
        </w:rPr>
        <w:t>35</w:t>
      </w:r>
      <w:r w:rsidRPr="00975839">
        <w:rPr>
          <w:bCs/>
          <w:sz w:val="28"/>
          <w:szCs w:val="28"/>
          <w:lang w:eastAsia="pl-PL" w:bidi="ar-SA"/>
        </w:rPr>
        <w:t xml:space="preserve">/14 z </w:t>
      </w:r>
      <w:r w:rsidR="00595D39" w:rsidRPr="00975839">
        <w:rPr>
          <w:bCs/>
          <w:sz w:val="28"/>
          <w:szCs w:val="28"/>
          <w:lang w:eastAsia="pl-PL" w:bidi="ar-SA"/>
        </w:rPr>
        <w:t>15</w:t>
      </w:r>
      <w:r w:rsidRPr="00975839">
        <w:rPr>
          <w:bCs/>
          <w:sz w:val="28"/>
          <w:szCs w:val="28"/>
          <w:lang w:eastAsia="pl-PL" w:bidi="ar-SA"/>
        </w:rPr>
        <w:t xml:space="preserve"> kwietnia – </w:t>
      </w:r>
      <w:r w:rsidR="00595D39" w:rsidRPr="00975839">
        <w:rPr>
          <w:bCs/>
          <w:sz w:val="28"/>
          <w:szCs w:val="28"/>
          <w:lang w:eastAsia="pl-PL" w:bidi="ar-SA"/>
        </w:rPr>
        <w:t>zmieniające zarządzenie w sprawie wydzierżawienia części działki nr 253 położonej w Kruszwicy na Półwyspie Rzępowskim.</w:t>
      </w:r>
    </w:p>
    <w:p w:rsidR="008F073D" w:rsidRPr="00975839" w:rsidRDefault="008F073D" w:rsidP="00975839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975839">
        <w:rPr>
          <w:bCs/>
          <w:sz w:val="28"/>
          <w:szCs w:val="28"/>
          <w:lang w:eastAsia="pl-PL" w:bidi="ar-SA"/>
        </w:rPr>
        <w:t>R</w:t>
      </w:r>
      <w:r w:rsidRPr="00975839">
        <w:rPr>
          <w:sz w:val="28"/>
          <w:szCs w:val="28"/>
        </w:rPr>
        <w:t xml:space="preserve">ealizacja uchwał Rady Miejskiej. </w:t>
      </w:r>
    </w:p>
    <w:p w:rsidR="008F073D" w:rsidRPr="00975839" w:rsidRDefault="00595D39" w:rsidP="0097583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580/14 z 27 marca</w:t>
      </w:r>
      <w:r w:rsidR="008F073D" w:rsidRPr="00975839">
        <w:rPr>
          <w:sz w:val="28"/>
          <w:szCs w:val="28"/>
        </w:rPr>
        <w:t xml:space="preserve"> – w sprawie </w:t>
      </w:r>
      <w:r w:rsidR="00737541" w:rsidRPr="00975839">
        <w:rPr>
          <w:sz w:val="28"/>
          <w:szCs w:val="28"/>
        </w:rPr>
        <w:t xml:space="preserve">zmian w budżecie Gminy Kruszwica na rok 2014.  </w:t>
      </w:r>
      <w:r w:rsidR="008F073D" w:rsidRPr="00975839">
        <w:rPr>
          <w:sz w:val="28"/>
          <w:szCs w:val="28"/>
        </w:rPr>
        <w:t>Uchwała jest re</w:t>
      </w:r>
      <w:r w:rsidR="00737541" w:rsidRPr="00975839">
        <w:rPr>
          <w:sz w:val="28"/>
          <w:szCs w:val="28"/>
        </w:rPr>
        <w:t>alizowana.</w:t>
      </w:r>
    </w:p>
    <w:p w:rsidR="008F073D" w:rsidRPr="00975839" w:rsidRDefault="00737541" w:rsidP="0097583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581/14 z 27 marca</w:t>
      </w:r>
      <w:r w:rsidR="008F073D" w:rsidRPr="00975839">
        <w:rPr>
          <w:sz w:val="28"/>
          <w:szCs w:val="28"/>
        </w:rPr>
        <w:t xml:space="preserve"> – w sprawie </w:t>
      </w:r>
      <w:r w:rsidRPr="00975839">
        <w:rPr>
          <w:sz w:val="28"/>
          <w:szCs w:val="28"/>
        </w:rPr>
        <w:t xml:space="preserve">zmian w Wieloletniej Prognozie Finansowej Gminy Kruszwica na lata 2014 – 2023. </w:t>
      </w:r>
      <w:r w:rsidR="008F073D" w:rsidRPr="00975839">
        <w:rPr>
          <w:sz w:val="28"/>
          <w:szCs w:val="28"/>
          <w:lang w:eastAsia="pl-PL" w:bidi="ar-SA"/>
        </w:rPr>
        <w:t xml:space="preserve">Uchwała jest realizowana. </w:t>
      </w:r>
      <w:r w:rsidR="008F073D" w:rsidRPr="00975839">
        <w:rPr>
          <w:sz w:val="28"/>
          <w:szCs w:val="28"/>
        </w:rPr>
        <w:t xml:space="preserve"> </w:t>
      </w:r>
    </w:p>
    <w:p w:rsidR="008F073D" w:rsidRPr="00975839" w:rsidRDefault="00737541" w:rsidP="00975839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582/14 z 27 marca</w:t>
      </w:r>
      <w:r w:rsidR="008F073D" w:rsidRPr="00975839">
        <w:rPr>
          <w:sz w:val="28"/>
          <w:szCs w:val="28"/>
        </w:rPr>
        <w:t xml:space="preserve"> –</w:t>
      </w:r>
      <w:r w:rsidR="006D3565">
        <w:rPr>
          <w:sz w:val="28"/>
          <w:szCs w:val="28"/>
        </w:rPr>
        <w:t xml:space="preserve"> </w:t>
      </w:r>
      <w:r w:rsidRPr="00975839">
        <w:rPr>
          <w:sz w:val="28"/>
          <w:szCs w:val="28"/>
        </w:rPr>
        <w:t xml:space="preserve">zmieniająca uchwałę w sprawie Gminnego programu profilaktyki i rozwiązywania problemów alkoholowych oraz narkomanii na rok 2014. </w:t>
      </w:r>
      <w:r w:rsidR="00866AF5" w:rsidRPr="00975839">
        <w:rPr>
          <w:sz w:val="28"/>
          <w:szCs w:val="28"/>
        </w:rPr>
        <w:t xml:space="preserve">Uchwała </w:t>
      </w:r>
      <w:r w:rsidR="006D3565">
        <w:rPr>
          <w:sz w:val="28"/>
          <w:szCs w:val="28"/>
        </w:rPr>
        <w:t>jest realizowana.</w:t>
      </w:r>
    </w:p>
    <w:p w:rsidR="008F073D" w:rsidRPr="00975839" w:rsidRDefault="00737541" w:rsidP="00975839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583/14 z 27 marca</w:t>
      </w:r>
      <w:r w:rsidR="008F073D" w:rsidRPr="00975839">
        <w:rPr>
          <w:sz w:val="28"/>
          <w:szCs w:val="28"/>
        </w:rPr>
        <w:t xml:space="preserve"> – w sprawie </w:t>
      </w:r>
      <w:r w:rsidRPr="00975839">
        <w:rPr>
          <w:sz w:val="28"/>
          <w:szCs w:val="28"/>
        </w:rPr>
        <w:t xml:space="preserve">wyodrębnienia funduszu sołeckiego. </w:t>
      </w:r>
      <w:r w:rsidR="006D3565">
        <w:rPr>
          <w:sz w:val="28"/>
          <w:szCs w:val="28"/>
          <w:lang w:eastAsia="pl-PL" w:bidi="ar-SA"/>
        </w:rPr>
        <w:t>Uchwała będzie realizowana od roku 2015.</w:t>
      </w:r>
      <w:r w:rsidR="008F073D" w:rsidRPr="00975839">
        <w:rPr>
          <w:sz w:val="28"/>
          <w:szCs w:val="28"/>
          <w:lang w:eastAsia="pl-PL" w:bidi="ar-SA"/>
        </w:rPr>
        <w:t xml:space="preserve"> </w:t>
      </w:r>
    </w:p>
    <w:p w:rsidR="008F073D" w:rsidRPr="00975839" w:rsidRDefault="00AE1CBA" w:rsidP="00975839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584/14 z 27 marca – zmieniająca statuty jednostek pomocniczych. Uchwała jest realizowana.</w:t>
      </w:r>
      <w:r w:rsidR="008F073D" w:rsidRPr="00975839">
        <w:rPr>
          <w:sz w:val="28"/>
          <w:szCs w:val="28"/>
        </w:rPr>
        <w:t xml:space="preserve"> </w:t>
      </w:r>
    </w:p>
    <w:p w:rsidR="008F073D" w:rsidRPr="00975839" w:rsidRDefault="00AE1CBA" w:rsidP="0097583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585/14 z 27 marca</w:t>
      </w:r>
      <w:r w:rsidR="008F073D" w:rsidRPr="00975839">
        <w:rPr>
          <w:sz w:val="28"/>
          <w:szCs w:val="28"/>
        </w:rPr>
        <w:t xml:space="preserve"> –</w:t>
      </w:r>
      <w:r w:rsidRPr="00975839">
        <w:rPr>
          <w:sz w:val="28"/>
          <w:szCs w:val="28"/>
        </w:rPr>
        <w:t xml:space="preserve"> zmieniająca Statut Gminy Kruszwica. Uchwała jest </w:t>
      </w:r>
      <w:r w:rsidR="008F073D" w:rsidRPr="00975839">
        <w:rPr>
          <w:sz w:val="28"/>
          <w:szCs w:val="28"/>
        </w:rPr>
        <w:t>r</w:t>
      </w:r>
      <w:r w:rsidRPr="00975839">
        <w:rPr>
          <w:sz w:val="28"/>
          <w:szCs w:val="28"/>
        </w:rPr>
        <w:t>ealizowana.</w:t>
      </w:r>
      <w:r w:rsidR="008F073D" w:rsidRPr="00975839">
        <w:rPr>
          <w:sz w:val="28"/>
          <w:szCs w:val="28"/>
        </w:rPr>
        <w:t xml:space="preserve"> </w:t>
      </w:r>
    </w:p>
    <w:p w:rsidR="008F073D" w:rsidRPr="00975839" w:rsidRDefault="00AE1CBA" w:rsidP="0097583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586/14 z 27 marca</w:t>
      </w:r>
      <w:r w:rsidR="008F073D" w:rsidRPr="00975839">
        <w:rPr>
          <w:sz w:val="28"/>
          <w:szCs w:val="28"/>
        </w:rPr>
        <w:t xml:space="preserve"> – w sprawie </w:t>
      </w:r>
      <w:r w:rsidRPr="00975839">
        <w:rPr>
          <w:sz w:val="28"/>
          <w:szCs w:val="28"/>
        </w:rPr>
        <w:t xml:space="preserve">aktualizacji podziału Gminy Kruszwica na stałe obwody głosowania. </w:t>
      </w:r>
      <w:r w:rsidR="00B0353B" w:rsidRPr="00975839">
        <w:rPr>
          <w:sz w:val="28"/>
          <w:szCs w:val="28"/>
        </w:rPr>
        <w:t>Uchwała jest realizowana.</w:t>
      </w:r>
    </w:p>
    <w:p w:rsidR="008F073D" w:rsidRPr="00975839" w:rsidRDefault="00B0353B" w:rsidP="00975839">
      <w:pPr>
        <w:numPr>
          <w:ilvl w:val="0"/>
          <w:numId w:val="3"/>
        </w:numPr>
        <w:jc w:val="both"/>
        <w:rPr>
          <w:sz w:val="28"/>
          <w:szCs w:val="28"/>
        </w:rPr>
      </w:pPr>
      <w:r w:rsidRPr="00975839">
        <w:rPr>
          <w:sz w:val="28"/>
          <w:szCs w:val="28"/>
        </w:rPr>
        <w:t>Uchwała Nr 587/14 z 27 marca</w:t>
      </w:r>
      <w:r w:rsidR="008F073D" w:rsidRPr="00975839">
        <w:rPr>
          <w:sz w:val="28"/>
          <w:szCs w:val="28"/>
        </w:rPr>
        <w:t xml:space="preserve"> – w sprawie </w:t>
      </w:r>
      <w:r w:rsidRPr="00975839">
        <w:rPr>
          <w:sz w:val="28"/>
          <w:szCs w:val="28"/>
        </w:rPr>
        <w:t>Programu opieki nad zwierzętami bezdomnymi oraz zapobiegania bezdomności zwierząt na terenie Gminy Kruszwica na rok 2014. Uchwała jest realizowana.</w:t>
      </w:r>
    </w:p>
    <w:p w:rsidR="008F073D" w:rsidRPr="00975839" w:rsidRDefault="00B0353B" w:rsidP="0097583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75839">
        <w:rPr>
          <w:sz w:val="28"/>
          <w:szCs w:val="28"/>
        </w:rPr>
        <w:t xml:space="preserve">Uchwała Nr 588/14 z 27 marca – zmieniająca uchwałę w sprawie przystąpienia i realizacji projektu opracowanego w ramach działania 9.1.2 POKL dotyczącego wsparcia uczniów Gimnazjum nr 1 w Kruszwicy, Gimnazjum nr 2 w Kruszwicy, Gimnazjum nr 3 w Bachorcach i Liceum Ogólnokształcącego w Kruszwicy pod nazwą „Nauka drogą do sukcesu”. </w:t>
      </w:r>
      <w:r w:rsidR="008F073D" w:rsidRPr="00975839">
        <w:rPr>
          <w:sz w:val="28"/>
          <w:szCs w:val="28"/>
        </w:rPr>
        <w:t>Uchwała jest w trakcie realizacji.</w:t>
      </w:r>
    </w:p>
    <w:p w:rsidR="008F073D" w:rsidRPr="005D4841" w:rsidRDefault="00B578CC" w:rsidP="008F073D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Dnia 3 kwietnia gmina z</w:t>
      </w:r>
      <w:r w:rsidR="008F073D" w:rsidRPr="005D4841">
        <w:rPr>
          <w:bCs/>
          <w:sz w:val="28"/>
          <w:szCs w:val="28"/>
        </w:rPr>
        <w:t>była:</w:t>
      </w:r>
    </w:p>
    <w:p w:rsidR="00B578CC" w:rsidRPr="00675E02" w:rsidRDefault="00B578CC" w:rsidP="00B578CC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odrębną własność </w:t>
      </w:r>
      <w:r w:rsidRPr="00AA0C19">
        <w:rPr>
          <w:bCs/>
          <w:sz w:val="28"/>
          <w:szCs w:val="28"/>
        </w:rPr>
        <w:t xml:space="preserve">lokalu mieszkalnego nr </w:t>
      </w:r>
      <w:r>
        <w:rPr>
          <w:bCs/>
          <w:sz w:val="28"/>
          <w:szCs w:val="28"/>
        </w:rPr>
        <w:t>29</w:t>
      </w:r>
      <w:r w:rsidRPr="00AA0C19">
        <w:rPr>
          <w:bCs/>
          <w:sz w:val="28"/>
          <w:szCs w:val="28"/>
        </w:rPr>
        <w:t xml:space="preserve"> położonego w</w:t>
      </w:r>
      <w:r>
        <w:rPr>
          <w:bCs/>
          <w:sz w:val="28"/>
          <w:szCs w:val="28"/>
        </w:rPr>
        <w:t xml:space="preserve"> Kruszwicy przy ul. Kraszewskiego 6</w:t>
      </w:r>
      <w:r w:rsidRPr="00AA0C19">
        <w:rPr>
          <w:bCs/>
          <w:sz w:val="28"/>
          <w:szCs w:val="28"/>
        </w:rPr>
        <w:t xml:space="preserve">. Wartość przedmiotu sprzedaży określona </w:t>
      </w:r>
      <w:r w:rsidRPr="00AA0C19">
        <w:rPr>
          <w:bCs/>
          <w:sz w:val="28"/>
          <w:szCs w:val="28"/>
        </w:rPr>
        <w:lastRenderedPageBreak/>
        <w:t>został</w:t>
      </w:r>
      <w:r>
        <w:rPr>
          <w:bCs/>
          <w:sz w:val="28"/>
          <w:szCs w:val="28"/>
        </w:rPr>
        <w:t>a na 84.530</w:t>
      </w:r>
      <w:r w:rsidRPr="00AA0C19">
        <w:rPr>
          <w:bCs/>
          <w:sz w:val="28"/>
          <w:szCs w:val="28"/>
        </w:rPr>
        <w:t xml:space="preserve"> zł. Przy zastosowaniu zniżki 90% cenę sprzedaży ustalono na kwot</w:t>
      </w:r>
      <w:r>
        <w:rPr>
          <w:bCs/>
          <w:sz w:val="28"/>
          <w:szCs w:val="28"/>
        </w:rPr>
        <w:t>ę 8.453</w:t>
      </w:r>
      <w:r w:rsidRPr="00AA0C19">
        <w:rPr>
          <w:bCs/>
          <w:sz w:val="28"/>
          <w:szCs w:val="28"/>
        </w:rPr>
        <w:t xml:space="preserve"> zł.</w:t>
      </w:r>
      <w:r w:rsidRPr="00AA0C19">
        <w:rPr>
          <w:sz w:val="28"/>
          <w:szCs w:val="28"/>
        </w:rPr>
        <w:t xml:space="preserve"> </w:t>
      </w:r>
      <w:r w:rsidRPr="00AA0C19">
        <w:rPr>
          <w:bCs/>
          <w:sz w:val="28"/>
          <w:szCs w:val="28"/>
        </w:rPr>
        <w:t>J</w:t>
      </w:r>
      <w:r>
        <w:rPr>
          <w:bCs/>
          <w:sz w:val="28"/>
          <w:szCs w:val="28"/>
        </w:rPr>
        <w:t>est to realizacja uchwały nr 544</w:t>
      </w:r>
      <w:r w:rsidRPr="00AA0C19">
        <w:rPr>
          <w:bCs/>
          <w:sz w:val="28"/>
          <w:szCs w:val="28"/>
        </w:rPr>
        <w:t>/2013 Rady Miejs</w:t>
      </w:r>
      <w:r>
        <w:rPr>
          <w:bCs/>
          <w:sz w:val="28"/>
          <w:szCs w:val="28"/>
        </w:rPr>
        <w:t>kiej w Kruszwicy z dn</w:t>
      </w:r>
      <w:r w:rsidR="00675E02">
        <w:rPr>
          <w:bCs/>
          <w:sz w:val="28"/>
          <w:szCs w:val="28"/>
        </w:rPr>
        <w:t>ia 30 grud</w:t>
      </w:r>
      <w:r w:rsidRPr="00AA0C19">
        <w:rPr>
          <w:bCs/>
          <w:sz w:val="28"/>
          <w:szCs w:val="28"/>
        </w:rPr>
        <w:t>nia 2013r.</w:t>
      </w:r>
    </w:p>
    <w:p w:rsidR="00675E02" w:rsidRDefault="00675E02" w:rsidP="00675E02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odrębną własność </w:t>
      </w:r>
      <w:r w:rsidRPr="00AA0C19">
        <w:rPr>
          <w:bCs/>
          <w:sz w:val="28"/>
          <w:szCs w:val="28"/>
        </w:rPr>
        <w:t xml:space="preserve">lokalu mieszkalnego nr </w:t>
      </w:r>
      <w:r w:rsidR="00705867">
        <w:rPr>
          <w:bCs/>
          <w:sz w:val="28"/>
          <w:szCs w:val="28"/>
        </w:rPr>
        <w:t>2A</w:t>
      </w:r>
      <w:r w:rsidRPr="00AA0C19">
        <w:rPr>
          <w:bCs/>
          <w:sz w:val="28"/>
          <w:szCs w:val="28"/>
        </w:rPr>
        <w:t xml:space="preserve"> położonego w</w:t>
      </w:r>
      <w:r>
        <w:rPr>
          <w:bCs/>
          <w:sz w:val="28"/>
          <w:szCs w:val="28"/>
        </w:rPr>
        <w:t xml:space="preserve"> </w:t>
      </w:r>
      <w:r w:rsidR="00705867">
        <w:rPr>
          <w:bCs/>
          <w:sz w:val="28"/>
          <w:szCs w:val="28"/>
        </w:rPr>
        <w:t>Kruszwicy przy ul. Rynek 8</w:t>
      </w:r>
      <w:r w:rsidRPr="00AA0C19">
        <w:rPr>
          <w:bCs/>
          <w:sz w:val="28"/>
          <w:szCs w:val="28"/>
        </w:rPr>
        <w:t>. Wartość przedmiotu sprzedaży określona został</w:t>
      </w:r>
      <w:r>
        <w:rPr>
          <w:bCs/>
          <w:sz w:val="28"/>
          <w:szCs w:val="28"/>
        </w:rPr>
        <w:t xml:space="preserve">a na </w:t>
      </w:r>
      <w:r w:rsidR="00705867">
        <w:rPr>
          <w:bCs/>
          <w:sz w:val="28"/>
          <w:szCs w:val="28"/>
        </w:rPr>
        <w:t>26.900</w:t>
      </w:r>
      <w:r w:rsidRPr="00AA0C19">
        <w:rPr>
          <w:bCs/>
          <w:sz w:val="28"/>
          <w:szCs w:val="28"/>
        </w:rPr>
        <w:t xml:space="preserve"> zł. Przy zastosowaniu zniżki 90% cenę sprzedaży ustalono na kwot</w:t>
      </w:r>
      <w:r>
        <w:rPr>
          <w:bCs/>
          <w:sz w:val="28"/>
          <w:szCs w:val="28"/>
        </w:rPr>
        <w:t xml:space="preserve">ę </w:t>
      </w:r>
      <w:r w:rsidR="00705867">
        <w:rPr>
          <w:bCs/>
          <w:sz w:val="28"/>
          <w:szCs w:val="28"/>
        </w:rPr>
        <w:t>2.690</w:t>
      </w:r>
      <w:r w:rsidRPr="00AA0C19">
        <w:rPr>
          <w:bCs/>
          <w:sz w:val="28"/>
          <w:szCs w:val="28"/>
        </w:rPr>
        <w:t xml:space="preserve"> zł.</w:t>
      </w:r>
      <w:r w:rsidRPr="00AA0C19">
        <w:rPr>
          <w:sz w:val="28"/>
          <w:szCs w:val="28"/>
        </w:rPr>
        <w:t xml:space="preserve"> </w:t>
      </w:r>
      <w:r w:rsidRPr="00AA0C19">
        <w:rPr>
          <w:bCs/>
          <w:sz w:val="28"/>
          <w:szCs w:val="28"/>
        </w:rPr>
        <w:t>J</w:t>
      </w:r>
      <w:r>
        <w:rPr>
          <w:bCs/>
          <w:sz w:val="28"/>
          <w:szCs w:val="28"/>
        </w:rPr>
        <w:t xml:space="preserve">est to realizacja uchwały nr </w:t>
      </w:r>
      <w:r w:rsidR="00705867">
        <w:rPr>
          <w:bCs/>
          <w:sz w:val="28"/>
          <w:szCs w:val="28"/>
        </w:rPr>
        <w:t>522</w:t>
      </w:r>
      <w:r w:rsidRPr="00AA0C19">
        <w:rPr>
          <w:bCs/>
          <w:sz w:val="28"/>
          <w:szCs w:val="28"/>
        </w:rPr>
        <w:t>/2013 Rady Miejs</w:t>
      </w:r>
      <w:r>
        <w:rPr>
          <w:bCs/>
          <w:sz w:val="28"/>
          <w:szCs w:val="28"/>
        </w:rPr>
        <w:t xml:space="preserve">kiej w Kruszwicy z dnia </w:t>
      </w:r>
      <w:r w:rsidR="00705867">
        <w:rPr>
          <w:bCs/>
          <w:sz w:val="28"/>
          <w:szCs w:val="28"/>
        </w:rPr>
        <w:t>28 listopada</w:t>
      </w:r>
      <w:r w:rsidRPr="00AA0C19">
        <w:rPr>
          <w:bCs/>
          <w:sz w:val="28"/>
          <w:szCs w:val="28"/>
        </w:rPr>
        <w:t xml:space="preserve"> 2013r.</w:t>
      </w:r>
    </w:p>
    <w:p w:rsidR="00675E02" w:rsidRPr="007F4865" w:rsidRDefault="00705867" w:rsidP="00705867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odrębną własność </w:t>
      </w:r>
      <w:r w:rsidRPr="00AA0C19">
        <w:rPr>
          <w:bCs/>
          <w:sz w:val="28"/>
          <w:szCs w:val="28"/>
        </w:rPr>
        <w:t xml:space="preserve">lokalu mieszkalnego nr </w:t>
      </w:r>
      <w:r>
        <w:rPr>
          <w:bCs/>
          <w:sz w:val="28"/>
          <w:szCs w:val="28"/>
        </w:rPr>
        <w:t>3</w:t>
      </w:r>
      <w:r w:rsidRPr="00AA0C19">
        <w:rPr>
          <w:bCs/>
          <w:sz w:val="28"/>
          <w:szCs w:val="28"/>
        </w:rPr>
        <w:t xml:space="preserve"> położonego w</w:t>
      </w:r>
      <w:r>
        <w:rPr>
          <w:bCs/>
          <w:sz w:val="28"/>
          <w:szCs w:val="28"/>
        </w:rPr>
        <w:t xml:space="preserve"> Kruszwicy przy ul. Kujawskiej 23</w:t>
      </w:r>
      <w:r w:rsidRPr="00AA0C19">
        <w:rPr>
          <w:bCs/>
          <w:sz w:val="28"/>
          <w:szCs w:val="28"/>
        </w:rPr>
        <w:t>. Wartość przedmiotu sprzedaży określona został</w:t>
      </w:r>
      <w:r>
        <w:rPr>
          <w:bCs/>
          <w:sz w:val="28"/>
          <w:szCs w:val="28"/>
        </w:rPr>
        <w:t>a na 50.452</w:t>
      </w:r>
      <w:r w:rsidRPr="00AA0C19">
        <w:rPr>
          <w:bCs/>
          <w:sz w:val="28"/>
          <w:szCs w:val="28"/>
        </w:rPr>
        <w:t xml:space="preserve"> zł. Przy zastosowaniu zniżki 90% cenę sprzedaży ustalono na kwot</w:t>
      </w:r>
      <w:r>
        <w:rPr>
          <w:bCs/>
          <w:sz w:val="28"/>
          <w:szCs w:val="28"/>
        </w:rPr>
        <w:t>ę 5.045</w:t>
      </w:r>
      <w:r w:rsidRPr="00AA0C19">
        <w:rPr>
          <w:bCs/>
          <w:sz w:val="28"/>
          <w:szCs w:val="28"/>
        </w:rPr>
        <w:t xml:space="preserve"> zł.</w:t>
      </w:r>
      <w:r w:rsidRPr="00AA0C19">
        <w:rPr>
          <w:sz w:val="28"/>
          <w:szCs w:val="28"/>
        </w:rPr>
        <w:t xml:space="preserve"> </w:t>
      </w:r>
      <w:r w:rsidRPr="00AA0C19">
        <w:rPr>
          <w:bCs/>
          <w:sz w:val="28"/>
          <w:szCs w:val="28"/>
        </w:rPr>
        <w:t>J</w:t>
      </w:r>
      <w:r>
        <w:rPr>
          <w:bCs/>
          <w:sz w:val="28"/>
          <w:szCs w:val="28"/>
        </w:rPr>
        <w:t>est to realizacja uchwały nr 507</w:t>
      </w:r>
      <w:r w:rsidRPr="00AA0C19">
        <w:rPr>
          <w:bCs/>
          <w:sz w:val="28"/>
          <w:szCs w:val="28"/>
        </w:rPr>
        <w:t>/2013 Rady Miejs</w:t>
      </w:r>
      <w:r>
        <w:rPr>
          <w:bCs/>
          <w:sz w:val="28"/>
          <w:szCs w:val="28"/>
        </w:rPr>
        <w:t>kiej w Kruszwicy z dnia 24 paździer</w:t>
      </w:r>
      <w:r w:rsidRPr="00AA0C19">
        <w:rPr>
          <w:bCs/>
          <w:sz w:val="28"/>
          <w:szCs w:val="28"/>
        </w:rPr>
        <w:t>ni</w:t>
      </w:r>
      <w:r>
        <w:rPr>
          <w:bCs/>
          <w:sz w:val="28"/>
          <w:szCs w:val="28"/>
        </w:rPr>
        <w:t>k</w:t>
      </w:r>
      <w:r w:rsidRPr="00AA0C19">
        <w:rPr>
          <w:bCs/>
          <w:sz w:val="28"/>
          <w:szCs w:val="28"/>
        </w:rPr>
        <w:t>a 2013r.</w:t>
      </w:r>
    </w:p>
    <w:p w:rsidR="007F4865" w:rsidRPr="00705867" w:rsidRDefault="007F4865" w:rsidP="007F4865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Dnia 14 kwietnia odbył się II przetarg ustny nieograniczony na sprzedaż nieruchomości gruntowej niezabudowanej położonej w Kobylnicy, nr dz. </w:t>
      </w:r>
      <w:r w:rsidR="009B0715">
        <w:rPr>
          <w:bCs/>
          <w:sz w:val="28"/>
          <w:szCs w:val="28"/>
        </w:rPr>
        <w:t>36/1</w:t>
      </w:r>
      <w:r>
        <w:rPr>
          <w:bCs/>
          <w:sz w:val="28"/>
          <w:szCs w:val="28"/>
        </w:rPr>
        <w:t xml:space="preserve"> o pow. 334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>. Przetarg zakończył się wynikiem negatywnym z powodu braku oferentów.</w:t>
      </w:r>
    </w:p>
    <w:p w:rsidR="008F073D" w:rsidRPr="005D4841" w:rsidRDefault="008F073D" w:rsidP="008F073D">
      <w:pPr>
        <w:jc w:val="both"/>
        <w:rPr>
          <w:sz w:val="28"/>
          <w:szCs w:val="28"/>
        </w:rPr>
      </w:pPr>
    </w:p>
    <w:p w:rsidR="008F073D" w:rsidRPr="005D4841" w:rsidRDefault="008F073D" w:rsidP="008F073D">
      <w:pPr>
        <w:pStyle w:val="Akapitzlist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5D4841">
        <w:rPr>
          <w:bCs/>
          <w:sz w:val="28"/>
          <w:szCs w:val="28"/>
        </w:rPr>
        <w:t>Informacja o prowadzonych postępowaniach  przetargowych.</w:t>
      </w:r>
    </w:p>
    <w:p w:rsidR="008F073D" w:rsidRPr="005D4841" w:rsidRDefault="008F073D" w:rsidP="008F073D">
      <w:pPr>
        <w:pStyle w:val="Akapitzlist"/>
        <w:ind w:left="1288" w:firstLine="0"/>
        <w:jc w:val="both"/>
        <w:rPr>
          <w:bCs/>
          <w:sz w:val="28"/>
          <w:szCs w:val="28"/>
        </w:rPr>
      </w:pPr>
    </w:p>
    <w:p w:rsidR="002546D9" w:rsidRPr="00F812E9" w:rsidRDefault="002546D9" w:rsidP="00F812E9">
      <w:pPr>
        <w:numPr>
          <w:ilvl w:val="0"/>
          <w:numId w:val="8"/>
        </w:numPr>
        <w:ind w:left="705"/>
        <w:jc w:val="both"/>
        <w:rPr>
          <w:sz w:val="28"/>
          <w:szCs w:val="28"/>
        </w:rPr>
      </w:pPr>
      <w:r w:rsidRPr="002546D9">
        <w:rPr>
          <w:sz w:val="28"/>
          <w:szCs w:val="28"/>
        </w:rPr>
        <w:t xml:space="preserve">Remont cząstkowy nawierzchni ulic i dróg gminnych położonych na terenie miasta i gminy Kruszwica w 2014 roku. Tryb postępowania: przetarg nieograniczony. Termin składania ofert: 26 marca br. Termin </w:t>
      </w:r>
      <w:r w:rsidRPr="00F812E9">
        <w:rPr>
          <w:sz w:val="28"/>
          <w:szCs w:val="28"/>
        </w:rPr>
        <w:t xml:space="preserve">realizacji zamówienia: 30 czerwca 2014 r. Wybrano wykonawcę: </w:t>
      </w:r>
    </w:p>
    <w:p w:rsidR="00F55415" w:rsidRDefault="002546D9" w:rsidP="00F55415">
      <w:pPr>
        <w:numPr>
          <w:ilvl w:val="1"/>
          <w:numId w:val="8"/>
        </w:numPr>
        <w:jc w:val="both"/>
        <w:rPr>
          <w:sz w:val="28"/>
          <w:szCs w:val="28"/>
        </w:rPr>
      </w:pPr>
      <w:r w:rsidRPr="00F812E9">
        <w:rPr>
          <w:sz w:val="28"/>
          <w:szCs w:val="28"/>
        </w:rPr>
        <w:t>dla zadnia  1:</w:t>
      </w:r>
      <w:r w:rsidR="00FA3D5A" w:rsidRPr="00F812E9">
        <w:rPr>
          <w:sz w:val="28"/>
          <w:szCs w:val="28"/>
        </w:rPr>
        <w:t xml:space="preserve"> ,,Remont cząstkowy nawierzchni powierzchniowo utrwalonych emulsją i grysami” – Z</w:t>
      </w:r>
      <w:r w:rsidRPr="00F812E9">
        <w:rPr>
          <w:sz w:val="28"/>
          <w:szCs w:val="28"/>
        </w:rPr>
        <w:t>akład Usług Drogowych Marek Smorczyński</w:t>
      </w:r>
      <w:r w:rsidR="00A16038" w:rsidRPr="00F812E9">
        <w:rPr>
          <w:sz w:val="28"/>
          <w:szCs w:val="28"/>
        </w:rPr>
        <w:t xml:space="preserve">  - </w:t>
      </w:r>
      <w:r w:rsidRPr="00F812E9">
        <w:rPr>
          <w:sz w:val="28"/>
          <w:szCs w:val="28"/>
        </w:rPr>
        <w:t>Olsza 3</w:t>
      </w:r>
      <w:r w:rsidR="00A16038" w:rsidRPr="00F812E9">
        <w:rPr>
          <w:sz w:val="28"/>
          <w:szCs w:val="28"/>
        </w:rPr>
        <w:t xml:space="preserve">. </w:t>
      </w:r>
      <w:r w:rsidRPr="00F812E9">
        <w:rPr>
          <w:sz w:val="28"/>
          <w:szCs w:val="28"/>
        </w:rPr>
        <w:t xml:space="preserve">Cena ofertowa: </w:t>
      </w:r>
      <w:r w:rsidR="00A16038" w:rsidRPr="00F812E9">
        <w:rPr>
          <w:sz w:val="28"/>
          <w:szCs w:val="28"/>
        </w:rPr>
        <w:t>68 855</w:t>
      </w:r>
      <w:r w:rsidRPr="00F812E9">
        <w:rPr>
          <w:sz w:val="28"/>
          <w:szCs w:val="28"/>
        </w:rPr>
        <w:t xml:space="preserve"> zł</w:t>
      </w:r>
      <w:r w:rsidR="00A16038" w:rsidRPr="00F812E9">
        <w:rPr>
          <w:sz w:val="28"/>
          <w:szCs w:val="28"/>
        </w:rPr>
        <w:t>.</w:t>
      </w:r>
    </w:p>
    <w:p w:rsidR="002546D9" w:rsidRPr="00F55415" w:rsidRDefault="00A16038" w:rsidP="00F55415">
      <w:pPr>
        <w:numPr>
          <w:ilvl w:val="1"/>
          <w:numId w:val="8"/>
        </w:numPr>
        <w:jc w:val="both"/>
        <w:rPr>
          <w:sz w:val="28"/>
          <w:szCs w:val="28"/>
        </w:rPr>
      </w:pPr>
      <w:r w:rsidRPr="00F55415">
        <w:rPr>
          <w:sz w:val="28"/>
          <w:szCs w:val="28"/>
        </w:rPr>
        <w:t>d</w:t>
      </w:r>
      <w:r w:rsidR="002546D9" w:rsidRPr="00F55415">
        <w:rPr>
          <w:sz w:val="28"/>
          <w:szCs w:val="28"/>
        </w:rPr>
        <w:t>la zadania 2:</w:t>
      </w:r>
      <w:r w:rsidR="00FA3D5A" w:rsidRPr="00F55415">
        <w:rPr>
          <w:sz w:val="28"/>
          <w:szCs w:val="28"/>
        </w:rPr>
        <w:t xml:space="preserve"> ,,Remont cząstkowy nawierzchni asfaltowych dróg gminnych mieszankami mineralno</w:t>
      </w:r>
      <w:r w:rsidR="00F55415">
        <w:rPr>
          <w:sz w:val="28"/>
          <w:szCs w:val="28"/>
        </w:rPr>
        <w:t xml:space="preserve"> </w:t>
      </w:r>
      <w:r w:rsidR="00F812E9" w:rsidRPr="00F55415">
        <w:rPr>
          <w:sz w:val="28"/>
          <w:szCs w:val="28"/>
        </w:rPr>
        <w:t>–</w:t>
      </w:r>
      <w:r w:rsidR="00F55415">
        <w:rPr>
          <w:sz w:val="28"/>
          <w:szCs w:val="28"/>
        </w:rPr>
        <w:t xml:space="preserve"> </w:t>
      </w:r>
      <w:r w:rsidR="00FA3D5A" w:rsidRPr="00F55415">
        <w:rPr>
          <w:sz w:val="28"/>
          <w:szCs w:val="28"/>
        </w:rPr>
        <w:t xml:space="preserve">bitumicznymi na gorąco” – </w:t>
      </w:r>
      <w:r w:rsidR="002546D9" w:rsidRPr="00F55415">
        <w:rPr>
          <w:sz w:val="28"/>
          <w:szCs w:val="28"/>
        </w:rPr>
        <w:t>Przedsiębiorstwo Handlowo</w:t>
      </w:r>
      <w:r w:rsidR="003D7734">
        <w:rPr>
          <w:sz w:val="28"/>
          <w:szCs w:val="28"/>
        </w:rPr>
        <w:t xml:space="preserve"> –</w:t>
      </w:r>
      <w:r w:rsidR="002546D9" w:rsidRPr="00F55415">
        <w:rPr>
          <w:sz w:val="28"/>
          <w:szCs w:val="28"/>
        </w:rPr>
        <w:t xml:space="preserve"> Usługowe Piotr Pomagier</w:t>
      </w:r>
      <w:r w:rsidR="00FA3D5A" w:rsidRPr="00F55415">
        <w:rPr>
          <w:sz w:val="28"/>
          <w:szCs w:val="28"/>
        </w:rPr>
        <w:t xml:space="preserve"> </w:t>
      </w:r>
      <w:r w:rsidR="002546D9" w:rsidRPr="00F55415">
        <w:rPr>
          <w:sz w:val="28"/>
          <w:szCs w:val="28"/>
        </w:rPr>
        <w:t>Marcinkowo 37</w:t>
      </w:r>
      <w:r w:rsidR="00FA3D5A" w:rsidRPr="00F55415">
        <w:rPr>
          <w:sz w:val="28"/>
          <w:szCs w:val="28"/>
        </w:rPr>
        <w:t xml:space="preserve">. </w:t>
      </w:r>
      <w:r w:rsidR="002546D9" w:rsidRPr="00F55415">
        <w:rPr>
          <w:sz w:val="28"/>
          <w:szCs w:val="28"/>
        </w:rPr>
        <w:t xml:space="preserve">Cena ofertowa: </w:t>
      </w:r>
      <w:r w:rsidR="00FA3D5A" w:rsidRPr="00F55415">
        <w:rPr>
          <w:sz w:val="28"/>
          <w:szCs w:val="28"/>
        </w:rPr>
        <w:t>92 400</w:t>
      </w:r>
      <w:r w:rsidR="002546D9" w:rsidRPr="00F55415">
        <w:rPr>
          <w:sz w:val="28"/>
          <w:szCs w:val="28"/>
        </w:rPr>
        <w:t xml:space="preserve"> zł</w:t>
      </w:r>
      <w:r w:rsidR="00FA3D5A" w:rsidRPr="00F55415">
        <w:rPr>
          <w:sz w:val="28"/>
          <w:szCs w:val="28"/>
        </w:rPr>
        <w:t xml:space="preserve">. </w:t>
      </w:r>
    </w:p>
    <w:p w:rsidR="00F812E9" w:rsidRDefault="002546D9" w:rsidP="00F812E9">
      <w:pPr>
        <w:pStyle w:val="Akapitzlist"/>
        <w:numPr>
          <w:ilvl w:val="0"/>
          <w:numId w:val="8"/>
        </w:numPr>
        <w:jc w:val="both"/>
        <w:rPr>
          <w:sz w:val="28"/>
          <w:szCs w:val="28"/>
        </w:rPr>
      </w:pPr>
      <w:r w:rsidRPr="00F812E9">
        <w:rPr>
          <w:sz w:val="28"/>
          <w:szCs w:val="28"/>
        </w:rPr>
        <w:t>Przebudowa parkingu zlokalizowanego na działce nr 70/7 przy ul. Kujawskiej</w:t>
      </w:r>
      <w:r w:rsidR="00FA3D5A" w:rsidRPr="00F812E9">
        <w:rPr>
          <w:sz w:val="28"/>
          <w:szCs w:val="28"/>
        </w:rPr>
        <w:t xml:space="preserve"> w Kruszwicy. </w:t>
      </w:r>
      <w:r w:rsidRPr="00F812E9">
        <w:rPr>
          <w:sz w:val="28"/>
          <w:szCs w:val="28"/>
        </w:rPr>
        <w:t xml:space="preserve">Tryb </w:t>
      </w:r>
      <w:r w:rsidR="00F812E9" w:rsidRPr="00F812E9">
        <w:rPr>
          <w:sz w:val="28"/>
          <w:szCs w:val="28"/>
        </w:rPr>
        <w:t>postępowania</w:t>
      </w:r>
      <w:r w:rsidRPr="00F812E9">
        <w:rPr>
          <w:sz w:val="28"/>
          <w:szCs w:val="28"/>
        </w:rPr>
        <w:t>: przetarg nieograniczony</w:t>
      </w:r>
      <w:r w:rsidR="00F812E9" w:rsidRPr="00F812E9">
        <w:rPr>
          <w:sz w:val="28"/>
          <w:szCs w:val="28"/>
        </w:rPr>
        <w:t xml:space="preserve">. </w:t>
      </w:r>
      <w:r w:rsidRPr="00F812E9">
        <w:rPr>
          <w:sz w:val="28"/>
          <w:szCs w:val="28"/>
        </w:rPr>
        <w:t>Termin składania ofert: 17</w:t>
      </w:r>
      <w:r w:rsidR="00F812E9" w:rsidRPr="00F812E9">
        <w:rPr>
          <w:sz w:val="28"/>
          <w:szCs w:val="28"/>
        </w:rPr>
        <w:t xml:space="preserve"> kwietnia br. </w:t>
      </w:r>
      <w:r w:rsidRPr="00F812E9">
        <w:rPr>
          <w:sz w:val="28"/>
          <w:szCs w:val="28"/>
        </w:rPr>
        <w:t>T</w:t>
      </w:r>
      <w:r w:rsidR="00F812E9" w:rsidRPr="00F812E9">
        <w:rPr>
          <w:sz w:val="28"/>
          <w:szCs w:val="28"/>
        </w:rPr>
        <w:t>ermin realizacji zamówienia</w:t>
      </w:r>
      <w:r w:rsidRPr="00F812E9">
        <w:rPr>
          <w:sz w:val="28"/>
          <w:szCs w:val="28"/>
        </w:rPr>
        <w:t>: 13</w:t>
      </w:r>
      <w:r w:rsidR="00F812E9" w:rsidRPr="00F812E9">
        <w:rPr>
          <w:sz w:val="28"/>
          <w:szCs w:val="28"/>
        </w:rPr>
        <w:t xml:space="preserve"> czerwca </w:t>
      </w:r>
      <w:r w:rsidRPr="00F812E9">
        <w:rPr>
          <w:sz w:val="28"/>
          <w:szCs w:val="28"/>
        </w:rPr>
        <w:t>2014</w:t>
      </w:r>
      <w:r w:rsidR="00F812E9" w:rsidRPr="00F812E9">
        <w:rPr>
          <w:sz w:val="28"/>
          <w:szCs w:val="28"/>
        </w:rPr>
        <w:t xml:space="preserve"> </w:t>
      </w:r>
      <w:r w:rsidRPr="00F812E9">
        <w:rPr>
          <w:sz w:val="28"/>
          <w:szCs w:val="28"/>
        </w:rPr>
        <w:t>r.</w:t>
      </w:r>
      <w:r w:rsidR="00F812E9" w:rsidRPr="00F812E9">
        <w:rPr>
          <w:sz w:val="28"/>
          <w:szCs w:val="28"/>
        </w:rPr>
        <w:t xml:space="preserve"> </w:t>
      </w:r>
      <w:r w:rsidRPr="00F812E9">
        <w:rPr>
          <w:sz w:val="28"/>
          <w:szCs w:val="28"/>
        </w:rPr>
        <w:t>Prace komisji trwają.</w:t>
      </w:r>
      <w:bookmarkStart w:id="0" w:name="_GoBack"/>
      <w:bookmarkEnd w:id="0"/>
    </w:p>
    <w:p w:rsidR="008A6087" w:rsidRDefault="002546D9" w:rsidP="002546D9">
      <w:pPr>
        <w:pStyle w:val="Akapitzlist"/>
        <w:numPr>
          <w:ilvl w:val="0"/>
          <w:numId w:val="8"/>
        </w:numPr>
        <w:jc w:val="both"/>
        <w:rPr>
          <w:sz w:val="28"/>
          <w:szCs w:val="28"/>
        </w:rPr>
      </w:pPr>
      <w:r w:rsidRPr="008A6087">
        <w:rPr>
          <w:sz w:val="28"/>
          <w:szCs w:val="28"/>
        </w:rPr>
        <w:t>Przebudowa drogi gminnej Kobylnica Mała</w:t>
      </w:r>
      <w:r w:rsidR="00F812E9" w:rsidRPr="008A6087">
        <w:rPr>
          <w:sz w:val="28"/>
          <w:szCs w:val="28"/>
        </w:rPr>
        <w:t xml:space="preserve"> –</w:t>
      </w:r>
      <w:r w:rsidRPr="008A6087">
        <w:rPr>
          <w:sz w:val="28"/>
          <w:szCs w:val="28"/>
        </w:rPr>
        <w:t xml:space="preserve"> R</w:t>
      </w:r>
      <w:r w:rsidR="00F812E9" w:rsidRPr="008A6087">
        <w:rPr>
          <w:sz w:val="28"/>
          <w:szCs w:val="28"/>
        </w:rPr>
        <w:t>zeczyca etap I.</w:t>
      </w:r>
      <w:r w:rsidR="00DD7D62" w:rsidRPr="008A6087">
        <w:rPr>
          <w:sz w:val="28"/>
          <w:szCs w:val="28"/>
        </w:rPr>
        <w:t xml:space="preserve"> </w:t>
      </w:r>
      <w:r w:rsidRPr="008A6087">
        <w:rPr>
          <w:sz w:val="28"/>
          <w:szCs w:val="28"/>
        </w:rPr>
        <w:t xml:space="preserve">Tryb </w:t>
      </w:r>
      <w:r w:rsidR="00DD7D62" w:rsidRPr="008A6087">
        <w:rPr>
          <w:sz w:val="28"/>
          <w:szCs w:val="28"/>
        </w:rPr>
        <w:t>postępowania</w:t>
      </w:r>
      <w:r w:rsidRPr="008A6087">
        <w:rPr>
          <w:sz w:val="28"/>
          <w:szCs w:val="28"/>
        </w:rPr>
        <w:t>: przetarg nieograniczony</w:t>
      </w:r>
      <w:r w:rsidR="00F17C14" w:rsidRPr="008A6087">
        <w:rPr>
          <w:sz w:val="28"/>
          <w:szCs w:val="28"/>
        </w:rPr>
        <w:t xml:space="preserve">. </w:t>
      </w:r>
      <w:r w:rsidRPr="008A6087">
        <w:rPr>
          <w:sz w:val="28"/>
          <w:szCs w:val="28"/>
        </w:rPr>
        <w:t>Termin składania ofert: 29</w:t>
      </w:r>
      <w:r w:rsidR="00F17C14" w:rsidRPr="008A6087">
        <w:rPr>
          <w:sz w:val="28"/>
          <w:szCs w:val="28"/>
        </w:rPr>
        <w:t xml:space="preserve"> </w:t>
      </w:r>
      <w:r w:rsidR="00F17C14" w:rsidRPr="008A6087">
        <w:rPr>
          <w:sz w:val="28"/>
          <w:szCs w:val="28"/>
        </w:rPr>
        <w:lastRenderedPageBreak/>
        <w:t xml:space="preserve">kwietnia br. </w:t>
      </w:r>
      <w:r w:rsidRPr="008A6087">
        <w:rPr>
          <w:sz w:val="28"/>
          <w:szCs w:val="28"/>
        </w:rPr>
        <w:t>T</w:t>
      </w:r>
      <w:r w:rsidR="00F17C14" w:rsidRPr="008A6087">
        <w:rPr>
          <w:sz w:val="28"/>
          <w:szCs w:val="28"/>
        </w:rPr>
        <w:t>ermin realizacji zamówienia</w:t>
      </w:r>
      <w:r w:rsidRPr="008A6087">
        <w:rPr>
          <w:sz w:val="28"/>
          <w:szCs w:val="28"/>
        </w:rPr>
        <w:t>: 29</w:t>
      </w:r>
      <w:r w:rsidR="00F17C14" w:rsidRPr="008A6087">
        <w:rPr>
          <w:sz w:val="28"/>
          <w:szCs w:val="28"/>
        </w:rPr>
        <w:t xml:space="preserve"> sierpnia </w:t>
      </w:r>
      <w:r w:rsidRPr="008A6087">
        <w:rPr>
          <w:sz w:val="28"/>
          <w:szCs w:val="28"/>
        </w:rPr>
        <w:t>2014</w:t>
      </w:r>
      <w:r w:rsidR="00F17C14" w:rsidRPr="008A6087">
        <w:rPr>
          <w:sz w:val="28"/>
          <w:szCs w:val="28"/>
        </w:rPr>
        <w:t xml:space="preserve"> </w:t>
      </w:r>
      <w:r w:rsidRPr="008A6087">
        <w:rPr>
          <w:sz w:val="28"/>
          <w:szCs w:val="28"/>
        </w:rPr>
        <w:t>r.</w:t>
      </w:r>
      <w:r w:rsidR="00F17C14" w:rsidRPr="008A6087">
        <w:rPr>
          <w:sz w:val="28"/>
          <w:szCs w:val="28"/>
        </w:rPr>
        <w:t xml:space="preserve"> </w:t>
      </w:r>
      <w:r w:rsidRPr="008A6087">
        <w:rPr>
          <w:sz w:val="28"/>
          <w:szCs w:val="28"/>
        </w:rPr>
        <w:t>Prace komisji trwają.</w:t>
      </w:r>
    </w:p>
    <w:p w:rsidR="008F073D" w:rsidRPr="008A6087" w:rsidRDefault="002546D9" w:rsidP="00DD7D62">
      <w:pPr>
        <w:pStyle w:val="Akapitzlist"/>
        <w:numPr>
          <w:ilvl w:val="0"/>
          <w:numId w:val="8"/>
        </w:numPr>
        <w:jc w:val="both"/>
        <w:rPr>
          <w:sz w:val="28"/>
          <w:szCs w:val="28"/>
        </w:rPr>
      </w:pPr>
      <w:r w:rsidRPr="008A6087">
        <w:rPr>
          <w:sz w:val="28"/>
          <w:szCs w:val="28"/>
        </w:rPr>
        <w:t xml:space="preserve">Budowa pieszojezdni </w:t>
      </w:r>
      <w:r w:rsidR="008A6087" w:rsidRPr="008A6087">
        <w:rPr>
          <w:sz w:val="28"/>
          <w:szCs w:val="28"/>
        </w:rPr>
        <w:t xml:space="preserve">do kościoła w Chełmcach etap II. </w:t>
      </w:r>
      <w:r w:rsidRPr="008A6087">
        <w:rPr>
          <w:sz w:val="28"/>
          <w:szCs w:val="28"/>
        </w:rPr>
        <w:t xml:space="preserve">Tryb </w:t>
      </w:r>
      <w:r w:rsidR="00DD7D62" w:rsidRPr="008A6087">
        <w:rPr>
          <w:sz w:val="28"/>
          <w:szCs w:val="28"/>
        </w:rPr>
        <w:t>postępowania</w:t>
      </w:r>
      <w:r w:rsidRPr="008A6087">
        <w:rPr>
          <w:sz w:val="28"/>
          <w:szCs w:val="28"/>
        </w:rPr>
        <w:t>: przetarg nieograniczony</w:t>
      </w:r>
      <w:r w:rsidR="008A6087" w:rsidRPr="008A6087">
        <w:rPr>
          <w:sz w:val="28"/>
          <w:szCs w:val="28"/>
        </w:rPr>
        <w:t xml:space="preserve">. </w:t>
      </w:r>
      <w:r w:rsidRPr="008A6087">
        <w:rPr>
          <w:sz w:val="28"/>
          <w:szCs w:val="28"/>
        </w:rPr>
        <w:t>Termin składania ofert: 29</w:t>
      </w:r>
      <w:r w:rsidR="008A6087" w:rsidRPr="008A6087">
        <w:rPr>
          <w:sz w:val="28"/>
          <w:szCs w:val="28"/>
        </w:rPr>
        <w:t xml:space="preserve"> kwietnia br. </w:t>
      </w:r>
      <w:r w:rsidRPr="008A6087">
        <w:rPr>
          <w:sz w:val="28"/>
          <w:szCs w:val="28"/>
        </w:rPr>
        <w:t>T</w:t>
      </w:r>
      <w:r w:rsidR="008A6087" w:rsidRPr="008A6087">
        <w:rPr>
          <w:sz w:val="28"/>
          <w:szCs w:val="28"/>
        </w:rPr>
        <w:t>ermin realizacji zamówienia</w:t>
      </w:r>
      <w:r w:rsidRPr="008A6087">
        <w:rPr>
          <w:sz w:val="28"/>
          <w:szCs w:val="28"/>
        </w:rPr>
        <w:t>: 18</w:t>
      </w:r>
      <w:r w:rsidR="008A6087" w:rsidRPr="008A6087">
        <w:rPr>
          <w:sz w:val="28"/>
          <w:szCs w:val="28"/>
        </w:rPr>
        <w:t xml:space="preserve"> lipca </w:t>
      </w:r>
      <w:r w:rsidRPr="008A6087">
        <w:rPr>
          <w:sz w:val="28"/>
          <w:szCs w:val="28"/>
        </w:rPr>
        <w:t>2014</w:t>
      </w:r>
      <w:r w:rsidR="008A6087" w:rsidRPr="008A6087">
        <w:rPr>
          <w:sz w:val="28"/>
          <w:szCs w:val="28"/>
        </w:rPr>
        <w:t xml:space="preserve"> </w:t>
      </w:r>
      <w:r w:rsidRPr="008A6087">
        <w:rPr>
          <w:sz w:val="28"/>
          <w:szCs w:val="28"/>
        </w:rPr>
        <w:t>r.</w:t>
      </w:r>
      <w:r w:rsidR="008A6087" w:rsidRPr="008A6087">
        <w:rPr>
          <w:sz w:val="28"/>
          <w:szCs w:val="28"/>
        </w:rPr>
        <w:t xml:space="preserve"> </w:t>
      </w:r>
      <w:r w:rsidRPr="008A6087">
        <w:rPr>
          <w:sz w:val="28"/>
          <w:szCs w:val="28"/>
        </w:rPr>
        <w:t>Prace komisji trwają</w:t>
      </w:r>
      <w:r w:rsidR="00DD7D62" w:rsidRPr="008A6087">
        <w:rPr>
          <w:sz w:val="28"/>
          <w:szCs w:val="28"/>
        </w:rPr>
        <w:t>.</w:t>
      </w:r>
    </w:p>
    <w:p w:rsidR="002546D9" w:rsidRPr="00D148B9" w:rsidRDefault="002546D9" w:rsidP="002546D9">
      <w:pPr>
        <w:jc w:val="both"/>
        <w:rPr>
          <w:sz w:val="28"/>
          <w:szCs w:val="28"/>
        </w:rPr>
      </w:pPr>
    </w:p>
    <w:p w:rsidR="008F073D" w:rsidRPr="00D148B9" w:rsidRDefault="008F073D" w:rsidP="008F073D">
      <w:pPr>
        <w:spacing w:line="360" w:lineRule="auto"/>
        <w:ind w:firstLine="0"/>
        <w:rPr>
          <w:bCs/>
        </w:rPr>
      </w:pPr>
      <w:r w:rsidRPr="00D148B9">
        <w:rPr>
          <w:sz w:val="22"/>
        </w:rPr>
        <w:t>Sporządził: Marek Stręk</w:t>
      </w:r>
      <w:r w:rsidRPr="00D148B9">
        <w:t xml:space="preserve"> </w:t>
      </w:r>
    </w:p>
    <w:p w:rsidR="008F073D" w:rsidRPr="00D148B9" w:rsidRDefault="008F073D" w:rsidP="008F073D"/>
    <w:p w:rsidR="008F073D" w:rsidRPr="00D148B9" w:rsidRDefault="008F073D" w:rsidP="008F073D"/>
    <w:p w:rsidR="008F073D" w:rsidRDefault="008F073D" w:rsidP="008F073D"/>
    <w:p w:rsidR="008F073D" w:rsidRDefault="008F073D" w:rsidP="008F073D"/>
    <w:p w:rsidR="008F073D" w:rsidRDefault="008F073D" w:rsidP="008F073D"/>
    <w:p w:rsidR="008F073D" w:rsidRDefault="008F073D" w:rsidP="008F073D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4C3" w:rsidRDefault="004664C3">
      <w:pPr>
        <w:spacing w:line="240" w:lineRule="auto"/>
      </w:pPr>
      <w:r>
        <w:separator/>
      </w:r>
    </w:p>
  </w:endnote>
  <w:endnote w:type="continuationSeparator" w:id="0">
    <w:p w:rsidR="004664C3" w:rsidRDefault="004664C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73D" w:rsidRDefault="008F073D">
    <w:pPr>
      <w:pStyle w:val="Stopka"/>
      <w:jc w:val="right"/>
    </w:pPr>
    <w:fldSimple w:instr=" PAGE   \* MERGEFORMAT ">
      <w:r w:rsidR="00617FA3">
        <w:rPr>
          <w:noProof/>
        </w:rPr>
        <w:t>1</w:t>
      </w:r>
    </w:fldSimple>
  </w:p>
  <w:p w:rsidR="008F073D" w:rsidRDefault="008F07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4C3" w:rsidRDefault="004664C3">
      <w:pPr>
        <w:spacing w:line="240" w:lineRule="auto"/>
      </w:pPr>
      <w:r>
        <w:separator/>
      </w:r>
    </w:p>
  </w:footnote>
  <w:footnote w:type="continuationSeparator" w:id="0">
    <w:p w:rsidR="004664C3" w:rsidRDefault="004664C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74B4A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600C74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3">
    <w:nsid w:val="33337730"/>
    <w:multiLevelType w:val="hybridMultilevel"/>
    <w:tmpl w:val="004A8A78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5">
    <w:nsid w:val="6945535A"/>
    <w:multiLevelType w:val="hybridMultilevel"/>
    <w:tmpl w:val="611627D6"/>
    <w:lvl w:ilvl="0" w:tplc="0415000F">
      <w:start w:val="1"/>
      <w:numFmt w:val="decimal"/>
      <w:lvlText w:val="%1."/>
      <w:lvlJc w:val="left"/>
      <w:pPr>
        <w:ind w:left="720" w:hanging="720"/>
      </w:pPr>
    </w:lvl>
    <w:lvl w:ilvl="1" w:tplc="04150019">
      <w:start w:val="1"/>
      <w:numFmt w:val="decimal"/>
      <w:lvlText w:val="%2."/>
      <w:lvlJc w:val="left"/>
      <w:pPr>
        <w:tabs>
          <w:tab w:val="num" w:pos="732"/>
        </w:tabs>
        <w:ind w:left="73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52"/>
        </w:tabs>
        <w:ind w:left="145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2"/>
        </w:tabs>
        <w:ind w:left="2892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2"/>
        </w:tabs>
        <w:ind w:left="361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2"/>
        </w:tabs>
        <w:ind w:left="5052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2"/>
        </w:tabs>
        <w:ind w:left="5772" w:hanging="360"/>
      </w:pPr>
    </w:lvl>
  </w:abstractNum>
  <w:abstractNum w:abstractNumId="6">
    <w:nsid w:val="73A54976"/>
    <w:multiLevelType w:val="hybridMultilevel"/>
    <w:tmpl w:val="F184E2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E12F52"/>
    <w:multiLevelType w:val="hybridMultilevel"/>
    <w:tmpl w:val="398AAC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73D"/>
    <w:rsid w:val="000434E8"/>
    <w:rsid w:val="002546D9"/>
    <w:rsid w:val="00331FD3"/>
    <w:rsid w:val="00357D3F"/>
    <w:rsid w:val="003A3CD3"/>
    <w:rsid w:val="003D7734"/>
    <w:rsid w:val="003E54B0"/>
    <w:rsid w:val="004538C7"/>
    <w:rsid w:val="004664C3"/>
    <w:rsid w:val="00471C96"/>
    <w:rsid w:val="004C5844"/>
    <w:rsid w:val="00507DAC"/>
    <w:rsid w:val="00595D39"/>
    <w:rsid w:val="005B242E"/>
    <w:rsid w:val="005D3431"/>
    <w:rsid w:val="005E73D7"/>
    <w:rsid w:val="005F68FC"/>
    <w:rsid w:val="00617FA3"/>
    <w:rsid w:val="0062065D"/>
    <w:rsid w:val="00675E02"/>
    <w:rsid w:val="006D3565"/>
    <w:rsid w:val="00705867"/>
    <w:rsid w:val="00737541"/>
    <w:rsid w:val="007F4865"/>
    <w:rsid w:val="00831114"/>
    <w:rsid w:val="008377DB"/>
    <w:rsid w:val="008424A3"/>
    <w:rsid w:val="00866AF5"/>
    <w:rsid w:val="008A6087"/>
    <w:rsid w:val="008F073D"/>
    <w:rsid w:val="00933F3B"/>
    <w:rsid w:val="00975839"/>
    <w:rsid w:val="009B0715"/>
    <w:rsid w:val="009C55BE"/>
    <w:rsid w:val="00A12E15"/>
    <w:rsid w:val="00A16038"/>
    <w:rsid w:val="00A576FA"/>
    <w:rsid w:val="00A60D2D"/>
    <w:rsid w:val="00AC26ED"/>
    <w:rsid w:val="00AE1CBA"/>
    <w:rsid w:val="00B0353B"/>
    <w:rsid w:val="00B578CC"/>
    <w:rsid w:val="00C044D2"/>
    <w:rsid w:val="00C5668C"/>
    <w:rsid w:val="00C731AC"/>
    <w:rsid w:val="00D96FE8"/>
    <w:rsid w:val="00DB5883"/>
    <w:rsid w:val="00DD7D62"/>
    <w:rsid w:val="00DF37DD"/>
    <w:rsid w:val="00E45366"/>
    <w:rsid w:val="00E575C7"/>
    <w:rsid w:val="00EF4ED1"/>
    <w:rsid w:val="00F17C14"/>
    <w:rsid w:val="00F5005C"/>
    <w:rsid w:val="00F55415"/>
    <w:rsid w:val="00F812E9"/>
    <w:rsid w:val="00FA3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073D"/>
    <w:pPr>
      <w:spacing w:line="276" w:lineRule="auto"/>
      <w:ind w:firstLine="709"/>
    </w:pPr>
    <w:rPr>
      <w:sz w:val="24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="Times New Roman" w:eastAsia="Times New Roman" w:hAnsi="Times New Roman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="Times New Roman" w:eastAsia="Times New Roman" w:hAnsi="Times New Roman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="Times New Roman" w:eastAsia="Times New Roman" w:hAnsi="Times New Roman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="Times New Roman" w:eastAsia="Times New Roman" w:hAnsi="Times New Roman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="Times New Roman" w:eastAsia="Times New Roman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="Times New Roman" w:eastAsia="Times New Roman" w:hAnsi="Times New Roman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="Times New Roman" w:eastAsia="Times New Roman" w:hAnsi="Times New Roman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="Times New Roman" w:eastAsia="Times New Roman" w:hAnsi="Times New Roman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8F0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073D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903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2014-04-23T09:15:00Z</cp:lastPrinted>
  <dcterms:created xsi:type="dcterms:W3CDTF">2014-10-08T06:33:00Z</dcterms:created>
  <dcterms:modified xsi:type="dcterms:W3CDTF">2014-10-08T06:33:00Z</dcterms:modified>
</cp:coreProperties>
</file>